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Y="587"/>
        <w:tblW w:w="0" w:type="auto"/>
        <w:tblLook w:val="04A0" w:firstRow="1" w:lastRow="0" w:firstColumn="1" w:lastColumn="0" w:noHBand="0" w:noVBand="1"/>
      </w:tblPr>
      <w:tblGrid>
        <w:gridCol w:w="7451"/>
      </w:tblGrid>
      <w:tr w:rsidR="00852B36" w:rsidRPr="00001DF8" w:rsidTr="00852B36">
        <w:trPr>
          <w:trHeight w:val="255"/>
        </w:trPr>
        <w:tc>
          <w:tcPr>
            <w:tcW w:w="7451" w:type="dxa"/>
          </w:tcPr>
          <w:p w:rsidR="00852B36" w:rsidRPr="00852B36" w:rsidRDefault="00852B36" w:rsidP="00852B36">
            <w:pPr>
              <w:jc w:val="center"/>
              <w:rPr>
                <w:rFonts w:ascii="Book Antiqua" w:hAnsi="Book Antiqua"/>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52B36">
              <w:rPr>
                <w:rFonts w:ascii="Book Antiqua" w:hAnsi="Book Antiqua"/>
                <w:b/>
                <w:color w:val="FF000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Propuesta para el retiro del mes de julio</w:t>
            </w:r>
            <w:r>
              <w:rPr>
                <w:rFonts w:ascii="Book Antiqua" w:hAnsi="Book Antiqua"/>
                <w:b/>
                <w:color w:val="FF000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de 2018</w:t>
            </w:r>
          </w:p>
        </w:tc>
      </w:tr>
    </w:tbl>
    <w:p w:rsidR="00852B36" w:rsidRDefault="00852B36" w:rsidP="00904CAF">
      <w:pPr>
        <w:jc w:val="both"/>
        <w:rPr>
          <w:rFonts w:ascii="Book Antiqua" w:hAnsi="Book Antiqua"/>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852B36" w:rsidRDefault="00852B36" w:rsidP="00904CAF">
      <w:pPr>
        <w:jc w:val="both"/>
        <w:rPr>
          <w:rFonts w:ascii="Book Antiqua" w:hAnsi="Book Antiqua"/>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852B36" w:rsidRDefault="00852B36" w:rsidP="00904CAF">
      <w:pPr>
        <w:jc w:val="both"/>
        <w:rPr>
          <w:rFonts w:ascii="Book Antiqua" w:hAnsi="Book Antiqua"/>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852B36" w:rsidRDefault="00852B36" w:rsidP="00904CAF">
      <w:pPr>
        <w:jc w:val="both"/>
        <w:rPr>
          <w:rFonts w:ascii="Arial Narrow" w:hAnsi="Arial Narrow"/>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52B36">
        <w:rPr>
          <w:rFonts w:ascii="Arial Narrow" w:hAnsi="Arial Narrow"/>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rFonts w:ascii="Arial Narrow" w:hAnsi="Arial Narrow"/>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Pr>
          <w:rFonts w:ascii="Arial Narrow" w:hAnsi="Arial Narrow"/>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Pr>
          <w:rFonts w:ascii="Arial Narrow" w:hAnsi="Arial Narrow"/>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Pr>
          <w:rFonts w:ascii="Arial Narrow" w:hAnsi="Arial Narrow"/>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p>
    <w:p w:rsidR="00852B36" w:rsidRDefault="00852B36" w:rsidP="00904CAF">
      <w:pPr>
        <w:jc w:val="both"/>
        <w:rPr>
          <w:rFonts w:ascii="Arial Narrow" w:hAnsi="Arial Narrow"/>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852B36" w:rsidRDefault="00852B36" w:rsidP="00904CAF">
      <w:pPr>
        <w:jc w:val="both"/>
        <w:rPr>
          <w:rFonts w:ascii="Arial Narrow" w:hAnsi="Arial Narrow"/>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A400BD" w:rsidRPr="00852B36" w:rsidRDefault="00852B36" w:rsidP="00852B36">
      <w:pPr>
        <w:ind w:left="2124" w:firstLine="708"/>
        <w:jc w:val="both"/>
        <w:rPr>
          <w:rFonts w:ascii="Algerian" w:hAnsi="Algerian"/>
          <w:b/>
          <w:color w:val="00009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52B36">
        <w:rPr>
          <w:rFonts w:ascii="Arial Rounded MT Bold" w:hAnsi="Arial Rounded MT Bold"/>
          <w:b/>
          <w:color w:val="00009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Elaborado por</w:t>
      </w:r>
      <w:proofErr w:type="gramStart"/>
      <w:r w:rsidRPr="00852B36">
        <w:rPr>
          <w:rFonts w:ascii="Arial Rounded MT Bold" w:hAnsi="Arial Rounded MT Bold"/>
          <w:b/>
          <w:color w:val="00009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Trinidad</w:t>
      </w:r>
      <w:proofErr w:type="gramEnd"/>
      <w:r w:rsidRPr="00852B36">
        <w:rPr>
          <w:rFonts w:ascii="Arial Rounded MT Bold" w:hAnsi="Arial Rounded MT Bold"/>
          <w:b/>
          <w:color w:val="00009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León Martín, m</w:t>
      </w:r>
      <w:r w:rsidRPr="00852B36">
        <w:rPr>
          <w:rFonts w:ascii="Algerian" w:hAnsi="Algerian"/>
          <w:b/>
          <w:color w:val="00009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c</w:t>
      </w:r>
    </w:p>
    <w:p w:rsidR="00852B36" w:rsidRPr="00852B36" w:rsidRDefault="00852B36" w:rsidP="00904CAF">
      <w:pPr>
        <w:jc w:val="both"/>
        <w:rPr>
          <w:rFonts w:ascii="Book Antiqua" w:hAnsi="Book Antiqua" w:cstheme="minorHAnsi"/>
          <w:color w:val="000099"/>
        </w:rPr>
      </w:pPr>
    </w:p>
    <w:p w:rsidR="00852B36" w:rsidRPr="00852B36" w:rsidRDefault="00EE7107" w:rsidP="00904CAF">
      <w:pPr>
        <w:jc w:val="both"/>
        <w:rPr>
          <w:rFonts w:ascii="Book Antiqua" w:hAnsi="Book Antiqua" w:cstheme="minorHAnsi"/>
          <w:color w:val="000099"/>
        </w:rPr>
      </w:pPr>
      <w:bookmarkStart w:id="0" w:name="_GoBack"/>
      <w:r w:rsidRPr="00001DF8">
        <w:rPr>
          <w:rFonts w:ascii="Book Antiqua" w:hAnsi="Book Antiqua"/>
          <w:b/>
          <w:noProof/>
          <w:color w:val="262626" w:themeColor="text1" w:themeTint="D9"/>
          <w:lang w:eastAsia="es-E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drawing>
          <wp:anchor distT="0" distB="0" distL="114300" distR="114300" simplePos="0" relativeHeight="251658240" behindDoc="1" locked="0" layoutInCell="1" allowOverlap="1" wp14:anchorId="433CB7E2" wp14:editId="0B672E00">
            <wp:simplePos x="0" y="0"/>
            <wp:positionH relativeFrom="margin">
              <wp:posOffset>110490</wp:posOffset>
            </wp:positionH>
            <wp:positionV relativeFrom="paragraph">
              <wp:posOffset>52705</wp:posOffset>
            </wp:positionV>
            <wp:extent cx="4925695" cy="2695575"/>
            <wp:effectExtent l="19050" t="0" r="27305" b="866775"/>
            <wp:wrapTight wrapText="bothSides">
              <wp:wrapPolygon edited="0">
                <wp:start x="501" y="0"/>
                <wp:lineTo x="-84" y="458"/>
                <wp:lineTo x="-84" y="20608"/>
                <wp:lineTo x="251" y="21982"/>
                <wp:lineTo x="-84" y="22287"/>
                <wp:lineTo x="-84" y="28393"/>
                <wp:lineTo x="21636" y="28393"/>
                <wp:lineTo x="21636" y="1527"/>
                <wp:lineTo x="21469" y="763"/>
                <wp:lineTo x="21051" y="0"/>
                <wp:lineTo x="501" y="0"/>
              </wp:wrapPolygon>
            </wp:wrapTight>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5695" cy="26955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bookmarkEnd w:id="0"/>
    </w:p>
    <w:p w:rsidR="00852B36" w:rsidRDefault="00852B36" w:rsidP="00904CAF">
      <w:pPr>
        <w:jc w:val="both"/>
        <w:rPr>
          <w:rFonts w:ascii="Book Antiqua" w:hAnsi="Book Antiqua" w:cstheme="minorHAnsi"/>
        </w:rPr>
      </w:pPr>
    </w:p>
    <w:p w:rsidR="00852B36" w:rsidRDefault="00852B36" w:rsidP="00904CAF">
      <w:pPr>
        <w:jc w:val="both"/>
        <w:rPr>
          <w:rFonts w:ascii="Book Antiqua" w:hAnsi="Book Antiqua" w:cstheme="minorHAnsi"/>
        </w:rPr>
      </w:pPr>
    </w:p>
    <w:p w:rsidR="00852B36" w:rsidRDefault="00852B36" w:rsidP="00904CAF">
      <w:pPr>
        <w:jc w:val="both"/>
        <w:rPr>
          <w:rFonts w:ascii="Book Antiqua" w:hAnsi="Book Antiqua" w:cstheme="minorHAnsi"/>
        </w:rPr>
      </w:pPr>
    </w:p>
    <w:p w:rsidR="00852B36" w:rsidRDefault="00852B36" w:rsidP="00904CAF">
      <w:pPr>
        <w:jc w:val="both"/>
        <w:rPr>
          <w:rFonts w:ascii="Book Antiqua" w:hAnsi="Book Antiqua" w:cstheme="minorHAnsi"/>
        </w:rPr>
      </w:pPr>
    </w:p>
    <w:p w:rsidR="00852B36" w:rsidRDefault="00852B36" w:rsidP="00904CAF">
      <w:pPr>
        <w:jc w:val="both"/>
        <w:rPr>
          <w:rFonts w:ascii="Book Antiqua" w:hAnsi="Book Antiqua" w:cstheme="minorHAnsi"/>
        </w:rPr>
      </w:pPr>
    </w:p>
    <w:p w:rsidR="00852B36" w:rsidRDefault="00852B36" w:rsidP="00904CAF">
      <w:pPr>
        <w:jc w:val="both"/>
        <w:rPr>
          <w:rFonts w:ascii="Book Antiqua" w:hAnsi="Book Antiqua" w:cstheme="minorHAnsi"/>
        </w:rPr>
      </w:pPr>
    </w:p>
    <w:p w:rsidR="00852B36" w:rsidRDefault="00852B36" w:rsidP="00904CAF">
      <w:pPr>
        <w:jc w:val="both"/>
        <w:rPr>
          <w:rFonts w:ascii="Book Antiqua" w:hAnsi="Book Antiqua" w:cstheme="minorHAnsi"/>
        </w:rPr>
      </w:pPr>
    </w:p>
    <w:p w:rsidR="00852B36" w:rsidRDefault="00852B36" w:rsidP="00904CAF">
      <w:pPr>
        <w:jc w:val="both"/>
        <w:rPr>
          <w:rFonts w:ascii="Book Antiqua" w:hAnsi="Book Antiqua" w:cstheme="minorHAnsi"/>
        </w:rPr>
      </w:pPr>
    </w:p>
    <w:p w:rsidR="002C5651" w:rsidRDefault="002C5651" w:rsidP="00904CAF">
      <w:pPr>
        <w:jc w:val="both"/>
        <w:rPr>
          <w:rFonts w:ascii="Book Antiqua" w:hAnsi="Book Antiqua" w:cstheme="minorHAnsi"/>
        </w:rPr>
      </w:pPr>
    </w:p>
    <w:p w:rsidR="002C5651" w:rsidRDefault="002C5651" w:rsidP="00904CAF">
      <w:pPr>
        <w:jc w:val="both"/>
        <w:rPr>
          <w:rFonts w:ascii="Book Antiqua" w:hAnsi="Book Antiqua" w:cstheme="minorHAnsi"/>
        </w:rPr>
      </w:pPr>
    </w:p>
    <w:p w:rsidR="002C5651" w:rsidRDefault="002C5651" w:rsidP="00904CAF">
      <w:pPr>
        <w:jc w:val="both"/>
        <w:rPr>
          <w:rFonts w:ascii="Book Antiqua" w:hAnsi="Book Antiqua" w:cstheme="minorHAnsi"/>
        </w:rPr>
      </w:pPr>
    </w:p>
    <w:p w:rsidR="002C5651" w:rsidRDefault="002C5651" w:rsidP="00904CAF">
      <w:pPr>
        <w:jc w:val="both"/>
        <w:rPr>
          <w:rFonts w:ascii="Book Antiqua" w:hAnsi="Book Antiqua" w:cstheme="minorHAnsi"/>
        </w:rPr>
      </w:pPr>
    </w:p>
    <w:p w:rsidR="002C5651" w:rsidRDefault="002C5651" w:rsidP="00904CAF">
      <w:pPr>
        <w:jc w:val="both"/>
        <w:rPr>
          <w:rFonts w:ascii="Book Antiqua" w:hAnsi="Book Antiqua" w:cstheme="minorHAnsi"/>
        </w:rPr>
      </w:pPr>
    </w:p>
    <w:p w:rsidR="00016542" w:rsidRPr="00001DF8" w:rsidRDefault="00016542" w:rsidP="00904CAF">
      <w:pPr>
        <w:jc w:val="both"/>
        <w:rPr>
          <w:rFonts w:ascii="Book Antiqua" w:hAnsi="Book Antiqua" w:cstheme="minorHAnsi"/>
        </w:rPr>
      </w:pPr>
      <w:r w:rsidRPr="00001DF8">
        <w:rPr>
          <w:rFonts w:ascii="Book Antiqua" w:hAnsi="Book Antiqua" w:cstheme="minorHAnsi"/>
        </w:rPr>
        <w:t>Sin alejarnos de sentido</w:t>
      </w:r>
      <w:r w:rsidR="00904CAF" w:rsidRPr="00001DF8">
        <w:rPr>
          <w:rFonts w:ascii="Book Antiqua" w:hAnsi="Book Antiqua" w:cstheme="minorHAnsi"/>
        </w:rPr>
        <w:t xml:space="preserve"> jubilar </w:t>
      </w:r>
      <w:r w:rsidR="00A458A7" w:rsidRPr="00001DF8">
        <w:rPr>
          <w:rFonts w:ascii="Book Antiqua" w:hAnsi="Book Antiqua" w:cstheme="minorHAnsi"/>
        </w:rPr>
        <w:t xml:space="preserve">de los 800 años de la Merced </w:t>
      </w:r>
      <w:r w:rsidR="00904CAF" w:rsidRPr="00001DF8">
        <w:rPr>
          <w:rFonts w:ascii="Book Antiqua" w:hAnsi="Book Antiqua" w:cstheme="minorHAnsi"/>
        </w:rPr>
        <w:t>que estamos celebrando, es más, introduciéndonos cada vez más en él y buscado de todas las maneras posibles entrar en lo más hondo de su significado. Tratamos</w:t>
      </w:r>
      <w:r w:rsidR="00A458A7" w:rsidRPr="00001DF8">
        <w:rPr>
          <w:rFonts w:ascii="Book Antiqua" w:hAnsi="Book Antiqua" w:cstheme="minorHAnsi"/>
        </w:rPr>
        <w:t>,</w:t>
      </w:r>
      <w:r w:rsidR="00904CAF" w:rsidRPr="00001DF8">
        <w:rPr>
          <w:rFonts w:ascii="Book Antiqua" w:hAnsi="Book Antiqua" w:cstheme="minorHAnsi"/>
        </w:rPr>
        <w:t xml:space="preserve"> en este día de Retiro de descubrir las muchas y muy diversas formas que tiene el Señor para hacernos vivir la redención, sentirnos personas redimidas aun en lo más sencillo y cotidiano de nuestra vida. </w:t>
      </w:r>
    </w:p>
    <w:p w:rsidR="00904CAF" w:rsidRPr="00001DF8" w:rsidRDefault="00904CAF" w:rsidP="00904CAF">
      <w:pPr>
        <w:jc w:val="both"/>
        <w:rPr>
          <w:rFonts w:ascii="Book Antiqua" w:hAnsi="Book Antiqua" w:cstheme="minorHAnsi"/>
        </w:rPr>
      </w:pPr>
      <w:r w:rsidRPr="00001DF8">
        <w:rPr>
          <w:rFonts w:ascii="Book Antiqua" w:hAnsi="Book Antiqua" w:cstheme="minorHAnsi"/>
        </w:rPr>
        <w:t>Este mes de julio, que invita a buscar el descanso, el cambio de la rutina diaria por otros espacios, experiencias y relaciones</w:t>
      </w:r>
      <w:r w:rsidR="000F5C6E" w:rsidRPr="00001DF8">
        <w:rPr>
          <w:rFonts w:ascii="Book Antiqua" w:hAnsi="Book Antiqua" w:cstheme="minorHAnsi"/>
        </w:rPr>
        <w:t xml:space="preserve"> quizá olvidadas o no tenidas demasiado en cuenta</w:t>
      </w:r>
      <w:r w:rsidRPr="00001DF8">
        <w:rPr>
          <w:rFonts w:ascii="Book Antiqua" w:hAnsi="Book Antiqua" w:cstheme="minorHAnsi"/>
        </w:rPr>
        <w:t>, no está de más volver a recordar el sentido redentor que puede y debe tener para nosotras estos días “diferentes”, o de cambio de lugar y actividad...</w:t>
      </w:r>
      <w:r w:rsidR="000F5C6E" w:rsidRPr="00001DF8">
        <w:rPr>
          <w:rFonts w:ascii="Book Antiqua" w:hAnsi="Book Antiqua" w:cstheme="minorHAnsi"/>
        </w:rPr>
        <w:t>, de vacaciones.</w:t>
      </w:r>
    </w:p>
    <w:p w:rsidR="00A458A7" w:rsidRPr="00001DF8" w:rsidRDefault="00A458A7" w:rsidP="00904CAF">
      <w:pPr>
        <w:jc w:val="both"/>
        <w:rPr>
          <w:rFonts w:ascii="Book Antiqua" w:hAnsi="Book Antiqua" w:cstheme="minorHAnsi"/>
        </w:rPr>
      </w:pPr>
      <w:r w:rsidRPr="00001DF8">
        <w:rPr>
          <w:rFonts w:ascii="Book Antiqua" w:hAnsi="Book Antiqua" w:cstheme="minorHAnsi"/>
        </w:rPr>
        <w:lastRenderedPageBreak/>
        <w:t xml:space="preserve">Ya hemos afrontado el tema en otras ocasiones, hoy lo retomamos bajo la misma perspectiva: </w:t>
      </w:r>
      <w:r w:rsidRPr="00001DF8">
        <w:rPr>
          <w:rFonts w:ascii="Book Antiqua" w:hAnsi="Book Antiqua" w:cstheme="minorHAnsi"/>
          <w:b/>
          <w:i/>
        </w:rPr>
        <w:t>“el descanso que nos pide el Señor”.</w:t>
      </w:r>
      <w:r w:rsidR="000F5C6E" w:rsidRPr="00001DF8">
        <w:rPr>
          <w:rFonts w:ascii="Book Antiqua" w:hAnsi="Book Antiqua" w:cstheme="minorHAnsi"/>
        </w:rPr>
        <w:t xml:space="preserve"> Veamos cómo </w:t>
      </w:r>
      <w:r w:rsidR="00001DF8">
        <w:rPr>
          <w:rFonts w:ascii="Book Antiqua" w:hAnsi="Book Antiqua" w:cstheme="minorHAnsi"/>
        </w:rPr>
        <w:t>y de qu</w:t>
      </w:r>
      <w:r w:rsidR="000452ED">
        <w:rPr>
          <w:rFonts w:ascii="Book Antiqua" w:hAnsi="Book Antiqua" w:cstheme="minorHAnsi"/>
        </w:rPr>
        <w:t>é</w:t>
      </w:r>
      <w:r w:rsidRPr="00001DF8">
        <w:rPr>
          <w:rFonts w:ascii="Book Antiqua" w:hAnsi="Book Antiqua" w:cstheme="minorHAnsi"/>
        </w:rPr>
        <w:t xml:space="preserve"> </w:t>
      </w:r>
      <w:r w:rsidR="000F5C6E" w:rsidRPr="00001DF8">
        <w:rPr>
          <w:rFonts w:ascii="Book Antiqua" w:hAnsi="Book Antiqua" w:cstheme="minorHAnsi"/>
        </w:rPr>
        <w:t>manera podemos hacer de nuestro descanso material y físico una oportunidad para fortalecer nuestros lazos de relación liberadora con el Señor</w:t>
      </w:r>
      <w:r w:rsidR="00001DF8">
        <w:rPr>
          <w:rFonts w:ascii="Book Antiqua" w:hAnsi="Book Antiqua" w:cstheme="minorHAnsi"/>
        </w:rPr>
        <w:t xml:space="preserve"> y con las personas que nos rodean</w:t>
      </w:r>
      <w:r w:rsidRPr="00001DF8">
        <w:rPr>
          <w:rFonts w:ascii="Book Antiqua" w:hAnsi="Book Antiqua" w:cstheme="minorHAnsi"/>
        </w:rPr>
        <w:t>. Dejémonos llevar por la fuerza del Espíritu a ese “remanso de paz” que todas anhelamos</w:t>
      </w:r>
      <w:r w:rsidR="006624FF" w:rsidRPr="00001DF8">
        <w:rPr>
          <w:rFonts w:ascii="Book Antiqua" w:hAnsi="Book Antiqua" w:cstheme="minorHAnsi"/>
        </w:rPr>
        <w:t xml:space="preserve"> y alegrémonos de lo que nos regala en este día.</w:t>
      </w:r>
    </w:p>
    <w:p w:rsidR="00BF6E72" w:rsidRPr="00001DF8" w:rsidRDefault="00BF6E72" w:rsidP="00BF6E72">
      <w:pPr>
        <w:pStyle w:val="Prrafodelista"/>
        <w:numPr>
          <w:ilvl w:val="0"/>
          <w:numId w:val="1"/>
        </w:numPr>
        <w:jc w:val="both"/>
        <w:rPr>
          <w:rFonts w:ascii="Book Antiqua" w:hAnsi="Book Antiqua" w:cstheme="minorHAnsi"/>
          <w:i/>
          <w:smallCaps/>
        </w:rPr>
      </w:pPr>
      <w:r w:rsidRPr="00001DF8">
        <w:rPr>
          <w:rFonts w:ascii="Book Antiqua" w:hAnsi="Book Antiqua" w:cstheme="minorHAnsi"/>
          <w:i/>
          <w:smallCaps/>
        </w:rPr>
        <w:t>El descanso en la Escritura: tiempo de encuentro desde el ser</w:t>
      </w:r>
    </w:p>
    <w:p w:rsidR="00BF6E72" w:rsidRPr="00001DF8" w:rsidRDefault="00BF6E72" w:rsidP="00BF6E72">
      <w:pPr>
        <w:spacing w:after="0" w:line="240" w:lineRule="auto"/>
        <w:jc w:val="both"/>
        <w:rPr>
          <w:rFonts w:ascii="Book Antiqua" w:hAnsi="Book Antiqua"/>
          <w:lang w:val="es-ES_tradnl"/>
        </w:rPr>
      </w:pPr>
      <w:r w:rsidRPr="00001DF8">
        <w:rPr>
          <w:rFonts w:ascii="Book Antiqua" w:hAnsi="Book Antiqua"/>
          <w:lang w:val="es-ES_tradnl"/>
        </w:rPr>
        <w:t xml:space="preserve">Nuestras comunidades, como afirman </w:t>
      </w:r>
      <w:r w:rsidR="00001DF8">
        <w:rPr>
          <w:rFonts w:ascii="Book Antiqua" w:hAnsi="Book Antiqua"/>
          <w:lang w:val="es-ES_tradnl"/>
        </w:rPr>
        <w:t>l</w:t>
      </w:r>
      <w:r w:rsidRPr="00001DF8">
        <w:rPr>
          <w:rFonts w:ascii="Book Antiqua" w:hAnsi="Book Antiqua"/>
          <w:lang w:val="es-ES_tradnl"/>
        </w:rPr>
        <w:t xml:space="preserve">as Constituciones y </w:t>
      </w:r>
      <w:r w:rsidR="00001DF8">
        <w:rPr>
          <w:rFonts w:ascii="Book Antiqua" w:hAnsi="Book Antiqua"/>
          <w:lang w:val="es-ES_tradnl"/>
        </w:rPr>
        <w:t xml:space="preserve">el </w:t>
      </w:r>
      <w:r w:rsidRPr="00001DF8">
        <w:rPr>
          <w:rFonts w:ascii="Book Antiqua" w:hAnsi="Book Antiqua"/>
          <w:lang w:val="es-ES_tradnl"/>
        </w:rPr>
        <w:t>Directorio</w:t>
      </w:r>
      <w:r w:rsidR="00001DF8">
        <w:rPr>
          <w:rFonts w:ascii="Book Antiqua" w:hAnsi="Book Antiqua"/>
          <w:lang w:val="es-ES_tradnl"/>
        </w:rPr>
        <w:t>,</w:t>
      </w:r>
      <w:r w:rsidRPr="00001DF8">
        <w:rPr>
          <w:rFonts w:ascii="Book Antiqua" w:hAnsi="Book Antiqua"/>
          <w:lang w:val="es-ES_tradnl"/>
        </w:rPr>
        <w:t xml:space="preserve"> son comunidades </w:t>
      </w:r>
      <w:r w:rsidRPr="00001DF8">
        <w:rPr>
          <w:rFonts w:ascii="Book Antiqua" w:hAnsi="Book Antiqua"/>
          <w:i/>
          <w:lang w:val="es-ES_tradnl"/>
        </w:rPr>
        <w:t>teologales</w:t>
      </w:r>
      <w:r w:rsidRPr="00001DF8">
        <w:rPr>
          <w:rFonts w:ascii="Book Antiqua" w:hAnsi="Book Antiqua"/>
          <w:lang w:val="es-ES_tradnl"/>
        </w:rPr>
        <w:t xml:space="preserve">: dicen al Dios Trinidad y se dicen desde la Trinidad divina, tanto en su ser: </w:t>
      </w:r>
      <w:r w:rsidRPr="00001DF8">
        <w:rPr>
          <w:rFonts w:ascii="Book Antiqua" w:hAnsi="Book Antiqua"/>
          <w:i/>
          <w:lang w:val="es-ES_tradnl"/>
        </w:rPr>
        <w:t>Comunidad-Comunicación</w:t>
      </w:r>
      <w:r w:rsidRPr="00001DF8">
        <w:rPr>
          <w:rFonts w:ascii="Book Antiqua" w:hAnsi="Book Antiqua"/>
          <w:lang w:val="es-ES_tradnl"/>
        </w:rPr>
        <w:t xml:space="preserve">, como en su hacer: </w:t>
      </w:r>
      <w:r w:rsidRPr="00001DF8">
        <w:rPr>
          <w:rFonts w:ascii="Book Antiqua" w:hAnsi="Book Antiqua"/>
          <w:i/>
          <w:lang w:val="es-ES_tradnl"/>
        </w:rPr>
        <w:t>Creación-Redención-Santificación</w:t>
      </w:r>
      <w:r w:rsidRPr="00001DF8">
        <w:rPr>
          <w:rFonts w:ascii="Book Antiqua" w:hAnsi="Book Antiqua"/>
          <w:lang w:val="es-ES_tradnl"/>
        </w:rPr>
        <w:t>. En torno a esta concepción fundamental de nuestra fe se desarrolla nuestra vida consagrada, centrada en Jesucristo Redentor (por mucho que lo repitamos nunca está de más tenerlo en cuenta).</w:t>
      </w:r>
    </w:p>
    <w:p w:rsidR="00BF6E72" w:rsidRPr="00001DF8" w:rsidRDefault="00BF6E72" w:rsidP="00BF6E72">
      <w:pPr>
        <w:pStyle w:val="Prrafodelista"/>
        <w:numPr>
          <w:ilvl w:val="0"/>
          <w:numId w:val="2"/>
        </w:numPr>
        <w:spacing w:after="0" w:line="240" w:lineRule="auto"/>
        <w:jc w:val="both"/>
        <w:rPr>
          <w:rFonts w:ascii="Book Antiqua" w:hAnsi="Book Antiqua"/>
          <w:lang w:val="es-ES_tradnl"/>
        </w:rPr>
      </w:pPr>
      <w:r w:rsidRPr="00001DF8">
        <w:rPr>
          <w:rFonts w:ascii="Book Antiqua" w:hAnsi="Book Antiqua"/>
          <w:lang w:val="es-ES_tradnl"/>
        </w:rPr>
        <w:t xml:space="preserve">Todas y cada una de las hermanas tenemos la misión de ser </w:t>
      </w:r>
      <w:r w:rsidR="006362CB" w:rsidRPr="00001DF8">
        <w:rPr>
          <w:rFonts w:ascii="Book Antiqua" w:hAnsi="Book Antiqua"/>
          <w:b/>
          <w:lang w:val="es-ES_tradnl"/>
        </w:rPr>
        <w:t>creadoras</w:t>
      </w:r>
      <w:r w:rsidR="006362CB" w:rsidRPr="00001DF8">
        <w:rPr>
          <w:rFonts w:ascii="Book Antiqua" w:hAnsi="Book Antiqua"/>
          <w:lang w:val="es-ES_tradnl"/>
        </w:rPr>
        <w:t xml:space="preserve"> de vida</w:t>
      </w:r>
      <w:r w:rsidRPr="00001DF8">
        <w:rPr>
          <w:rFonts w:ascii="Book Antiqua" w:hAnsi="Book Antiqua"/>
          <w:lang w:val="es-ES_tradnl"/>
        </w:rPr>
        <w:t xml:space="preserve"> - </w:t>
      </w:r>
      <w:r w:rsidRPr="00001DF8">
        <w:rPr>
          <w:rFonts w:ascii="Book Antiqua" w:hAnsi="Book Antiqua"/>
          <w:b/>
          <w:i/>
          <w:lang w:val="es-ES_tradnl"/>
        </w:rPr>
        <w:t>defensoras</w:t>
      </w:r>
      <w:r w:rsidRPr="00001DF8">
        <w:rPr>
          <w:rFonts w:ascii="Book Antiqua" w:hAnsi="Book Antiqua"/>
          <w:lang w:val="es-ES_tradnl"/>
        </w:rPr>
        <w:t xml:space="preserve"> de la vida y </w:t>
      </w:r>
      <w:r w:rsidRPr="00001DF8">
        <w:rPr>
          <w:rFonts w:ascii="Book Antiqua" w:hAnsi="Book Antiqua"/>
          <w:b/>
          <w:i/>
          <w:lang w:val="es-ES_tradnl"/>
        </w:rPr>
        <w:t>alentadoras</w:t>
      </w:r>
      <w:r w:rsidRPr="00001DF8">
        <w:rPr>
          <w:rFonts w:ascii="Book Antiqua" w:hAnsi="Book Antiqua"/>
          <w:lang w:val="es-ES_tradnl"/>
        </w:rPr>
        <w:t xml:space="preserve"> de la vida. </w:t>
      </w:r>
      <w:r w:rsidR="000F5C6E" w:rsidRPr="00001DF8">
        <w:rPr>
          <w:rFonts w:ascii="Book Antiqua" w:hAnsi="Book Antiqua"/>
          <w:lang w:val="es-ES_tradnl"/>
        </w:rPr>
        <w:t>¡Siempre</w:t>
      </w:r>
      <w:r w:rsidR="00147A31" w:rsidRPr="00001DF8">
        <w:rPr>
          <w:rFonts w:ascii="Book Antiqua" w:hAnsi="Book Antiqua"/>
          <w:lang w:val="es-ES_tradnl"/>
        </w:rPr>
        <w:t>!</w:t>
      </w:r>
    </w:p>
    <w:p w:rsidR="00BF6E72" w:rsidRPr="00001DF8" w:rsidRDefault="00BF6E72" w:rsidP="00BF6E72">
      <w:pPr>
        <w:spacing w:after="0" w:line="240" w:lineRule="auto"/>
        <w:jc w:val="both"/>
        <w:rPr>
          <w:rFonts w:ascii="Book Antiqua" w:hAnsi="Book Antiqua"/>
          <w:lang w:val="es-ES_tradnl"/>
        </w:rPr>
      </w:pPr>
    </w:p>
    <w:p w:rsidR="00147A31" w:rsidRDefault="00BF6E72" w:rsidP="00BF6E72">
      <w:pPr>
        <w:spacing w:after="0" w:line="240" w:lineRule="auto"/>
        <w:jc w:val="both"/>
        <w:rPr>
          <w:rFonts w:ascii="Book Antiqua" w:hAnsi="Book Antiqua"/>
          <w:lang w:val="es-ES_tradnl"/>
        </w:rPr>
      </w:pPr>
      <w:r w:rsidRPr="00001DF8">
        <w:rPr>
          <w:rFonts w:ascii="Book Antiqua" w:hAnsi="Book Antiqua"/>
          <w:lang w:val="es-ES_tradnl"/>
        </w:rPr>
        <w:t xml:space="preserve">La REDENCIÓN </w:t>
      </w:r>
      <w:r w:rsidR="006362CB" w:rsidRPr="00001DF8">
        <w:rPr>
          <w:rFonts w:ascii="Book Antiqua" w:hAnsi="Book Antiqua"/>
          <w:lang w:val="es-ES_tradnl"/>
        </w:rPr>
        <w:t xml:space="preserve">ofrecida por el Dios Comunión de Personas, </w:t>
      </w:r>
      <w:r w:rsidRPr="00001DF8">
        <w:rPr>
          <w:rFonts w:ascii="Book Antiqua" w:hAnsi="Book Antiqua"/>
          <w:lang w:val="es-ES_tradnl"/>
        </w:rPr>
        <w:t xml:space="preserve">se entiende dentro del reconocimiento personal y social, actual e histórico, de la culpa y del pecado. </w:t>
      </w:r>
      <w:r w:rsidR="006362CB" w:rsidRPr="00001DF8">
        <w:rPr>
          <w:rFonts w:ascii="Book Antiqua" w:hAnsi="Book Antiqua"/>
          <w:lang w:val="es-ES_tradnl"/>
        </w:rPr>
        <w:t>Realidades que hoy pasan desapercibidas o son indiferentes a la sensibilidad de muchas personas, incluso de</w:t>
      </w:r>
      <w:r w:rsidR="00001DF8">
        <w:rPr>
          <w:rFonts w:ascii="Book Antiqua" w:hAnsi="Book Antiqua"/>
          <w:lang w:val="es-ES_tradnl"/>
        </w:rPr>
        <w:t xml:space="preserve"> </w:t>
      </w:r>
      <w:r w:rsidR="006362CB" w:rsidRPr="00001DF8">
        <w:rPr>
          <w:rFonts w:ascii="Book Antiqua" w:hAnsi="Book Antiqua"/>
          <w:lang w:val="es-ES_tradnl"/>
        </w:rPr>
        <w:t>las que se confiesan creyentes. La redención e</w:t>
      </w:r>
      <w:r w:rsidRPr="00001DF8">
        <w:rPr>
          <w:rFonts w:ascii="Book Antiqua" w:hAnsi="Book Antiqua"/>
          <w:lang w:val="es-ES_tradnl"/>
        </w:rPr>
        <w:t>s un hecho que acontece, tiene lugar, dentro de un mundo que conoce el sufrimiento</w:t>
      </w:r>
      <w:r w:rsidR="00147A31" w:rsidRPr="00001DF8">
        <w:rPr>
          <w:rFonts w:ascii="Book Antiqua" w:hAnsi="Book Antiqua"/>
          <w:lang w:val="es-ES_tradnl"/>
        </w:rPr>
        <w:t>, pero pretende ocultarlo,</w:t>
      </w:r>
      <w:r w:rsidRPr="00001DF8">
        <w:rPr>
          <w:rFonts w:ascii="Book Antiqua" w:hAnsi="Book Antiqua"/>
          <w:lang w:val="es-ES_tradnl"/>
        </w:rPr>
        <w:t xml:space="preserve"> reconoce el pecado, pero</w:t>
      </w:r>
      <w:r w:rsidR="00147A31" w:rsidRPr="00001DF8">
        <w:rPr>
          <w:rFonts w:ascii="Book Antiqua" w:hAnsi="Book Antiqua"/>
          <w:lang w:val="es-ES_tradnl"/>
        </w:rPr>
        <w:t xml:space="preserve"> lo ignora. Con todo, y aunque no parezca relevante, nuestro mundo conoce y anhela, </w:t>
      </w:r>
      <w:r w:rsidRPr="00001DF8">
        <w:rPr>
          <w:rFonts w:ascii="Book Antiqua" w:hAnsi="Book Antiqua"/>
          <w:lang w:val="es-ES_tradnl"/>
        </w:rPr>
        <w:t xml:space="preserve">aún con mayor fuerza, </w:t>
      </w:r>
      <w:r w:rsidR="00147A31" w:rsidRPr="00001DF8">
        <w:rPr>
          <w:rFonts w:ascii="Book Antiqua" w:hAnsi="Book Antiqua"/>
          <w:lang w:val="es-ES_tradnl"/>
        </w:rPr>
        <w:t>la fuerza liberadora d</w:t>
      </w:r>
      <w:r w:rsidRPr="00001DF8">
        <w:rPr>
          <w:rFonts w:ascii="Book Antiqua" w:hAnsi="Book Antiqua"/>
          <w:lang w:val="es-ES_tradnl"/>
        </w:rPr>
        <w:t xml:space="preserve">el perdón y del amor compasivo de Dios. </w:t>
      </w:r>
    </w:p>
    <w:p w:rsidR="001D433F" w:rsidRPr="00001DF8" w:rsidRDefault="001D433F" w:rsidP="00BF6E72">
      <w:pPr>
        <w:spacing w:after="0" w:line="240" w:lineRule="auto"/>
        <w:jc w:val="both"/>
        <w:rPr>
          <w:rFonts w:ascii="Book Antiqua" w:hAnsi="Book Antiqua"/>
          <w:lang w:val="es-ES_tradnl"/>
        </w:rPr>
      </w:pPr>
    </w:p>
    <w:p w:rsidR="00BF6E72" w:rsidRPr="00001DF8" w:rsidRDefault="00BF6E72" w:rsidP="00BF6E72">
      <w:pPr>
        <w:spacing w:after="0" w:line="240" w:lineRule="auto"/>
        <w:jc w:val="both"/>
        <w:rPr>
          <w:rFonts w:ascii="Book Antiqua" w:hAnsi="Book Antiqua"/>
          <w:lang w:val="es-ES_tradnl"/>
        </w:rPr>
      </w:pPr>
      <w:r w:rsidRPr="00001DF8">
        <w:rPr>
          <w:rFonts w:ascii="Book Antiqua" w:hAnsi="Book Antiqua"/>
          <w:lang w:val="es-ES_tradnl"/>
        </w:rPr>
        <w:t xml:space="preserve">La cruz, el patíbulo sobre el que murió Jesús de Nazaret, se ha convertido en signo del </w:t>
      </w:r>
      <w:r w:rsidRPr="00001DF8">
        <w:rPr>
          <w:rFonts w:ascii="Book Antiqua" w:hAnsi="Book Antiqua"/>
          <w:i/>
          <w:lang w:val="es-ES_tradnl"/>
        </w:rPr>
        <w:t>Dios compasivo</w:t>
      </w:r>
      <w:r w:rsidR="006362CB" w:rsidRPr="00001DF8">
        <w:rPr>
          <w:rFonts w:ascii="Book Antiqua" w:hAnsi="Book Antiqua"/>
          <w:lang w:val="es-ES_tradnl"/>
        </w:rPr>
        <w:t xml:space="preserve">, más que del Dios </w:t>
      </w:r>
      <w:r w:rsidR="006362CB" w:rsidRPr="00001DF8">
        <w:rPr>
          <w:rFonts w:ascii="Book Antiqua" w:hAnsi="Book Antiqua"/>
          <w:i/>
          <w:lang w:val="es-ES_tradnl"/>
        </w:rPr>
        <w:t>vengativo</w:t>
      </w:r>
      <w:r w:rsidR="006362CB" w:rsidRPr="00001DF8">
        <w:rPr>
          <w:rFonts w:ascii="Book Antiqua" w:hAnsi="Book Antiqua"/>
          <w:lang w:val="es-ES_tradnl"/>
        </w:rPr>
        <w:t xml:space="preserve"> que predominó en la conciencia de los creyentes durante muchos siglos. Dios es un </w:t>
      </w:r>
      <w:r w:rsidR="006362CB" w:rsidRPr="00001DF8">
        <w:rPr>
          <w:rFonts w:ascii="Book Antiqua" w:hAnsi="Book Antiqua"/>
          <w:i/>
          <w:lang w:val="es-ES_tradnl"/>
        </w:rPr>
        <w:t>PadreMadre</w:t>
      </w:r>
      <w:r w:rsidR="00F9227E" w:rsidRPr="00001DF8">
        <w:rPr>
          <w:rFonts w:ascii="Book Antiqua" w:hAnsi="Book Antiqua"/>
          <w:lang w:val="es-ES_tradnl"/>
        </w:rPr>
        <w:t xml:space="preserve"> que com</w:t>
      </w:r>
      <w:r w:rsidR="006362CB" w:rsidRPr="00001DF8">
        <w:rPr>
          <w:rFonts w:ascii="Book Antiqua" w:hAnsi="Book Antiqua"/>
          <w:lang w:val="es-ES_tradnl"/>
        </w:rPr>
        <w:t>padece con su pueblo, sufre sus debilidades y sus esclavitudes. Tanto que su Amor se desborda y se da para la salvación de todos. Pues “Dios quiere que todos los hombres se salven”</w:t>
      </w:r>
      <w:r w:rsidR="00BF2977" w:rsidRPr="00001DF8">
        <w:rPr>
          <w:rFonts w:ascii="Book Antiqua" w:hAnsi="Book Antiqua"/>
          <w:lang w:val="es-ES_tradnl"/>
        </w:rPr>
        <w:t xml:space="preserve"> (1Tm 2,4)</w:t>
      </w:r>
      <w:r w:rsidR="009A5447" w:rsidRPr="00001DF8">
        <w:rPr>
          <w:rFonts w:ascii="Book Antiqua" w:hAnsi="Book Antiqua"/>
          <w:lang w:val="es-ES_tradnl"/>
        </w:rPr>
        <w:t>.</w:t>
      </w:r>
    </w:p>
    <w:p w:rsidR="00BF6E72" w:rsidRPr="00001DF8" w:rsidRDefault="00BF6E72" w:rsidP="00BF6E72">
      <w:pPr>
        <w:spacing w:after="0" w:line="240" w:lineRule="auto"/>
        <w:jc w:val="both"/>
        <w:rPr>
          <w:rFonts w:ascii="Book Antiqua" w:hAnsi="Book Antiqua"/>
          <w:lang w:val="es-ES_tradnl"/>
        </w:rPr>
      </w:pPr>
    </w:p>
    <w:p w:rsidR="000E5626" w:rsidRPr="00001DF8" w:rsidRDefault="000E5626" w:rsidP="000E5626">
      <w:pPr>
        <w:spacing w:after="0" w:line="240" w:lineRule="auto"/>
        <w:jc w:val="both"/>
        <w:rPr>
          <w:rFonts w:ascii="Book Antiqua" w:hAnsi="Book Antiqua"/>
          <w:lang w:val="es-ES_tradnl"/>
        </w:rPr>
      </w:pPr>
      <w:r w:rsidRPr="00001DF8">
        <w:rPr>
          <w:rFonts w:ascii="Book Antiqua" w:hAnsi="Book Antiqua"/>
          <w:lang w:val="es-ES_tradnl"/>
        </w:rPr>
        <w:t>P</w:t>
      </w:r>
      <w:r w:rsidR="00BF2977" w:rsidRPr="00001DF8">
        <w:rPr>
          <w:rFonts w:ascii="Book Antiqua" w:hAnsi="Book Antiqua"/>
          <w:lang w:val="es-ES_tradnl"/>
        </w:rPr>
        <w:t>ero, p</w:t>
      </w:r>
      <w:r w:rsidRPr="00001DF8">
        <w:rPr>
          <w:rFonts w:ascii="Book Antiqua" w:hAnsi="Book Antiqua"/>
          <w:lang w:val="es-ES_tradnl"/>
        </w:rPr>
        <w:t>ara recibir redención hemos de tomar conciencia de todo lo que nos esclaviza, tener experiencia de nuestra debilidad y del pecado al que renunciamos</w:t>
      </w:r>
      <w:r w:rsidR="00BF2977" w:rsidRPr="00001DF8">
        <w:rPr>
          <w:rFonts w:ascii="Book Antiqua" w:hAnsi="Book Antiqua"/>
          <w:lang w:val="es-ES_tradnl"/>
        </w:rPr>
        <w:t xml:space="preserve"> al unirnos a Cristo</w:t>
      </w:r>
      <w:r w:rsidRPr="00001DF8">
        <w:rPr>
          <w:rFonts w:ascii="Book Antiqua" w:hAnsi="Book Antiqua"/>
          <w:lang w:val="es-ES_tradnl"/>
        </w:rPr>
        <w:t>. El pecado nos asedia sin cesar: en forma de orgullo, ambición, ira, indiferencia</w:t>
      </w:r>
      <w:r w:rsidR="00BF2977" w:rsidRPr="00001DF8">
        <w:rPr>
          <w:rFonts w:ascii="Book Antiqua" w:hAnsi="Book Antiqua"/>
          <w:lang w:val="es-ES_tradnl"/>
        </w:rPr>
        <w:t xml:space="preserve">, acomodo a un estilo de vida insolidario, y dureza de corazón </w:t>
      </w:r>
      <w:r w:rsidRPr="00001DF8">
        <w:rPr>
          <w:rFonts w:ascii="Book Antiqua" w:hAnsi="Book Antiqua"/>
          <w:lang w:val="es-ES_tradnl"/>
        </w:rPr>
        <w:t>ante el sufrimiento de los demás, ansias de ejercer el dominio sobre todo y sobre todos, etc</w:t>
      </w:r>
      <w:r w:rsidR="00BF2977" w:rsidRPr="00001DF8">
        <w:rPr>
          <w:rFonts w:ascii="Book Antiqua" w:hAnsi="Book Antiqua"/>
          <w:lang w:val="es-ES_tradnl"/>
        </w:rPr>
        <w:t xml:space="preserve">. Pues, </w:t>
      </w:r>
      <w:r w:rsidRPr="00001DF8">
        <w:rPr>
          <w:rFonts w:ascii="Book Antiqua" w:hAnsi="Book Antiqua"/>
          <w:lang w:val="es-ES_tradnl"/>
        </w:rPr>
        <w:t xml:space="preserve">aun así, hemos sido, ¡somos!, personas salvadas, redimidas por amor: “Me amó y se entregó por mí” </w:t>
      </w:r>
      <w:r w:rsidRPr="00001DF8">
        <w:rPr>
          <w:rFonts w:ascii="Book Antiqua" w:hAnsi="Book Antiqua"/>
          <w:i/>
          <w:lang w:val="es-ES_tradnl"/>
        </w:rPr>
        <w:t>(</w:t>
      </w:r>
      <w:proofErr w:type="spellStart"/>
      <w:r w:rsidRPr="00001DF8">
        <w:rPr>
          <w:rFonts w:ascii="Book Antiqua" w:hAnsi="Book Antiqua"/>
          <w:i/>
          <w:lang w:val="es-ES_tradnl"/>
        </w:rPr>
        <w:t>Gál</w:t>
      </w:r>
      <w:proofErr w:type="spellEnd"/>
      <w:r w:rsidRPr="00001DF8">
        <w:rPr>
          <w:rFonts w:ascii="Book Antiqua" w:hAnsi="Book Antiqua"/>
          <w:i/>
          <w:lang w:val="es-ES_tradnl"/>
        </w:rPr>
        <w:t xml:space="preserve"> 2, 16. 19-21). </w:t>
      </w:r>
      <w:r w:rsidRPr="00001DF8">
        <w:rPr>
          <w:rFonts w:ascii="Book Antiqua" w:hAnsi="Book Antiqua"/>
          <w:lang w:val="es-ES_tradnl"/>
        </w:rPr>
        <w:t xml:space="preserve">Esto es la </w:t>
      </w:r>
      <w:r w:rsidR="00BF2977" w:rsidRPr="00001DF8">
        <w:rPr>
          <w:rFonts w:ascii="Book Antiqua" w:hAnsi="Book Antiqua"/>
          <w:lang w:val="es-ES_tradnl"/>
        </w:rPr>
        <w:t xml:space="preserve">redención </w:t>
      </w:r>
      <w:r w:rsidRPr="00001DF8">
        <w:rPr>
          <w:rFonts w:ascii="Book Antiqua" w:hAnsi="Book Antiqua"/>
          <w:lang w:val="es-ES_tradnl"/>
        </w:rPr>
        <w:t xml:space="preserve">y en esto consiste vivir centradas en Jesucristo Redentor, en saber de ese </w:t>
      </w:r>
      <w:r w:rsidR="00BF2977" w:rsidRPr="00001DF8">
        <w:rPr>
          <w:rFonts w:ascii="Book Antiqua" w:hAnsi="Book Antiqua"/>
          <w:lang w:val="es-ES_tradnl"/>
        </w:rPr>
        <w:t xml:space="preserve">gran Amor </w:t>
      </w:r>
      <w:r w:rsidRPr="00001DF8">
        <w:rPr>
          <w:rFonts w:ascii="Book Antiqua" w:hAnsi="Book Antiqua"/>
          <w:lang w:val="es-ES_tradnl"/>
        </w:rPr>
        <w:t>y desear ardientemente que los demás lo conozcan y lo experimenten.</w:t>
      </w:r>
    </w:p>
    <w:p w:rsidR="00F45A11" w:rsidRPr="00001DF8" w:rsidRDefault="00F45A11" w:rsidP="000E5626">
      <w:pPr>
        <w:spacing w:after="0" w:line="240" w:lineRule="auto"/>
        <w:jc w:val="both"/>
        <w:rPr>
          <w:rFonts w:ascii="Book Antiqua" w:hAnsi="Book Antiqua"/>
          <w:lang w:val="es-ES_tradnl"/>
        </w:rPr>
      </w:pPr>
    </w:p>
    <w:p w:rsidR="00F45A11" w:rsidRPr="00001DF8" w:rsidRDefault="00F45A11" w:rsidP="00F45A11">
      <w:pPr>
        <w:shd w:val="clear" w:color="auto" w:fill="FFFFFF"/>
        <w:spacing w:after="0" w:line="240" w:lineRule="auto"/>
        <w:jc w:val="both"/>
        <w:rPr>
          <w:rStyle w:val="highl"/>
          <w:rFonts w:ascii="Book Antiqua" w:hAnsi="Book Antiqua"/>
        </w:rPr>
      </w:pPr>
      <w:r w:rsidRPr="00001DF8">
        <w:rPr>
          <w:rStyle w:val="highl"/>
          <w:rFonts w:ascii="Book Antiqua" w:hAnsi="Book Antiqua"/>
        </w:rPr>
        <w:t xml:space="preserve">En los primeros meses de su pontificado, Francisco nos hizo llegar su palabra a través de la Encíclica </w:t>
      </w:r>
      <w:proofErr w:type="spellStart"/>
      <w:r w:rsidRPr="00001DF8">
        <w:rPr>
          <w:rStyle w:val="highl"/>
          <w:rFonts w:ascii="Book Antiqua" w:hAnsi="Book Antiqua"/>
          <w:i/>
        </w:rPr>
        <w:t>Evangelii</w:t>
      </w:r>
      <w:proofErr w:type="spellEnd"/>
      <w:r w:rsidRPr="00001DF8">
        <w:rPr>
          <w:rStyle w:val="highl"/>
          <w:rFonts w:ascii="Book Antiqua" w:hAnsi="Book Antiqua"/>
          <w:i/>
        </w:rPr>
        <w:t xml:space="preserve"> </w:t>
      </w:r>
      <w:proofErr w:type="spellStart"/>
      <w:r w:rsidRPr="00001DF8">
        <w:rPr>
          <w:rStyle w:val="highl"/>
          <w:rFonts w:ascii="Book Antiqua" w:hAnsi="Book Antiqua"/>
          <w:i/>
        </w:rPr>
        <w:t>gaudium</w:t>
      </w:r>
      <w:proofErr w:type="spellEnd"/>
      <w:r w:rsidRPr="00001DF8">
        <w:rPr>
          <w:rStyle w:val="highl"/>
          <w:rFonts w:ascii="Book Antiqua" w:hAnsi="Book Antiqua"/>
        </w:rPr>
        <w:t xml:space="preserve">. Allí nos hace ver que el encuentro con Jesús es un encuentro liberador, y eso, para nosotras, para todo ser humano, supone “un descanso del alma”. </w:t>
      </w:r>
    </w:p>
    <w:p w:rsidR="00BF2977" w:rsidRPr="00001DF8" w:rsidRDefault="00BF2977" w:rsidP="00F45A11">
      <w:pPr>
        <w:shd w:val="clear" w:color="auto" w:fill="FFFFFF"/>
        <w:spacing w:after="0" w:line="240" w:lineRule="auto"/>
        <w:jc w:val="both"/>
        <w:rPr>
          <w:rStyle w:val="highl"/>
          <w:rFonts w:ascii="Book Antiqua" w:hAnsi="Book Antiqua"/>
        </w:rPr>
      </w:pPr>
    </w:p>
    <w:p w:rsidR="00F45A11" w:rsidRPr="00001DF8" w:rsidRDefault="00F45A11" w:rsidP="00A340CA">
      <w:pPr>
        <w:pStyle w:val="Prrafodelista"/>
        <w:numPr>
          <w:ilvl w:val="0"/>
          <w:numId w:val="5"/>
        </w:numPr>
        <w:shd w:val="clear" w:color="auto" w:fill="FFFFFF"/>
        <w:spacing w:after="0" w:line="240" w:lineRule="auto"/>
        <w:jc w:val="both"/>
        <w:rPr>
          <w:rStyle w:val="highl"/>
          <w:rFonts w:ascii="Book Antiqua" w:hAnsi="Book Antiqua"/>
          <w:i/>
        </w:rPr>
      </w:pPr>
      <w:r w:rsidRPr="00001DF8">
        <w:rPr>
          <w:rStyle w:val="highl"/>
          <w:rFonts w:ascii="Book Antiqua" w:hAnsi="Book Antiqua"/>
        </w:rPr>
        <w:t>“</w:t>
      </w:r>
      <w:r w:rsidRPr="00001DF8">
        <w:rPr>
          <w:rStyle w:val="highl"/>
          <w:rFonts w:ascii="Book Antiqua" w:hAnsi="Book Antiqua"/>
          <w:i/>
        </w:rPr>
        <w:t>La Alegría del evangelio llena el corazón y la vida entera de los que se encuentran con Jesús. Quienes se dejan salvar por Él son liberados del pecado, de la tristeza, del vacío interior, del aislamiento. Con Jesucristo siempre nace y renace la alegría.”</w:t>
      </w:r>
    </w:p>
    <w:p w:rsidR="00F45A11" w:rsidRPr="00001DF8" w:rsidRDefault="00F45A11" w:rsidP="000E5626">
      <w:pPr>
        <w:spacing w:after="0" w:line="240" w:lineRule="auto"/>
        <w:jc w:val="both"/>
        <w:rPr>
          <w:rFonts w:ascii="Book Antiqua" w:hAnsi="Book Antiqua"/>
          <w:lang w:val="es-ES_tradnl"/>
        </w:rPr>
      </w:pPr>
    </w:p>
    <w:p w:rsidR="00674F7E" w:rsidRPr="00001DF8" w:rsidRDefault="00BF2977" w:rsidP="00BF6E72">
      <w:pPr>
        <w:spacing w:after="0" w:line="240" w:lineRule="auto"/>
        <w:jc w:val="both"/>
        <w:rPr>
          <w:rFonts w:ascii="Book Antiqua" w:hAnsi="Book Antiqua"/>
          <w:lang w:val="es-ES_tradnl"/>
        </w:rPr>
      </w:pPr>
      <w:r w:rsidRPr="00001DF8">
        <w:rPr>
          <w:rFonts w:ascii="Book Antiqua" w:hAnsi="Book Antiqua"/>
          <w:lang w:val="es-ES_tradnl"/>
        </w:rPr>
        <w:t>Pues de esto</w:t>
      </w:r>
      <w:r w:rsidR="00F45A11" w:rsidRPr="00001DF8">
        <w:rPr>
          <w:rFonts w:ascii="Book Antiqua" w:hAnsi="Book Antiqua"/>
          <w:lang w:val="es-ES_tradnl"/>
        </w:rPr>
        <w:t xml:space="preserve"> se trata, de saber descansar del agobio interior y del estrés que inva</w:t>
      </w:r>
      <w:r w:rsidR="00674F7E" w:rsidRPr="00001DF8">
        <w:rPr>
          <w:rFonts w:ascii="Book Antiqua" w:hAnsi="Book Antiqua"/>
          <w:lang w:val="es-ES_tradnl"/>
        </w:rPr>
        <w:t xml:space="preserve">de </w:t>
      </w:r>
      <w:r w:rsidRPr="00001DF8">
        <w:rPr>
          <w:rFonts w:ascii="Book Antiqua" w:hAnsi="Book Antiqua"/>
          <w:lang w:val="es-ES_tradnl"/>
        </w:rPr>
        <w:t>muchos</w:t>
      </w:r>
      <w:r w:rsidR="00674F7E" w:rsidRPr="00001DF8">
        <w:rPr>
          <w:rFonts w:ascii="Book Antiqua" w:hAnsi="Book Antiqua"/>
          <w:lang w:val="es-ES_tradnl"/>
        </w:rPr>
        <w:t xml:space="preserve"> momentos de nuestra vida:</w:t>
      </w:r>
      <w:r w:rsidR="00F45A11" w:rsidRPr="00001DF8">
        <w:rPr>
          <w:rFonts w:ascii="Book Antiqua" w:hAnsi="Book Antiqua"/>
          <w:lang w:val="es-ES_tradnl"/>
        </w:rPr>
        <w:t xml:space="preserve"> las relaciones, el trabajo, las enfermedades… Todas esas cosas que parecen y son de lo más normales, pero que, realizadas </w:t>
      </w:r>
      <w:r w:rsidR="006B45E8" w:rsidRPr="00001DF8">
        <w:rPr>
          <w:rFonts w:ascii="Book Antiqua" w:hAnsi="Book Antiqua"/>
          <w:lang w:val="es-ES_tradnl"/>
        </w:rPr>
        <w:t>de manera estresante acaban por coartarnos la libertad y con ello la alegría de vivir.</w:t>
      </w:r>
      <w:r w:rsidR="00674F7E" w:rsidRPr="00001DF8">
        <w:rPr>
          <w:rFonts w:ascii="Book Antiqua" w:hAnsi="Book Antiqua"/>
          <w:lang w:val="es-ES_tradnl"/>
        </w:rPr>
        <w:t xml:space="preserve"> </w:t>
      </w:r>
      <w:r w:rsidR="006B45E8" w:rsidRPr="00001DF8">
        <w:rPr>
          <w:rFonts w:ascii="Book Antiqua" w:hAnsi="Book Antiqua"/>
          <w:lang w:val="es-ES_tradnl"/>
        </w:rPr>
        <w:t xml:space="preserve">Por eso nos preguntamos: </w:t>
      </w:r>
    </w:p>
    <w:p w:rsidR="00595629" w:rsidRPr="00001DF8" w:rsidRDefault="00595629" w:rsidP="00BF6E72">
      <w:pPr>
        <w:spacing w:after="0" w:line="240" w:lineRule="auto"/>
        <w:jc w:val="both"/>
        <w:rPr>
          <w:rFonts w:ascii="Book Antiqua" w:hAnsi="Book Antiqua"/>
          <w:lang w:val="es-ES_tradnl"/>
        </w:rPr>
      </w:pPr>
    </w:p>
    <w:p w:rsidR="006B45E8" w:rsidRPr="00001DF8" w:rsidRDefault="006B45E8" w:rsidP="00674F7E">
      <w:pPr>
        <w:pStyle w:val="Prrafodelista"/>
        <w:numPr>
          <w:ilvl w:val="0"/>
          <w:numId w:val="4"/>
        </w:numPr>
        <w:spacing w:after="0" w:line="240" w:lineRule="auto"/>
        <w:jc w:val="both"/>
        <w:rPr>
          <w:rFonts w:ascii="Book Antiqua" w:hAnsi="Book Antiqua"/>
          <w:b/>
          <w:i/>
          <w:lang w:val="es-ES_tradnl"/>
        </w:rPr>
      </w:pPr>
      <w:r w:rsidRPr="00001DF8">
        <w:rPr>
          <w:rFonts w:ascii="Book Antiqua" w:hAnsi="Book Antiqua"/>
          <w:b/>
          <w:i/>
          <w:lang w:val="es-ES_tradnl"/>
        </w:rPr>
        <w:t xml:space="preserve">¿Hemos </w:t>
      </w:r>
      <w:r w:rsidR="00674F7E" w:rsidRPr="00001DF8">
        <w:rPr>
          <w:rFonts w:ascii="Book Antiqua" w:hAnsi="Book Antiqua"/>
          <w:b/>
          <w:i/>
          <w:lang w:val="es-ES_tradnl"/>
        </w:rPr>
        <w:t>viv</w:t>
      </w:r>
      <w:r w:rsidRPr="00001DF8">
        <w:rPr>
          <w:rFonts w:ascii="Book Antiqua" w:hAnsi="Book Antiqua"/>
          <w:b/>
          <w:i/>
          <w:lang w:val="es-ES_tradnl"/>
        </w:rPr>
        <w:t xml:space="preserve">ido la experiencia personal y comunitaria, de </w:t>
      </w:r>
      <w:r w:rsidR="00674F7E" w:rsidRPr="00001DF8">
        <w:rPr>
          <w:rFonts w:ascii="Book Antiqua" w:hAnsi="Book Antiqua"/>
          <w:b/>
          <w:i/>
          <w:lang w:val="es-ES_tradnl"/>
        </w:rPr>
        <w:t>gozar de</w:t>
      </w:r>
      <w:r w:rsidRPr="00001DF8">
        <w:rPr>
          <w:rFonts w:ascii="Book Antiqua" w:hAnsi="Book Antiqua"/>
          <w:b/>
          <w:i/>
          <w:lang w:val="es-ES_tradnl"/>
        </w:rPr>
        <w:t xml:space="preserve"> la redención en forma de “descanso”, el descanso que nos pide y nos ofrece el Señor?</w:t>
      </w:r>
    </w:p>
    <w:p w:rsidR="006624FF" w:rsidRPr="00001DF8" w:rsidRDefault="006624FF" w:rsidP="00904CAF">
      <w:pPr>
        <w:jc w:val="both"/>
        <w:rPr>
          <w:rFonts w:ascii="Book Antiqua" w:hAnsi="Book Antiqua"/>
        </w:rPr>
      </w:pPr>
    </w:p>
    <w:p w:rsidR="003F5884" w:rsidRPr="00001DF8" w:rsidRDefault="003F5884" w:rsidP="003F5884">
      <w:pPr>
        <w:pStyle w:val="Prrafodelista"/>
        <w:numPr>
          <w:ilvl w:val="0"/>
          <w:numId w:val="3"/>
        </w:numPr>
        <w:jc w:val="both"/>
        <w:rPr>
          <w:rFonts w:ascii="Book Antiqua" w:hAnsi="Book Antiqua"/>
        </w:rPr>
      </w:pPr>
      <w:r w:rsidRPr="00001DF8">
        <w:rPr>
          <w:rFonts w:ascii="Book Antiqua" w:hAnsi="Book Antiqua"/>
        </w:rPr>
        <w:t>El descanso como “ley” (llamada a vivir</w:t>
      </w:r>
      <w:r w:rsidR="00313043" w:rsidRPr="00001DF8">
        <w:rPr>
          <w:rFonts w:ascii="Book Antiqua" w:hAnsi="Book Antiqua"/>
        </w:rPr>
        <w:t xml:space="preserve"> en equilibrio entre el ser y el hacer</w:t>
      </w:r>
      <w:r w:rsidRPr="00001DF8">
        <w:rPr>
          <w:rFonts w:ascii="Book Antiqua" w:hAnsi="Book Antiqua"/>
        </w:rPr>
        <w:t>)</w:t>
      </w:r>
    </w:p>
    <w:p w:rsidR="00656301" w:rsidRPr="00001DF8" w:rsidRDefault="00313043" w:rsidP="00A340CA">
      <w:pPr>
        <w:jc w:val="both"/>
        <w:rPr>
          <w:rStyle w:val="highl"/>
          <w:rFonts w:ascii="Book Antiqua" w:hAnsi="Book Antiqua"/>
        </w:rPr>
      </w:pPr>
      <w:r w:rsidRPr="00001DF8">
        <w:rPr>
          <w:rFonts w:ascii="Book Antiqua" w:hAnsi="Book Antiqua"/>
        </w:rPr>
        <w:t>Y seguimos con el mismo argumento que nos viene acompañando hace años, en realidad, está presente en las exhortaciones que el padre Zegrí os hace, “s</w:t>
      </w:r>
      <w:r w:rsidR="000452ED">
        <w:rPr>
          <w:rFonts w:ascii="Book Antiqua" w:hAnsi="Book Antiqua"/>
        </w:rPr>
        <w:t>e</w:t>
      </w:r>
      <w:r w:rsidRPr="00001DF8">
        <w:rPr>
          <w:rFonts w:ascii="Book Antiqua" w:hAnsi="Book Antiqua"/>
        </w:rPr>
        <w:t>r mujeres de acción y contemplación, si bien a lo largo de los años un plato estuvo mucho más cargado que el otro, y puede que entre las jóvenes siga siendo así…, para un gran número de hermanas, la misma condición humana nos lleva a explorar, ahora con mayor empeño y cierta sabiduría, el horizonte de la contemplación de los dones de Dios y de su acción salvadora.</w:t>
      </w:r>
      <w:r w:rsidR="00A340CA" w:rsidRPr="00001DF8">
        <w:rPr>
          <w:rFonts w:ascii="Book Antiqua" w:hAnsi="Book Antiqua"/>
        </w:rPr>
        <w:t xml:space="preserve"> </w:t>
      </w:r>
      <w:r w:rsidR="00656301" w:rsidRPr="00001DF8">
        <w:rPr>
          <w:rStyle w:val="highl"/>
          <w:rFonts w:ascii="Book Antiqua" w:hAnsi="Book Antiqua"/>
        </w:rPr>
        <w:t>En el Antiguo Testamento, a Dios se le identifica como El que Ama, el Santo, el que se preocupa por todo lo que crea…</w:t>
      </w:r>
    </w:p>
    <w:p w:rsidR="00656301" w:rsidRPr="00001DF8" w:rsidRDefault="00656301" w:rsidP="00656301">
      <w:pPr>
        <w:shd w:val="clear" w:color="auto" w:fill="FFFFFF"/>
        <w:spacing w:after="0" w:line="240" w:lineRule="auto"/>
        <w:jc w:val="center"/>
        <w:rPr>
          <w:rStyle w:val="text"/>
          <w:rFonts w:ascii="Book Antiqua" w:hAnsi="Book Antiqua" w:cstheme="majorHAnsi"/>
          <w:i/>
        </w:rPr>
      </w:pPr>
      <w:r w:rsidRPr="00001DF8">
        <w:rPr>
          <w:rStyle w:val="text"/>
          <w:rFonts w:ascii="Book Antiqua" w:hAnsi="Book Antiqua" w:cstheme="majorHAnsi"/>
          <w:i/>
        </w:rPr>
        <w:t xml:space="preserve">Así dice el </w:t>
      </w:r>
      <w:r w:rsidRPr="00001DF8">
        <w:rPr>
          <w:rStyle w:val="small-caps"/>
          <w:rFonts w:ascii="Book Antiqua" w:hAnsi="Book Antiqua" w:cstheme="majorHAnsi"/>
          <w:i/>
          <w:smallCaps/>
        </w:rPr>
        <w:t>Señor</w:t>
      </w:r>
      <w:r w:rsidRPr="00001DF8">
        <w:rPr>
          <w:rStyle w:val="text"/>
          <w:rFonts w:ascii="Book Antiqua" w:hAnsi="Book Antiqua" w:cstheme="majorHAnsi"/>
          <w:i/>
        </w:rPr>
        <w:t>, tu Redentor, el Santo de Israel:</w:t>
      </w:r>
      <w:r w:rsidRPr="00001DF8">
        <w:rPr>
          <w:rFonts w:ascii="Book Antiqua" w:hAnsi="Book Antiqua" w:cstheme="majorHAnsi"/>
          <w:i/>
        </w:rPr>
        <w:br/>
      </w:r>
      <w:r w:rsidRPr="00001DF8">
        <w:rPr>
          <w:rStyle w:val="text"/>
          <w:rFonts w:ascii="Book Antiqua" w:hAnsi="Book Antiqua" w:cstheme="majorHAnsi"/>
          <w:i/>
        </w:rPr>
        <w:t xml:space="preserve">Yo soy el </w:t>
      </w:r>
      <w:r w:rsidRPr="00001DF8">
        <w:rPr>
          <w:rStyle w:val="small-caps"/>
          <w:rFonts w:ascii="Book Antiqua" w:hAnsi="Book Antiqua" w:cstheme="majorHAnsi"/>
          <w:i/>
          <w:smallCaps/>
        </w:rPr>
        <w:t>Señor</w:t>
      </w:r>
      <w:r w:rsidRPr="00001DF8">
        <w:rPr>
          <w:rStyle w:val="text"/>
          <w:rFonts w:ascii="Book Antiqua" w:hAnsi="Book Antiqua" w:cstheme="majorHAnsi"/>
          <w:i/>
        </w:rPr>
        <w:t xml:space="preserve"> tu Dios, que te enseña para </w:t>
      </w:r>
      <w:r w:rsidRPr="00001DF8">
        <w:rPr>
          <w:rStyle w:val="text"/>
          <w:rFonts w:ascii="Book Antiqua" w:hAnsi="Book Antiqua" w:cstheme="majorHAnsi"/>
          <w:i/>
          <w:iCs/>
        </w:rPr>
        <w:t>tu</w:t>
      </w:r>
      <w:r w:rsidRPr="00001DF8">
        <w:rPr>
          <w:rStyle w:val="text"/>
          <w:rFonts w:ascii="Book Antiqua" w:hAnsi="Book Antiqua" w:cstheme="majorHAnsi"/>
          <w:i/>
        </w:rPr>
        <w:t xml:space="preserve"> beneficio,</w:t>
      </w:r>
      <w:r w:rsidRPr="00001DF8">
        <w:rPr>
          <w:rFonts w:ascii="Book Antiqua" w:hAnsi="Book Antiqua" w:cstheme="majorHAnsi"/>
          <w:i/>
        </w:rPr>
        <w:br/>
      </w:r>
      <w:r w:rsidRPr="00001DF8">
        <w:rPr>
          <w:rStyle w:val="text"/>
          <w:rFonts w:ascii="Book Antiqua" w:hAnsi="Book Antiqua" w:cstheme="majorHAnsi"/>
          <w:i/>
        </w:rPr>
        <w:t>que te conduce por el camino en que debes andar</w:t>
      </w:r>
      <w:r w:rsidR="00F00350" w:rsidRPr="00001DF8">
        <w:rPr>
          <w:rStyle w:val="text"/>
          <w:rFonts w:ascii="Book Antiqua" w:hAnsi="Book Antiqua" w:cstheme="majorHAnsi"/>
          <w:i/>
        </w:rPr>
        <w:t>…</w:t>
      </w:r>
    </w:p>
    <w:p w:rsidR="007C51AA" w:rsidRPr="00001DF8" w:rsidRDefault="007C51AA" w:rsidP="00656301">
      <w:pPr>
        <w:shd w:val="clear" w:color="auto" w:fill="FFFFFF"/>
        <w:spacing w:after="0" w:line="240" w:lineRule="auto"/>
        <w:jc w:val="center"/>
        <w:rPr>
          <w:rStyle w:val="text"/>
          <w:rFonts w:ascii="Book Antiqua" w:hAnsi="Book Antiqua" w:cstheme="majorHAnsi"/>
          <w:i/>
        </w:rPr>
      </w:pPr>
    </w:p>
    <w:p w:rsidR="00674F7E" w:rsidRPr="00001DF8" w:rsidRDefault="00674F7E" w:rsidP="004F0E5B">
      <w:pPr>
        <w:shd w:val="clear" w:color="auto" w:fill="FFFFFF" w:themeFill="background1"/>
        <w:spacing w:after="0" w:line="240" w:lineRule="auto"/>
        <w:ind w:left="708"/>
        <w:jc w:val="both"/>
        <w:rPr>
          <w:rFonts w:ascii="Book Antiqua" w:hAnsi="Book Antiqua" w:cs="Calibri Light"/>
          <w:color w:val="000000"/>
          <w:shd w:val="clear" w:color="auto" w:fill="FFFFEE"/>
        </w:rPr>
      </w:pPr>
      <w:r w:rsidRPr="00001DF8">
        <w:rPr>
          <w:rFonts w:ascii="Book Antiqua" w:hAnsi="Book Antiqua" w:cs="Calibri Light"/>
          <w:color w:val="000000"/>
          <w:shd w:val="clear" w:color="auto" w:fill="FFFFFF" w:themeFill="background1"/>
        </w:rPr>
        <w:t>“Ten presente el sábado, para consagrárselo al Señor, tal como el Señor tu Dios te lo ha ordenado.</w:t>
      </w:r>
      <w:r w:rsidRPr="00001DF8">
        <w:rPr>
          <w:rStyle w:val="v"/>
          <w:rFonts w:ascii="Book Antiqua" w:hAnsi="Book Antiqua" w:cs="Calibri Light"/>
          <w:color w:val="990000"/>
          <w:shd w:val="clear" w:color="auto" w:fill="FFFFFF" w:themeFill="background1"/>
        </w:rPr>
        <w:t> </w:t>
      </w:r>
      <w:r w:rsidRPr="00001DF8">
        <w:rPr>
          <w:rFonts w:ascii="Book Antiqua" w:hAnsi="Book Antiqua" w:cs="Calibri Light"/>
          <w:color w:val="000000"/>
          <w:shd w:val="clear" w:color="auto" w:fill="FFFFFF" w:themeFill="background1"/>
        </w:rPr>
        <w:t>Trabaja seis días y haz en ellos todo lo que tengas que hacer, pero el séptimo día es de reposo consagrado al Señor tu Dios. No hagas trabajo alguno en ese día, ni tampoco tu hijo o tu hija, ni tu esclavo o tu esclava, ni tu buey, ni tu asno, ni ninguno de tus animales, ni el extranjero que vive en tus ciudades, para que tu esclavo y tu esclava descansen igual que tú.</w:t>
      </w:r>
      <w:r w:rsidRPr="00001DF8">
        <w:rPr>
          <w:rStyle w:val="v"/>
          <w:rFonts w:ascii="Book Antiqua" w:hAnsi="Book Antiqua" w:cs="Calibri Light"/>
          <w:color w:val="990000"/>
          <w:shd w:val="clear" w:color="auto" w:fill="FFFFFF" w:themeFill="background1"/>
        </w:rPr>
        <w:t> </w:t>
      </w:r>
      <w:r w:rsidRPr="00001DF8">
        <w:rPr>
          <w:rFonts w:ascii="Book Antiqua" w:hAnsi="Book Antiqua" w:cs="Calibri Light"/>
          <w:color w:val="000000"/>
          <w:shd w:val="clear" w:color="auto" w:fill="FFFFFF" w:themeFill="background1"/>
        </w:rPr>
        <w:t xml:space="preserve">Recuerda que también tú fuiste esclavo en Egipto, y que el Señor tu Dios te sacó de allí desplegando gran poder. Por eso el Señor tu Dios te ordena cumplir con el día de reposo.” </w:t>
      </w:r>
      <w:r w:rsidRPr="00001DF8">
        <w:rPr>
          <w:rFonts w:ascii="Book Antiqua" w:hAnsi="Book Antiqua" w:cs="Calibri Light"/>
          <w:color w:val="000000"/>
          <w:shd w:val="clear" w:color="auto" w:fill="FFFFEE"/>
        </w:rPr>
        <w:t>(</w:t>
      </w:r>
      <w:proofErr w:type="spellStart"/>
      <w:r w:rsidRPr="00001DF8">
        <w:rPr>
          <w:rFonts w:ascii="Book Antiqua" w:hAnsi="Book Antiqua" w:cs="Calibri Light"/>
          <w:color w:val="000000"/>
          <w:shd w:val="clear" w:color="auto" w:fill="FFFFEE"/>
        </w:rPr>
        <w:t>Dt</w:t>
      </w:r>
      <w:proofErr w:type="spellEnd"/>
      <w:r w:rsidRPr="00001DF8">
        <w:rPr>
          <w:rFonts w:ascii="Book Antiqua" w:hAnsi="Book Antiqua" w:cs="Calibri Light"/>
          <w:color w:val="000000"/>
          <w:shd w:val="clear" w:color="auto" w:fill="FFFFEE"/>
        </w:rPr>
        <w:t xml:space="preserve"> 5, 12-15)</w:t>
      </w:r>
    </w:p>
    <w:p w:rsidR="00674F7E" w:rsidRPr="00001DF8" w:rsidRDefault="00674F7E" w:rsidP="004F0E5B">
      <w:pPr>
        <w:shd w:val="clear" w:color="auto" w:fill="FFFFFF" w:themeFill="background1"/>
        <w:spacing w:after="0" w:line="240" w:lineRule="auto"/>
        <w:rPr>
          <w:rFonts w:ascii="Book Antiqua" w:hAnsi="Book Antiqua"/>
          <w:color w:val="000000"/>
          <w:shd w:val="clear" w:color="auto" w:fill="FFFFEE"/>
        </w:rPr>
      </w:pPr>
    </w:p>
    <w:p w:rsidR="00674F7E" w:rsidRPr="00001DF8" w:rsidRDefault="00733C33" w:rsidP="004F0E5B">
      <w:pPr>
        <w:shd w:val="clear" w:color="auto" w:fill="FFFFFF" w:themeFill="background1"/>
        <w:spacing w:after="0" w:line="240" w:lineRule="auto"/>
        <w:jc w:val="both"/>
        <w:rPr>
          <w:rFonts w:ascii="Book Antiqua" w:hAnsi="Book Antiqua"/>
          <w:color w:val="000000"/>
          <w:shd w:val="clear" w:color="auto" w:fill="FFFFEE"/>
        </w:rPr>
      </w:pPr>
      <w:r w:rsidRPr="00001DF8">
        <w:rPr>
          <w:rFonts w:ascii="Book Antiqua" w:hAnsi="Book Antiqua"/>
          <w:color w:val="000000"/>
          <w:shd w:val="clear" w:color="auto" w:fill="FFFFFF" w:themeFill="background1"/>
        </w:rPr>
        <w:t xml:space="preserve">El “sábado” es </w:t>
      </w:r>
      <w:r w:rsidRPr="00001DF8">
        <w:rPr>
          <w:rFonts w:ascii="Book Antiqua" w:hAnsi="Book Antiqua"/>
          <w:i/>
          <w:color w:val="000000"/>
          <w:shd w:val="clear" w:color="auto" w:fill="FFFFFF" w:themeFill="background1"/>
        </w:rPr>
        <w:t>un día</w:t>
      </w:r>
      <w:r w:rsidRPr="00001DF8">
        <w:rPr>
          <w:rFonts w:ascii="Book Antiqua" w:hAnsi="Book Antiqua"/>
          <w:color w:val="000000"/>
          <w:shd w:val="clear" w:color="auto" w:fill="FFFFFF" w:themeFill="background1"/>
        </w:rPr>
        <w:t xml:space="preserve">, pero el sentido del </w:t>
      </w:r>
      <w:r w:rsidRPr="00001DF8">
        <w:rPr>
          <w:rFonts w:ascii="Book Antiqua" w:hAnsi="Book Antiqua"/>
          <w:i/>
          <w:color w:val="000000"/>
          <w:shd w:val="clear" w:color="auto" w:fill="FFFFFF" w:themeFill="background1"/>
        </w:rPr>
        <w:t>día de descanso</w:t>
      </w:r>
      <w:r w:rsidRPr="00001DF8">
        <w:rPr>
          <w:rFonts w:ascii="Book Antiqua" w:hAnsi="Book Antiqua"/>
          <w:color w:val="000000"/>
          <w:shd w:val="clear" w:color="auto" w:fill="FFFFFF" w:themeFill="background1"/>
        </w:rPr>
        <w:t xml:space="preserve"> es mucho más amplio. </w:t>
      </w:r>
      <w:r w:rsidR="00674F7E" w:rsidRPr="00001DF8">
        <w:rPr>
          <w:rFonts w:ascii="Book Antiqua" w:hAnsi="Book Antiqua"/>
          <w:color w:val="000000"/>
          <w:shd w:val="clear" w:color="auto" w:fill="FFFFFF" w:themeFill="background1"/>
        </w:rPr>
        <w:t>La finalidad del descanso q</w:t>
      </w:r>
      <w:r w:rsidRPr="00001DF8">
        <w:rPr>
          <w:rFonts w:ascii="Book Antiqua" w:hAnsi="Book Antiqua"/>
          <w:color w:val="000000"/>
          <w:shd w:val="clear" w:color="auto" w:fill="FFFFFF" w:themeFill="background1"/>
        </w:rPr>
        <w:t xml:space="preserve">ue pide el Señor es consagrar tiempo para </w:t>
      </w:r>
      <w:r w:rsidR="00674F7E" w:rsidRPr="00001DF8">
        <w:rPr>
          <w:rFonts w:ascii="Book Antiqua" w:hAnsi="Book Antiqua"/>
          <w:color w:val="000000"/>
          <w:shd w:val="clear" w:color="auto" w:fill="FFFFFF" w:themeFill="background1"/>
        </w:rPr>
        <w:t xml:space="preserve">vivir la relación con Dios y con los demás, incluso con las criaturas y con la naturaleza que nos rodea. El trabajo puede </w:t>
      </w:r>
      <w:r w:rsidRPr="00001DF8">
        <w:rPr>
          <w:rFonts w:ascii="Book Antiqua" w:hAnsi="Book Antiqua"/>
          <w:color w:val="000000"/>
          <w:shd w:val="clear" w:color="auto" w:fill="FFFFFF" w:themeFill="background1"/>
        </w:rPr>
        <w:t>llegar a ser una esclavitud si l</w:t>
      </w:r>
      <w:r w:rsidR="00674F7E" w:rsidRPr="00001DF8">
        <w:rPr>
          <w:rFonts w:ascii="Book Antiqua" w:hAnsi="Book Antiqua"/>
          <w:color w:val="000000"/>
          <w:shd w:val="clear" w:color="auto" w:fill="FFFFFF" w:themeFill="background1"/>
        </w:rPr>
        <w:t xml:space="preserve">o convertimos en el centro de nuestra existencia. Esclavitud que </w:t>
      </w:r>
      <w:r w:rsidRPr="00001DF8">
        <w:rPr>
          <w:rFonts w:ascii="Book Antiqua" w:hAnsi="Book Antiqua"/>
          <w:color w:val="000000"/>
          <w:shd w:val="clear" w:color="auto" w:fill="FFFFFF" w:themeFill="background1"/>
        </w:rPr>
        <w:t>conlleva dolor, violencia interior, opresión…, Dios nos quiere libres también de esto que nos ata a veces sin que seamos conscientes de ello. Nuestra manera de concebir el trabajo puede llegar a convertirse en una forma de avasallar y dominar a aquellas personas con las que convivimos.</w:t>
      </w:r>
    </w:p>
    <w:p w:rsidR="00733C33" w:rsidRPr="00001DF8" w:rsidRDefault="00733C33" w:rsidP="004F0E5B">
      <w:pPr>
        <w:shd w:val="clear" w:color="auto" w:fill="FFFFFF" w:themeFill="background1"/>
        <w:spacing w:after="0" w:line="240" w:lineRule="auto"/>
        <w:jc w:val="both"/>
        <w:rPr>
          <w:rFonts w:ascii="Book Antiqua" w:hAnsi="Book Antiqua"/>
          <w:color w:val="000000"/>
          <w:shd w:val="clear" w:color="auto" w:fill="FFFFEE"/>
        </w:rPr>
      </w:pPr>
    </w:p>
    <w:p w:rsidR="005D3053" w:rsidRDefault="00733C33" w:rsidP="004F0E5B">
      <w:pPr>
        <w:shd w:val="clear" w:color="auto" w:fill="FFFFFF" w:themeFill="background1"/>
        <w:spacing w:after="0" w:line="240" w:lineRule="auto"/>
        <w:jc w:val="both"/>
        <w:rPr>
          <w:rFonts w:ascii="Book Antiqua" w:hAnsi="Book Antiqua"/>
          <w:color w:val="000000"/>
          <w:shd w:val="clear" w:color="auto" w:fill="FFFFEE"/>
        </w:rPr>
      </w:pPr>
      <w:r w:rsidRPr="00001DF8">
        <w:rPr>
          <w:rFonts w:ascii="Book Antiqua" w:hAnsi="Book Antiqua"/>
          <w:color w:val="000000"/>
          <w:shd w:val="clear" w:color="auto" w:fill="FFFFFF" w:themeFill="background1"/>
        </w:rPr>
        <w:t xml:space="preserve">Podemos buscar el descanso de muchas maneras, la sociedad </w:t>
      </w:r>
      <w:r w:rsidR="007F6A02" w:rsidRPr="00001DF8">
        <w:rPr>
          <w:rFonts w:ascii="Book Antiqua" w:hAnsi="Book Antiqua"/>
          <w:color w:val="000000"/>
          <w:shd w:val="clear" w:color="auto" w:fill="FFFFFF" w:themeFill="background1"/>
        </w:rPr>
        <w:t>hedonista, consumista y materialista en la que existimos, ofrece un amplio mercado de supuesto “bienestar” a la carta. En el fondo muchas de esas ofertas terminan por convertirse en tiempos de agotamiento y desasosiego… Son días que desarraigan y decepcionan. No nos sirven. De eso saben mucho los/las orantes del Antiguo Testamento:</w:t>
      </w:r>
      <w:r w:rsidR="00A340CA" w:rsidRPr="00001DF8">
        <w:rPr>
          <w:rFonts w:ascii="Book Antiqua" w:hAnsi="Book Antiqua"/>
          <w:color w:val="000000"/>
          <w:shd w:val="clear" w:color="auto" w:fill="FFFFEE"/>
        </w:rPr>
        <w:t xml:space="preserve"> </w:t>
      </w:r>
    </w:p>
    <w:p w:rsidR="00A340CA" w:rsidRPr="005D3053" w:rsidRDefault="00A340CA" w:rsidP="005D3053">
      <w:pPr>
        <w:shd w:val="clear" w:color="auto" w:fill="FFFFFF" w:themeFill="background1"/>
        <w:spacing w:after="0" w:line="240" w:lineRule="auto"/>
        <w:ind w:left="1416"/>
        <w:rPr>
          <w:rFonts w:ascii="Book Antiqua" w:eastAsia="Times New Roman" w:hAnsi="Book Antiqua" w:cs="Calibri Light"/>
          <w:color w:val="000000"/>
          <w:lang w:eastAsia="es-ES"/>
        </w:rPr>
      </w:pPr>
      <w:r w:rsidRPr="005D3053">
        <w:rPr>
          <w:rFonts w:ascii="Book Antiqua" w:hAnsi="Book Antiqua"/>
          <w:i/>
          <w:color w:val="000000"/>
          <w:shd w:val="clear" w:color="auto" w:fill="FFFFEE"/>
        </w:rPr>
        <w:lastRenderedPageBreak/>
        <w:t>“</w:t>
      </w:r>
      <w:r w:rsidRPr="005D3053">
        <w:rPr>
          <w:rFonts w:ascii="Book Antiqua" w:eastAsia="Times New Roman" w:hAnsi="Book Antiqua" w:cs="Calibri Light"/>
          <w:i/>
          <w:color w:val="000000"/>
          <w:lang w:eastAsia="es-ES"/>
        </w:rPr>
        <w:t>Sólo en Dios halla descanso mi alma;</w:t>
      </w:r>
      <w:r w:rsidRPr="005D3053">
        <w:rPr>
          <w:rFonts w:ascii="Book Antiqua" w:eastAsia="Times New Roman" w:hAnsi="Book Antiqua" w:cs="Calibri Light"/>
          <w:i/>
          <w:color w:val="000000"/>
          <w:lang w:eastAsia="es-ES"/>
        </w:rPr>
        <w:br/>
        <w:t>de él viene mi salvación.”</w:t>
      </w:r>
      <w:r w:rsidRPr="00001DF8">
        <w:rPr>
          <w:rFonts w:ascii="Book Antiqua" w:eastAsia="Times New Roman" w:hAnsi="Book Antiqua" w:cs="Calibri Light"/>
          <w:color w:val="000000"/>
          <w:lang w:eastAsia="es-ES"/>
        </w:rPr>
        <w:t xml:space="preserve"> </w:t>
      </w:r>
      <w:r w:rsidRPr="005D3053">
        <w:rPr>
          <w:rFonts w:ascii="Book Antiqua" w:eastAsia="Times New Roman" w:hAnsi="Book Antiqua" w:cs="Calibri Light"/>
          <w:color w:val="000000"/>
          <w:lang w:eastAsia="es-ES"/>
        </w:rPr>
        <w:t>(Salmo 62, 1)</w:t>
      </w:r>
    </w:p>
    <w:p w:rsidR="00A340CA" w:rsidRPr="005D3053" w:rsidRDefault="00A340CA" w:rsidP="007C51AA">
      <w:pPr>
        <w:shd w:val="clear" w:color="auto" w:fill="FFFFFF" w:themeFill="background1"/>
        <w:spacing w:after="0" w:line="240" w:lineRule="auto"/>
        <w:rPr>
          <w:rFonts w:ascii="Book Antiqua" w:eastAsia="Times New Roman" w:hAnsi="Book Antiqua" w:cstheme="majorHAnsi"/>
          <w:color w:val="000000"/>
          <w:lang w:eastAsia="es-ES"/>
        </w:rPr>
      </w:pPr>
    </w:p>
    <w:p w:rsidR="00A340CA" w:rsidRPr="00001DF8" w:rsidRDefault="003E5BF2" w:rsidP="007C51AA">
      <w:pPr>
        <w:shd w:val="clear" w:color="auto" w:fill="FFFFFF" w:themeFill="background1"/>
        <w:spacing w:after="0" w:line="240" w:lineRule="auto"/>
        <w:jc w:val="both"/>
        <w:rPr>
          <w:rFonts w:ascii="Book Antiqua" w:eastAsia="Times New Roman" w:hAnsi="Book Antiqua" w:cstheme="minorHAnsi"/>
          <w:color w:val="000000"/>
          <w:lang w:eastAsia="es-ES"/>
        </w:rPr>
      </w:pPr>
      <w:r w:rsidRPr="00001DF8">
        <w:rPr>
          <w:rFonts w:ascii="Book Antiqua" w:eastAsia="Times New Roman" w:hAnsi="Book Antiqua" w:cstheme="minorHAnsi"/>
          <w:color w:val="000000"/>
          <w:lang w:eastAsia="es-ES"/>
        </w:rPr>
        <w:t>Sabemos dó</w:t>
      </w:r>
      <w:r w:rsidR="00A340CA" w:rsidRPr="00001DF8">
        <w:rPr>
          <w:rFonts w:ascii="Book Antiqua" w:eastAsia="Times New Roman" w:hAnsi="Book Antiqua" w:cstheme="minorHAnsi"/>
          <w:color w:val="000000"/>
          <w:lang w:eastAsia="es-ES"/>
        </w:rPr>
        <w:t xml:space="preserve">nde encontrar reposo para nuestro espíritu, pero no siempre estamos dispuestas a vivir en esa obediencia a la palabra que ilumina </w:t>
      </w:r>
      <w:r w:rsidRPr="00001DF8">
        <w:rPr>
          <w:rFonts w:ascii="Book Antiqua" w:eastAsia="Times New Roman" w:hAnsi="Book Antiqua" w:cstheme="minorHAnsi"/>
          <w:color w:val="000000"/>
          <w:lang w:eastAsia="es-ES"/>
        </w:rPr>
        <w:t xml:space="preserve">bondadosamente </w:t>
      </w:r>
      <w:r w:rsidR="00A340CA" w:rsidRPr="00001DF8">
        <w:rPr>
          <w:rFonts w:ascii="Book Antiqua" w:eastAsia="Times New Roman" w:hAnsi="Book Antiqua" w:cstheme="minorHAnsi"/>
          <w:color w:val="000000"/>
          <w:lang w:eastAsia="es-ES"/>
        </w:rPr>
        <w:t xml:space="preserve">un sendero interior de </w:t>
      </w:r>
      <w:r w:rsidRPr="00001DF8">
        <w:rPr>
          <w:rFonts w:ascii="Book Antiqua" w:eastAsia="Times New Roman" w:hAnsi="Book Antiqua" w:cstheme="minorHAnsi"/>
          <w:color w:val="000000"/>
          <w:lang w:eastAsia="es-ES"/>
        </w:rPr>
        <w:t>serenidad y paz…, creemos más en nuestro criterio que en aquello que consideramos dejadez o falta de atención a nuestro compromiso. Nada nuevo, por lo visto:</w:t>
      </w:r>
    </w:p>
    <w:p w:rsidR="00A340CA" w:rsidRPr="00001DF8" w:rsidRDefault="00A340CA" w:rsidP="007C51AA">
      <w:pPr>
        <w:shd w:val="clear" w:color="auto" w:fill="FFFFFF" w:themeFill="background1"/>
        <w:spacing w:after="0" w:line="240" w:lineRule="auto"/>
        <w:ind w:left="1416"/>
        <w:rPr>
          <w:rFonts w:ascii="Book Antiqua" w:eastAsia="Times New Roman" w:hAnsi="Book Antiqua" w:cstheme="majorHAnsi"/>
          <w:i/>
          <w:color w:val="000000"/>
          <w:lang w:eastAsia="es-ES"/>
        </w:rPr>
      </w:pPr>
      <w:r w:rsidRPr="00001DF8">
        <w:rPr>
          <w:rFonts w:ascii="Book Antiqua" w:eastAsia="Times New Roman" w:hAnsi="Book Antiqua" w:cstheme="majorHAnsi"/>
          <w:i/>
          <w:color w:val="000000"/>
          <w:lang w:eastAsia="es-ES"/>
        </w:rPr>
        <w:t>El Señor dice a su pueblo: “Paraos en los caminos y mirad,</w:t>
      </w:r>
    </w:p>
    <w:p w:rsidR="003E5BF2" w:rsidRPr="00001DF8" w:rsidRDefault="00A340CA" w:rsidP="007C51AA">
      <w:pPr>
        <w:shd w:val="clear" w:color="auto" w:fill="FFFFFF" w:themeFill="background1"/>
        <w:spacing w:after="0" w:line="240" w:lineRule="auto"/>
        <w:ind w:left="1416"/>
        <w:rPr>
          <w:rFonts w:ascii="Book Antiqua" w:eastAsia="Times New Roman" w:hAnsi="Book Antiqua" w:cstheme="majorHAnsi"/>
          <w:i/>
          <w:color w:val="000000"/>
          <w:lang w:eastAsia="es-ES"/>
        </w:rPr>
      </w:pPr>
      <w:proofErr w:type="spellStart"/>
      <w:r w:rsidRPr="00001DF8">
        <w:rPr>
          <w:rFonts w:ascii="Book Antiqua" w:eastAsia="Times New Roman" w:hAnsi="Book Antiqua" w:cstheme="majorHAnsi"/>
          <w:i/>
          <w:color w:val="000000"/>
          <w:lang w:eastAsia="es-ES"/>
        </w:rPr>
        <w:t>preguntad</w:t>
      </w:r>
      <w:proofErr w:type="spellEnd"/>
      <w:r w:rsidRPr="00001DF8">
        <w:rPr>
          <w:rFonts w:ascii="Book Antiqua" w:eastAsia="Times New Roman" w:hAnsi="Book Antiqua" w:cstheme="majorHAnsi"/>
          <w:i/>
          <w:color w:val="000000"/>
          <w:lang w:eastAsia="es-ES"/>
        </w:rPr>
        <w:t xml:space="preserve"> por los senderos antiguos, </w:t>
      </w:r>
    </w:p>
    <w:p w:rsidR="00A340CA" w:rsidRPr="00001DF8" w:rsidRDefault="00A340CA" w:rsidP="007C51AA">
      <w:pPr>
        <w:shd w:val="clear" w:color="auto" w:fill="FFFFFF" w:themeFill="background1"/>
        <w:spacing w:after="0" w:line="240" w:lineRule="auto"/>
        <w:ind w:left="1416"/>
        <w:rPr>
          <w:rFonts w:ascii="Book Antiqua" w:eastAsia="Times New Roman" w:hAnsi="Book Antiqua" w:cstheme="majorHAnsi"/>
          <w:i/>
          <w:color w:val="000000"/>
          <w:lang w:eastAsia="es-ES"/>
        </w:rPr>
      </w:pPr>
      <w:r w:rsidRPr="00001DF8">
        <w:rPr>
          <w:rFonts w:ascii="Book Antiqua" w:eastAsia="Times New Roman" w:hAnsi="Book Antiqua" w:cstheme="majorHAnsi"/>
          <w:i/>
          <w:color w:val="000000"/>
          <w:lang w:eastAsia="es-ES"/>
        </w:rPr>
        <w:t>dónde está el mejor camino;</w:t>
      </w:r>
    </w:p>
    <w:p w:rsidR="003E5BF2" w:rsidRPr="00001DF8" w:rsidRDefault="00A340CA" w:rsidP="007C51AA">
      <w:pPr>
        <w:shd w:val="clear" w:color="auto" w:fill="FFFFFF" w:themeFill="background1"/>
        <w:spacing w:after="0" w:line="240" w:lineRule="auto"/>
        <w:ind w:left="1416"/>
        <w:rPr>
          <w:rFonts w:ascii="Book Antiqua" w:eastAsia="Times New Roman" w:hAnsi="Book Antiqua" w:cstheme="majorHAnsi"/>
          <w:i/>
          <w:color w:val="000000"/>
          <w:lang w:eastAsia="es-ES"/>
        </w:rPr>
      </w:pPr>
      <w:r w:rsidRPr="00001DF8">
        <w:rPr>
          <w:rFonts w:ascii="Book Antiqua" w:eastAsia="Times New Roman" w:hAnsi="Book Antiqua" w:cstheme="majorHAnsi"/>
          <w:i/>
          <w:color w:val="000000"/>
          <w:lang w:eastAsia="es-ES"/>
        </w:rPr>
        <w:t xml:space="preserve">seguidlo y encontraréis descanso. </w:t>
      </w:r>
    </w:p>
    <w:p w:rsidR="00A340CA" w:rsidRPr="00001DF8" w:rsidRDefault="00A340CA" w:rsidP="007C51AA">
      <w:pPr>
        <w:shd w:val="clear" w:color="auto" w:fill="FFFFFF" w:themeFill="background1"/>
        <w:spacing w:after="0" w:line="240" w:lineRule="auto"/>
        <w:ind w:left="1416"/>
        <w:rPr>
          <w:rFonts w:ascii="Book Antiqua" w:eastAsia="Times New Roman" w:hAnsi="Book Antiqua" w:cstheme="majorHAnsi"/>
          <w:color w:val="000000"/>
          <w:lang w:eastAsia="es-ES"/>
        </w:rPr>
      </w:pPr>
      <w:r w:rsidRPr="00001DF8">
        <w:rPr>
          <w:rFonts w:ascii="Book Antiqua" w:eastAsia="Times New Roman" w:hAnsi="Book Antiqua" w:cstheme="majorHAnsi"/>
          <w:i/>
          <w:color w:val="000000"/>
          <w:lang w:eastAsia="es-ES"/>
        </w:rPr>
        <w:t>”Pero ellos dicen: “No, no queremos seguirlo.”</w:t>
      </w:r>
      <w:r w:rsidR="003E5BF2" w:rsidRPr="00001DF8">
        <w:rPr>
          <w:rFonts w:ascii="Book Antiqua" w:eastAsia="Times New Roman" w:hAnsi="Book Antiqua" w:cstheme="majorHAnsi"/>
          <w:i/>
          <w:color w:val="000000"/>
          <w:lang w:eastAsia="es-ES"/>
        </w:rPr>
        <w:t xml:space="preserve"> </w:t>
      </w:r>
      <w:r w:rsidR="003E5BF2" w:rsidRPr="00001DF8">
        <w:rPr>
          <w:rFonts w:ascii="Book Antiqua" w:eastAsia="Times New Roman" w:hAnsi="Book Antiqua" w:cstheme="majorHAnsi"/>
          <w:color w:val="000000"/>
          <w:lang w:eastAsia="es-ES"/>
        </w:rPr>
        <w:t>(</w:t>
      </w:r>
      <w:proofErr w:type="spellStart"/>
      <w:r w:rsidR="003E5BF2" w:rsidRPr="00001DF8">
        <w:rPr>
          <w:rFonts w:ascii="Book Antiqua" w:eastAsia="Times New Roman" w:hAnsi="Book Antiqua" w:cstheme="majorHAnsi"/>
          <w:color w:val="000000"/>
          <w:lang w:eastAsia="es-ES"/>
        </w:rPr>
        <w:t>Jr</w:t>
      </w:r>
      <w:proofErr w:type="spellEnd"/>
      <w:r w:rsidR="003E5BF2" w:rsidRPr="00001DF8">
        <w:rPr>
          <w:rFonts w:ascii="Book Antiqua" w:eastAsia="Times New Roman" w:hAnsi="Book Antiqua" w:cstheme="majorHAnsi"/>
          <w:color w:val="000000"/>
          <w:lang w:eastAsia="es-ES"/>
        </w:rPr>
        <w:t xml:space="preserve"> 6, 16).</w:t>
      </w:r>
    </w:p>
    <w:p w:rsidR="00295A33" w:rsidRPr="00001DF8" w:rsidRDefault="00295A33" w:rsidP="00F00350">
      <w:pPr>
        <w:shd w:val="clear" w:color="auto" w:fill="FFFFFF"/>
        <w:spacing w:after="0" w:line="240" w:lineRule="auto"/>
        <w:rPr>
          <w:rFonts w:ascii="Book Antiqua" w:eastAsia="Times New Roman" w:hAnsi="Book Antiqua" w:cs="Times New Roman"/>
          <w:color w:val="000000"/>
          <w:lang w:eastAsia="es-ES"/>
        </w:rPr>
      </w:pPr>
    </w:p>
    <w:p w:rsidR="003E5BF2" w:rsidRPr="00001DF8" w:rsidRDefault="003E5BF2" w:rsidP="00F00350">
      <w:pPr>
        <w:shd w:val="clear" w:color="auto" w:fill="FFFFFF"/>
        <w:spacing w:after="0" w:line="240" w:lineRule="auto"/>
        <w:rPr>
          <w:rFonts w:ascii="Book Antiqua" w:eastAsia="Times New Roman" w:hAnsi="Book Antiqua" w:cs="Times New Roman"/>
          <w:color w:val="000000"/>
          <w:lang w:eastAsia="es-ES"/>
        </w:rPr>
      </w:pPr>
      <w:r w:rsidRPr="00001DF8">
        <w:rPr>
          <w:rFonts w:ascii="Book Antiqua" w:eastAsia="Times New Roman" w:hAnsi="Book Antiqua" w:cs="Times New Roman"/>
          <w:color w:val="000000"/>
          <w:lang w:eastAsia="es-ES"/>
        </w:rPr>
        <w:t>Nos olvidamos de lo más importante, de lo que al fin será la única meta</w:t>
      </w:r>
      <w:r w:rsidR="00295A33" w:rsidRPr="00001DF8">
        <w:rPr>
          <w:rFonts w:ascii="Book Antiqua" w:eastAsia="Times New Roman" w:hAnsi="Book Antiqua" w:cs="Times New Roman"/>
          <w:color w:val="000000"/>
          <w:lang w:eastAsia="es-ES"/>
        </w:rPr>
        <w:t xml:space="preserve"> y el único lugar y estado hacia el que caminamos. </w:t>
      </w:r>
    </w:p>
    <w:p w:rsidR="00F00350" w:rsidRPr="00001DF8" w:rsidRDefault="00F00350" w:rsidP="003E5BF2">
      <w:pPr>
        <w:shd w:val="clear" w:color="auto" w:fill="FFFFFF"/>
        <w:spacing w:after="0" w:line="240" w:lineRule="auto"/>
        <w:ind w:left="1416"/>
        <w:rPr>
          <w:rFonts w:ascii="Book Antiqua" w:eastAsia="Times New Roman" w:hAnsi="Book Antiqua" w:cstheme="majorHAnsi"/>
          <w:color w:val="000000"/>
          <w:lang w:eastAsia="es-ES"/>
        </w:rPr>
      </w:pPr>
      <w:r w:rsidRPr="00001DF8">
        <w:rPr>
          <w:rFonts w:ascii="Book Antiqua" w:eastAsia="Times New Roman" w:hAnsi="Book Antiqua" w:cstheme="majorHAnsi"/>
          <w:i/>
          <w:color w:val="000000"/>
          <w:lang w:eastAsia="es-ES"/>
        </w:rPr>
        <w:t>El Señor es mi pastor, nada me falta;</w:t>
      </w:r>
      <w:r w:rsidRPr="00001DF8">
        <w:rPr>
          <w:rFonts w:ascii="Book Antiqua" w:eastAsia="Times New Roman" w:hAnsi="Book Antiqua" w:cstheme="majorHAnsi"/>
          <w:i/>
          <w:color w:val="000000"/>
          <w:lang w:eastAsia="es-ES"/>
        </w:rPr>
        <w:br/>
        <w:t>en verdes pastos me hace descansar.</w:t>
      </w:r>
      <w:r w:rsidRPr="00001DF8">
        <w:rPr>
          <w:rFonts w:ascii="Book Antiqua" w:eastAsia="Times New Roman" w:hAnsi="Book Antiqua" w:cstheme="majorHAnsi"/>
          <w:i/>
          <w:color w:val="000000"/>
          <w:lang w:eastAsia="es-ES"/>
        </w:rPr>
        <w:br/>
        <w:t>Junto a tranquilas aguas me conduce</w:t>
      </w:r>
      <w:r w:rsidRPr="00001DF8">
        <w:rPr>
          <w:rFonts w:ascii="Book Antiqua" w:eastAsia="Times New Roman" w:hAnsi="Book Antiqua" w:cstheme="majorHAnsi"/>
          <w:color w:val="000000"/>
          <w:lang w:eastAsia="es-ES"/>
        </w:rPr>
        <w:t>.</w:t>
      </w:r>
      <w:r w:rsidR="003E5BF2" w:rsidRPr="00001DF8">
        <w:rPr>
          <w:rFonts w:ascii="Book Antiqua" w:eastAsia="Times New Roman" w:hAnsi="Book Antiqua" w:cstheme="majorHAnsi"/>
          <w:color w:val="000000"/>
          <w:lang w:eastAsia="es-ES"/>
        </w:rPr>
        <w:t xml:space="preserve"> (Sal 23, 1-2)</w:t>
      </w:r>
    </w:p>
    <w:p w:rsidR="005D3053" w:rsidRDefault="005D3053" w:rsidP="005D3053">
      <w:pPr>
        <w:shd w:val="clear" w:color="auto" w:fill="FFFFFF"/>
        <w:spacing w:after="0" w:line="240" w:lineRule="auto"/>
        <w:jc w:val="both"/>
        <w:rPr>
          <w:rFonts w:ascii="Book Antiqua" w:eastAsia="Times New Roman" w:hAnsi="Book Antiqua" w:cs="Times New Roman"/>
          <w:color w:val="000000"/>
          <w:lang w:eastAsia="es-ES"/>
        </w:rPr>
      </w:pPr>
    </w:p>
    <w:p w:rsidR="003E5BF2" w:rsidRDefault="00295A33" w:rsidP="005D3053">
      <w:pPr>
        <w:shd w:val="clear" w:color="auto" w:fill="FFFFFF"/>
        <w:spacing w:after="0" w:line="240" w:lineRule="auto"/>
        <w:jc w:val="both"/>
        <w:rPr>
          <w:rFonts w:ascii="Book Antiqua" w:eastAsia="Times New Roman" w:hAnsi="Book Antiqua" w:cs="Times New Roman"/>
          <w:color w:val="000000"/>
          <w:lang w:eastAsia="es-ES"/>
        </w:rPr>
      </w:pPr>
      <w:r w:rsidRPr="00001DF8">
        <w:rPr>
          <w:rFonts w:ascii="Book Antiqua" w:eastAsia="Times New Roman" w:hAnsi="Book Antiqua" w:cs="Times New Roman"/>
          <w:color w:val="000000"/>
          <w:lang w:eastAsia="es-ES"/>
        </w:rPr>
        <w:t xml:space="preserve">Tener esto presente y hacer de toda actividad un marco dentro del cual nuestra vida esté y permanezca orientada a alcanzar la sabiduría de las cosas y de todo el trabajo realizado. </w:t>
      </w:r>
      <w:r w:rsidR="005D3053">
        <w:rPr>
          <w:rFonts w:ascii="Book Antiqua" w:eastAsia="Times New Roman" w:hAnsi="Book Antiqua" w:cs="Times New Roman"/>
          <w:color w:val="000000"/>
          <w:lang w:eastAsia="es-ES"/>
        </w:rPr>
        <w:t xml:space="preserve">Eso es vivir el descanso como parte de la acción-misión. </w:t>
      </w:r>
      <w:r w:rsidRPr="00001DF8">
        <w:rPr>
          <w:rFonts w:ascii="Book Antiqua" w:eastAsia="Times New Roman" w:hAnsi="Book Antiqua" w:cs="Times New Roman"/>
          <w:color w:val="000000"/>
          <w:lang w:eastAsia="es-ES"/>
        </w:rPr>
        <w:t xml:space="preserve">Si no logramos vivir en este estado de armonía interior, de descanso en medio de todo quehacer, sentiremos el vacío que deja la actividad desenfrenada. Lo que creemos misión, puede llevarnos a la esclavitud. La misión que tiene su </w:t>
      </w:r>
      <w:r w:rsidRPr="00001DF8">
        <w:rPr>
          <w:rFonts w:ascii="Book Antiqua" w:eastAsia="Times New Roman" w:hAnsi="Book Antiqua" w:cs="Times New Roman"/>
          <w:i/>
          <w:color w:val="000000"/>
          <w:lang w:eastAsia="es-ES"/>
        </w:rPr>
        <w:t>descanso</w:t>
      </w:r>
      <w:r w:rsidRPr="00001DF8">
        <w:rPr>
          <w:rFonts w:ascii="Book Antiqua" w:eastAsia="Times New Roman" w:hAnsi="Book Antiqua" w:cs="Times New Roman"/>
          <w:color w:val="000000"/>
          <w:lang w:eastAsia="es-ES"/>
        </w:rPr>
        <w:t xml:space="preserve"> en Dios, es liberación, es don.</w:t>
      </w:r>
      <w:r w:rsidR="005D3053">
        <w:rPr>
          <w:rFonts w:ascii="Book Antiqua" w:eastAsia="Times New Roman" w:hAnsi="Book Antiqua" w:cs="Times New Roman"/>
          <w:color w:val="000000"/>
          <w:lang w:eastAsia="es-ES"/>
        </w:rPr>
        <w:t xml:space="preserve"> La que no haya paz para el espíritu, eso es esclavitud, por mucho que lo llamemos </w:t>
      </w:r>
      <w:r w:rsidR="005D3053" w:rsidRPr="005D3053">
        <w:rPr>
          <w:rFonts w:ascii="Book Antiqua" w:eastAsia="Times New Roman" w:hAnsi="Book Antiqua" w:cs="Times New Roman"/>
          <w:i/>
          <w:color w:val="000000"/>
          <w:lang w:eastAsia="es-ES"/>
        </w:rPr>
        <w:t>abnegación</w:t>
      </w:r>
      <w:r w:rsidR="005D3053">
        <w:rPr>
          <w:rFonts w:ascii="Book Antiqua" w:eastAsia="Times New Roman" w:hAnsi="Book Antiqua" w:cs="Times New Roman"/>
          <w:color w:val="000000"/>
          <w:lang w:eastAsia="es-ES"/>
        </w:rPr>
        <w:t>.</w:t>
      </w:r>
    </w:p>
    <w:p w:rsidR="005D3053" w:rsidRPr="00001DF8" w:rsidRDefault="005D3053" w:rsidP="005D3053">
      <w:pPr>
        <w:shd w:val="clear" w:color="auto" w:fill="FFFFFF"/>
        <w:spacing w:after="0" w:line="240" w:lineRule="auto"/>
        <w:jc w:val="both"/>
        <w:rPr>
          <w:rFonts w:ascii="Book Antiqua" w:eastAsia="Times New Roman" w:hAnsi="Book Antiqua" w:cs="Times New Roman"/>
          <w:color w:val="000000"/>
          <w:lang w:eastAsia="es-ES"/>
        </w:rPr>
      </w:pPr>
    </w:p>
    <w:p w:rsidR="003471DB" w:rsidRPr="00001DF8" w:rsidRDefault="003471DB" w:rsidP="003471DB">
      <w:pPr>
        <w:pStyle w:val="Prrafodelista"/>
        <w:numPr>
          <w:ilvl w:val="0"/>
          <w:numId w:val="3"/>
        </w:numPr>
        <w:shd w:val="clear" w:color="auto" w:fill="FFFFFF"/>
        <w:spacing w:line="240" w:lineRule="auto"/>
        <w:jc w:val="both"/>
        <w:rPr>
          <w:rFonts w:ascii="Book Antiqua" w:hAnsi="Book Antiqua"/>
          <w:b/>
          <w:i/>
        </w:rPr>
      </w:pPr>
      <w:r w:rsidRPr="00001DF8">
        <w:rPr>
          <w:rFonts w:ascii="Book Antiqua" w:hAnsi="Book Antiqua"/>
        </w:rPr>
        <w:t>Trabajar y descansar al estilo de Jesús: la entrega desde el corazón apaciguado</w:t>
      </w:r>
    </w:p>
    <w:p w:rsidR="003471DB" w:rsidRPr="00001DF8" w:rsidRDefault="005D3053" w:rsidP="003471DB">
      <w:pPr>
        <w:shd w:val="clear" w:color="auto" w:fill="FFFFFF"/>
        <w:spacing w:line="240" w:lineRule="auto"/>
        <w:jc w:val="both"/>
        <w:rPr>
          <w:rFonts w:ascii="Book Antiqua" w:hAnsi="Book Antiqua"/>
        </w:rPr>
      </w:pPr>
      <w:r>
        <w:rPr>
          <w:rFonts w:ascii="Book Antiqua" w:hAnsi="Book Antiqua"/>
        </w:rPr>
        <w:t>Si se trata</w:t>
      </w:r>
      <w:r w:rsidR="003471DB" w:rsidRPr="00001DF8">
        <w:rPr>
          <w:rFonts w:ascii="Book Antiqua" w:hAnsi="Book Antiqua"/>
        </w:rPr>
        <w:t xml:space="preserve"> de trabajar por el Reino y su justicia, por la redención del mundo, lo primero que debemos tener presente es el conocimiento de Dios. De cómo es </w:t>
      </w:r>
      <w:r w:rsidR="003471DB" w:rsidRPr="00001DF8">
        <w:rPr>
          <w:rFonts w:ascii="Book Antiqua" w:hAnsi="Book Antiqua"/>
          <w:i/>
        </w:rPr>
        <w:t>ÉL/Ella</w:t>
      </w:r>
      <w:r w:rsidR="003471DB" w:rsidRPr="00001DF8">
        <w:rPr>
          <w:rFonts w:ascii="Book Antiqua" w:hAnsi="Book Antiqua"/>
        </w:rPr>
        <w:t>, de cómo actúa, de lo que quiere</w:t>
      </w:r>
      <w:r w:rsidR="00EC2399" w:rsidRPr="00001DF8">
        <w:rPr>
          <w:rFonts w:ascii="Book Antiqua" w:hAnsi="Book Antiqua"/>
        </w:rPr>
        <w:t xml:space="preserve"> que hagamos</w:t>
      </w:r>
      <w:r>
        <w:rPr>
          <w:rFonts w:ascii="Book Antiqua" w:hAnsi="Book Antiqua"/>
        </w:rPr>
        <w:t xml:space="preserve"> y de cómo quiere que lo hagamos</w:t>
      </w:r>
      <w:r w:rsidR="00EC2399" w:rsidRPr="00001DF8">
        <w:rPr>
          <w:rFonts w:ascii="Book Antiqua" w:hAnsi="Book Antiqua"/>
        </w:rPr>
        <w:t xml:space="preserve"> … Es decir, se trata de </w:t>
      </w:r>
      <w:r w:rsidR="00EC2399" w:rsidRPr="00001DF8">
        <w:rPr>
          <w:rFonts w:ascii="Book Antiqua" w:hAnsi="Book Antiqua"/>
          <w:i/>
        </w:rPr>
        <w:t>mística</w:t>
      </w:r>
      <w:r w:rsidR="00EC2399" w:rsidRPr="00001DF8">
        <w:rPr>
          <w:rFonts w:ascii="Book Antiqua" w:hAnsi="Book Antiqua"/>
        </w:rPr>
        <w:t xml:space="preserve"> (intimidad), antes que de </w:t>
      </w:r>
      <w:r w:rsidR="00EC2399" w:rsidRPr="005D3053">
        <w:rPr>
          <w:rFonts w:ascii="Book Antiqua" w:hAnsi="Book Antiqua"/>
          <w:i/>
        </w:rPr>
        <w:t>derroche</w:t>
      </w:r>
      <w:r w:rsidR="00EC2399" w:rsidRPr="00001DF8">
        <w:rPr>
          <w:rFonts w:ascii="Book Antiqua" w:hAnsi="Book Antiqua"/>
        </w:rPr>
        <w:t xml:space="preserve"> de fuer</w:t>
      </w:r>
      <w:r w:rsidR="00C556DE">
        <w:rPr>
          <w:rFonts w:ascii="Book Antiqua" w:hAnsi="Book Antiqua"/>
        </w:rPr>
        <w:t>z</w:t>
      </w:r>
      <w:r w:rsidR="00EC2399" w:rsidRPr="00001DF8">
        <w:rPr>
          <w:rFonts w:ascii="Book Antiqua" w:hAnsi="Book Antiqua"/>
        </w:rPr>
        <w:t>as. Escuchemos las palabras de Jesús.</w:t>
      </w:r>
    </w:p>
    <w:p w:rsidR="00EC2399" w:rsidRPr="00001DF8" w:rsidRDefault="003471DB" w:rsidP="00595629">
      <w:pPr>
        <w:pStyle w:val="Prrafodelista"/>
        <w:shd w:val="clear" w:color="auto" w:fill="FFFFFF"/>
        <w:spacing w:line="240" w:lineRule="auto"/>
        <w:ind w:left="708"/>
        <w:jc w:val="both"/>
        <w:rPr>
          <w:rFonts w:ascii="Book Antiqua" w:hAnsi="Book Antiqua" w:cstheme="majorHAnsi"/>
          <w:i/>
          <w:iCs/>
          <w:shd w:val="clear" w:color="auto" w:fill="FFFFEE"/>
        </w:rPr>
      </w:pPr>
      <w:r w:rsidRPr="00001DF8">
        <w:rPr>
          <w:rFonts w:ascii="Book Antiqua" w:hAnsi="Book Antiqua" w:cstheme="majorHAnsi"/>
          <w:i/>
          <w:color w:val="000000"/>
          <w:shd w:val="clear" w:color="auto" w:fill="FFFFFF" w:themeFill="background1"/>
        </w:rPr>
        <w:t>Mi Padre me ha entregado todas las cosas. Nadie conoce realmente al Hijo, sino el Padre; y nadie conoce realmente al Padre, sino el Hijo y aquellos a quienes el Hijo quiera darlo a conocer.</w:t>
      </w:r>
      <w:r w:rsidRPr="00001DF8">
        <w:rPr>
          <w:rStyle w:val="v"/>
          <w:rFonts w:ascii="Book Antiqua" w:hAnsi="Book Antiqua" w:cstheme="majorHAnsi"/>
          <w:i/>
          <w:color w:val="990000"/>
          <w:shd w:val="clear" w:color="auto" w:fill="FFFFFF" w:themeFill="background1"/>
        </w:rPr>
        <w:t> </w:t>
      </w:r>
      <w:r w:rsidRPr="00001DF8">
        <w:rPr>
          <w:rFonts w:ascii="Book Antiqua" w:hAnsi="Book Antiqua" w:cstheme="majorHAnsi"/>
          <w:i/>
          <w:color w:val="000000"/>
          <w:shd w:val="clear" w:color="auto" w:fill="FFFFFF" w:themeFill="background1"/>
        </w:rPr>
        <w:t>Venid a mí todos los que estáis cansados y agobiados, y yo os haré descansar.</w:t>
      </w:r>
      <w:r w:rsidRPr="00001DF8">
        <w:rPr>
          <w:rStyle w:val="v"/>
          <w:rFonts w:ascii="Book Antiqua" w:hAnsi="Book Antiqua" w:cstheme="majorHAnsi"/>
          <w:i/>
          <w:color w:val="990000"/>
          <w:shd w:val="clear" w:color="auto" w:fill="FFFFFF" w:themeFill="background1"/>
        </w:rPr>
        <w:t> </w:t>
      </w:r>
      <w:r w:rsidRPr="00001DF8">
        <w:rPr>
          <w:rFonts w:ascii="Book Antiqua" w:hAnsi="Book Antiqua" w:cstheme="majorHAnsi"/>
          <w:i/>
          <w:color w:val="000000"/>
          <w:shd w:val="clear" w:color="auto" w:fill="FFFFFF" w:themeFill="background1"/>
        </w:rPr>
        <w:t>Aceptad el yugo que os impongo, y aprended de mí, que soy paciente y de corazón humilde; así encontraréis descanso.</w:t>
      </w:r>
      <w:r w:rsidRPr="00001DF8">
        <w:rPr>
          <w:rStyle w:val="v"/>
          <w:rFonts w:ascii="Book Antiqua" w:hAnsi="Book Antiqua" w:cstheme="majorHAnsi"/>
          <w:i/>
          <w:color w:val="990000"/>
          <w:shd w:val="clear" w:color="auto" w:fill="FFFFFF" w:themeFill="background1"/>
        </w:rPr>
        <w:t> </w:t>
      </w:r>
      <w:r w:rsidRPr="00001DF8">
        <w:rPr>
          <w:rFonts w:ascii="Book Antiqua" w:hAnsi="Book Antiqua" w:cstheme="majorHAnsi"/>
          <w:i/>
          <w:color w:val="000000"/>
          <w:shd w:val="clear" w:color="auto" w:fill="FFFFFF" w:themeFill="background1"/>
        </w:rPr>
        <w:t>Porque el yugo y la carga que yo os impongo son ligeros</w:t>
      </w:r>
      <w:r w:rsidRPr="00001DF8">
        <w:rPr>
          <w:rFonts w:ascii="Book Antiqua" w:hAnsi="Book Antiqua" w:cstheme="majorHAnsi"/>
          <w:i/>
          <w:shd w:val="clear" w:color="auto" w:fill="FFFFFF" w:themeFill="background1"/>
        </w:rPr>
        <w:t>.”</w:t>
      </w:r>
      <w:r w:rsidR="00EC2399" w:rsidRPr="00001DF8">
        <w:rPr>
          <w:rStyle w:val="fm"/>
          <w:rFonts w:ascii="Book Antiqua" w:hAnsi="Book Antiqua" w:cstheme="majorHAnsi"/>
          <w:i/>
          <w:iCs/>
          <w:shd w:val="clear" w:color="auto" w:fill="FFFFFF" w:themeFill="background1"/>
        </w:rPr>
        <w:t xml:space="preserve"> (</w:t>
      </w:r>
      <w:proofErr w:type="spellStart"/>
      <w:r w:rsidR="00EC2399" w:rsidRPr="00001DF8">
        <w:rPr>
          <w:rStyle w:val="fm"/>
          <w:rFonts w:ascii="Book Antiqua" w:hAnsi="Book Antiqua" w:cstheme="majorHAnsi"/>
          <w:i/>
          <w:iCs/>
          <w:shd w:val="clear" w:color="auto" w:fill="FFFFFF" w:themeFill="background1"/>
        </w:rPr>
        <w:t>Lc</w:t>
      </w:r>
      <w:proofErr w:type="spellEnd"/>
      <w:r w:rsidR="00EC2399" w:rsidRPr="00001DF8">
        <w:rPr>
          <w:rStyle w:val="fm"/>
          <w:rFonts w:ascii="Book Antiqua" w:hAnsi="Book Antiqua" w:cstheme="majorHAnsi"/>
          <w:i/>
          <w:iCs/>
          <w:shd w:val="clear" w:color="auto" w:fill="FFFFFF" w:themeFill="background1"/>
        </w:rPr>
        <w:t xml:space="preserve"> 11, 25-30)</w:t>
      </w:r>
      <w:r w:rsidR="00EC2399" w:rsidRPr="00001DF8">
        <w:rPr>
          <w:rStyle w:val="fm"/>
          <w:rFonts w:ascii="Book Antiqua" w:hAnsi="Book Antiqua" w:cstheme="majorHAnsi"/>
          <w:i/>
          <w:iCs/>
          <w:shd w:val="clear" w:color="auto" w:fill="FFFFEE"/>
        </w:rPr>
        <w:t>.</w:t>
      </w:r>
    </w:p>
    <w:p w:rsidR="007C51AA" w:rsidRPr="00001DF8" w:rsidRDefault="00540C02" w:rsidP="008C39B2">
      <w:pPr>
        <w:shd w:val="clear" w:color="auto" w:fill="FFFFFF"/>
        <w:spacing w:after="0"/>
        <w:jc w:val="both"/>
        <w:rPr>
          <w:rStyle w:val="highl"/>
          <w:rFonts w:ascii="Book Antiqua" w:hAnsi="Book Antiqua" w:cstheme="minorHAnsi"/>
        </w:rPr>
      </w:pPr>
      <w:r w:rsidRPr="00001DF8">
        <w:rPr>
          <w:rFonts w:ascii="Book Antiqua" w:hAnsi="Book Antiqua" w:cstheme="minorHAnsi"/>
          <w:lang w:val="es-ES_tradnl"/>
        </w:rPr>
        <w:t xml:space="preserve">El Cristianismo es la única religión que yendo más allá de la experiencia del </w:t>
      </w:r>
      <w:r w:rsidRPr="00001DF8">
        <w:rPr>
          <w:rFonts w:ascii="Book Antiqua" w:hAnsi="Book Antiqua" w:cstheme="minorHAnsi"/>
          <w:i/>
          <w:lang w:val="es-ES_tradnl"/>
        </w:rPr>
        <w:t>Dios</w:t>
      </w:r>
      <w:r w:rsidR="00DE198A" w:rsidRPr="00001DF8">
        <w:rPr>
          <w:rFonts w:ascii="Book Antiqua" w:hAnsi="Book Antiqua" w:cstheme="minorHAnsi"/>
          <w:i/>
          <w:lang w:val="es-ES_tradnl"/>
        </w:rPr>
        <w:t xml:space="preserve"> Absoluto y Trascendente, </w:t>
      </w:r>
      <w:r w:rsidR="00DE198A" w:rsidRPr="00001DF8">
        <w:rPr>
          <w:rFonts w:ascii="Book Antiqua" w:hAnsi="Book Antiqua" w:cstheme="minorHAnsi"/>
          <w:lang w:val="es-ES_tradnl"/>
        </w:rPr>
        <w:t>dice q</w:t>
      </w:r>
      <w:r w:rsidRPr="00001DF8">
        <w:rPr>
          <w:rFonts w:ascii="Book Antiqua" w:hAnsi="Book Antiqua" w:cstheme="minorHAnsi"/>
          <w:lang w:val="es-ES_tradnl"/>
        </w:rPr>
        <w:t xml:space="preserve">ue se revela a la historia, actuando en ella, salvándola, </w:t>
      </w:r>
      <w:r w:rsidR="00DE198A" w:rsidRPr="00001DF8">
        <w:rPr>
          <w:rFonts w:ascii="Book Antiqua" w:hAnsi="Book Antiqua" w:cstheme="minorHAnsi"/>
          <w:lang w:val="es-ES_tradnl"/>
        </w:rPr>
        <w:t>en</w:t>
      </w:r>
      <w:r w:rsidRPr="00001DF8">
        <w:rPr>
          <w:rFonts w:ascii="Book Antiqua" w:hAnsi="Book Antiqua" w:cstheme="minorHAnsi"/>
          <w:lang w:val="es-ES_tradnl"/>
        </w:rPr>
        <w:t xml:space="preserve"> un ser humano concreto</w:t>
      </w:r>
      <w:r w:rsidR="00DE198A" w:rsidRPr="00001DF8">
        <w:rPr>
          <w:rFonts w:ascii="Book Antiqua" w:hAnsi="Book Antiqua" w:cstheme="minorHAnsi"/>
          <w:lang w:val="es-ES_tradnl"/>
        </w:rPr>
        <w:t xml:space="preserve"> que</w:t>
      </w:r>
      <w:r w:rsidRPr="00001DF8">
        <w:rPr>
          <w:rFonts w:ascii="Book Antiqua" w:hAnsi="Book Antiqua" w:cstheme="minorHAnsi"/>
          <w:lang w:val="es-ES_tradnl"/>
        </w:rPr>
        <w:t xml:space="preserve"> </w:t>
      </w:r>
      <w:r w:rsidRPr="005D3053">
        <w:rPr>
          <w:rFonts w:ascii="Book Antiqua" w:hAnsi="Book Antiqua" w:cstheme="minorHAnsi"/>
          <w:lang w:val="es-ES_tradnl"/>
        </w:rPr>
        <w:t>conoce a Dios y lo da a conocer</w:t>
      </w:r>
      <w:r w:rsidR="005D3053" w:rsidRPr="005D3053">
        <w:rPr>
          <w:rFonts w:ascii="Book Antiqua" w:hAnsi="Book Antiqua" w:cstheme="minorHAnsi"/>
          <w:lang w:val="es-ES_tradnl"/>
        </w:rPr>
        <w:t>,</w:t>
      </w:r>
      <w:r w:rsidR="005D3053">
        <w:rPr>
          <w:rFonts w:ascii="Book Antiqua" w:hAnsi="Book Antiqua" w:cstheme="minorHAnsi"/>
          <w:lang w:val="es-ES_tradnl"/>
        </w:rPr>
        <w:t xml:space="preserve"> Jesús de Nazaret</w:t>
      </w:r>
      <w:r w:rsidRPr="00001DF8">
        <w:rPr>
          <w:rFonts w:ascii="Book Antiqua" w:hAnsi="Book Antiqua" w:cstheme="minorHAnsi"/>
          <w:lang w:val="es-ES_tradnl"/>
        </w:rPr>
        <w:t xml:space="preserve">: </w:t>
      </w:r>
      <w:r w:rsidRPr="00001DF8">
        <w:rPr>
          <w:rStyle w:val="reftext"/>
          <w:rFonts w:ascii="Book Antiqua" w:hAnsi="Book Antiqua" w:cstheme="majorHAnsi"/>
          <w:i/>
        </w:rPr>
        <w:t>“</w:t>
      </w:r>
      <w:r w:rsidRPr="00001DF8">
        <w:rPr>
          <w:rStyle w:val="highl"/>
          <w:rFonts w:ascii="Book Antiqua" w:hAnsi="Book Antiqua" w:cstheme="majorHAnsi"/>
          <w:i/>
        </w:rPr>
        <w:t xml:space="preserve">Nadie ha visto jamás a Dios; el unigénito Dios, que está en el seno del Padre, Él </w:t>
      </w:r>
      <w:r w:rsidRPr="00001DF8">
        <w:rPr>
          <w:rStyle w:val="highl"/>
          <w:rFonts w:ascii="Book Antiqua" w:hAnsi="Book Antiqua" w:cstheme="majorHAnsi"/>
          <w:i/>
          <w:iCs/>
        </w:rPr>
        <w:t>le</w:t>
      </w:r>
      <w:r w:rsidRPr="00001DF8">
        <w:rPr>
          <w:rStyle w:val="highl"/>
          <w:rFonts w:ascii="Book Antiqua" w:hAnsi="Book Antiqua" w:cstheme="majorHAnsi"/>
          <w:i/>
        </w:rPr>
        <w:t xml:space="preserve"> ha dado a conocer”</w:t>
      </w:r>
      <w:r w:rsidRPr="00001DF8">
        <w:rPr>
          <w:rStyle w:val="highl"/>
          <w:rFonts w:ascii="Book Antiqua" w:hAnsi="Book Antiqua" w:cstheme="minorHAnsi"/>
          <w:i/>
        </w:rPr>
        <w:t xml:space="preserve"> </w:t>
      </w:r>
      <w:r w:rsidRPr="00001DF8">
        <w:rPr>
          <w:rStyle w:val="highl"/>
          <w:rFonts w:ascii="Book Antiqua" w:hAnsi="Book Antiqua" w:cstheme="minorHAnsi"/>
        </w:rPr>
        <w:t>(</w:t>
      </w:r>
      <w:proofErr w:type="spellStart"/>
      <w:r w:rsidRPr="00001DF8">
        <w:rPr>
          <w:rStyle w:val="highl"/>
          <w:rFonts w:ascii="Book Antiqua" w:hAnsi="Book Antiqua" w:cstheme="minorHAnsi"/>
        </w:rPr>
        <w:t>Jn</w:t>
      </w:r>
      <w:proofErr w:type="spellEnd"/>
      <w:r w:rsidRPr="00001DF8">
        <w:rPr>
          <w:rStyle w:val="highl"/>
          <w:rFonts w:ascii="Book Antiqua" w:hAnsi="Book Antiqua" w:cstheme="minorHAnsi"/>
        </w:rPr>
        <w:t xml:space="preserve"> 1,18). La experiencia que el antiguo pueblo de Israel nos trasmite de Dios, es </w:t>
      </w:r>
      <w:r w:rsidR="00DE198A" w:rsidRPr="00001DF8">
        <w:rPr>
          <w:rStyle w:val="highl"/>
          <w:rFonts w:ascii="Book Antiqua" w:hAnsi="Book Antiqua" w:cstheme="minorHAnsi"/>
        </w:rPr>
        <w:t>un</w:t>
      </w:r>
      <w:r w:rsidRPr="00001DF8">
        <w:rPr>
          <w:rStyle w:val="highl"/>
          <w:rFonts w:ascii="Book Antiqua" w:hAnsi="Book Antiqua" w:cstheme="minorHAnsi"/>
        </w:rPr>
        <w:t xml:space="preserve"> paso necesario</w:t>
      </w:r>
      <w:r w:rsidR="00DE198A" w:rsidRPr="00001DF8">
        <w:rPr>
          <w:rStyle w:val="highl"/>
          <w:rFonts w:ascii="Book Antiqua" w:hAnsi="Book Antiqua" w:cstheme="minorHAnsi"/>
        </w:rPr>
        <w:t>,</w:t>
      </w:r>
      <w:r w:rsidRPr="00001DF8">
        <w:rPr>
          <w:rStyle w:val="highl"/>
          <w:rFonts w:ascii="Book Antiqua" w:hAnsi="Book Antiqua" w:cstheme="minorHAnsi"/>
        </w:rPr>
        <w:t xml:space="preserve"> </w:t>
      </w:r>
      <w:r w:rsidR="006C7F30" w:rsidRPr="00001DF8">
        <w:rPr>
          <w:rStyle w:val="highl"/>
          <w:rFonts w:ascii="Book Antiqua" w:hAnsi="Book Antiqua" w:cstheme="minorHAnsi"/>
        </w:rPr>
        <w:t>pero no el definitivo. A Dios debemos</w:t>
      </w:r>
      <w:r w:rsidRPr="00001DF8">
        <w:rPr>
          <w:rStyle w:val="highl"/>
          <w:rFonts w:ascii="Book Antiqua" w:hAnsi="Book Antiqua" w:cstheme="minorHAnsi"/>
        </w:rPr>
        <w:t xml:space="preserve"> reconocerlo como uno más e</w:t>
      </w:r>
      <w:r w:rsidR="00DE198A" w:rsidRPr="00001DF8">
        <w:rPr>
          <w:rStyle w:val="highl"/>
          <w:rFonts w:ascii="Book Antiqua" w:hAnsi="Book Antiqua" w:cstheme="minorHAnsi"/>
        </w:rPr>
        <w:t>ntre los hombres. Un ser humano que asume</w:t>
      </w:r>
      <w:r w:rsidRPr="00001DF8">
        <w:rPr>
          <w:rStyle w:val="highl"/>
          <w:rFonts w:ascii="Book Antiqua" w:hAnsi="Book Antiqua" w:cstheme="minorHAnsi"/>
        </w:rPr>
        <w:t xml:space="preserve"> una condición creada por él mismo</w:t>
      </w:r>
      <w:r w:rsidR="008C39B2" w:rsidRPr="00001DF8">
        <w:rPr>
          <w:rStyle w:val="highl"/>
          <w:rFonts w:ascii="Book Antiqua" w:hAnsi="Book Antiqua" w:cstheme="minorHAnsi"/>
        </w:rPr>
        <w:t>.</w:t>
      </w:r>
    </w:p>
    <w:p w:rsidR="008C39B2" w:rsidRPr="00001DF8" w:rsidRDefault="008C39B2" w:rsidP="008C39B2">
      <w:pPr>
        <w:shd w:val="clear" w:color="auto" w:fill="FFFFFF"/>
        <w:spacing w:after="0"/>
        <w:jc w:val="both"/>
        <w:rPr>
          <w:rFonts w:ascii="Book Antiqua" w:hAnsi="Book Antiqua" w:cstheme="minorHAnsi"/>
        </w:rPr>
      </w:pPr>
    </w:p>
    <w:p w:rsidR="00773CD9" w:rsidRPr="00001DF8" w:rsidRDefault="006C7F30" w:rsidP="008C39B2">
      <w:pPr>
        <w:shd w:val="clear" w:color="auto" w:fill="FFFFFF" w:themeFill="background1"/>
        <w:jc w:val="both"/>
        <w:rPr>
          <w:rFonts w:ascii="Book Antiqua" w:hAnsi="Book Antiqua" w:cstheme="minorHAnsi"/>
        </w:rPr>
      </w:pPr>
      <w:r w:rsidRPr="00001DF8">
        <w:rPr>
          <w:rFonts w:ascii="Book Antiqua" w:hAnsi="Book Antiqua" w:cstheme="minorHAnsi"/>
        </w:rPr>
        <w:lastRenderedPageBreak/>
        <w:t xml:space="preserve">En esta condición de ser humano, </w:t>
      </w:r>
      <w:r w:rsidRPr="00001DF8">
        <w:rPr>
          <w:rFonts w:ascii="Book Antiqua" w:hAnsi="Book Antiqua" w:cstheme="minorHAnsi"/>
          <w:i/>
        </w:rPr>
        <w:t>sometido a la ley</w:t>
      </w:r>
      <w:r w:rsidRPr="00001DF8">
        <w:rPr>
          <w:rFonts w:ascii="Book Antiqua" w:hAnsi="Book Antiqua" w:cstheme="minorHAnsi"/>
        </w:rPr>
        <w:t xml:space="preserve"> de nuestra naturaleza</w:t>
      </w:r>
      <w:r w:rsidR="002A16AB">
        <w:rPr>
          <w:rFonts w:ascii="Book Antiqua" w:hAnsi="Book Antiqua" w:cstheme="minorHAnsi"/>
        </w:rPr>
        <w:t xml:space="preserve"> corporal</w:t>
      </w:r>
      <w:r w:rsidRPr="00001DF8">
        <w:rPr>
          <w:rFonts w:ascii="Book Antiqua" w:hAnsi="Book Antiqua" w:cstheme="minorHAnsi"/>
        </w:rPr>
        <w:t>, Jesús conoce el cansancio que produce la actividad física, aun siendo esta una entrega generosa por el Reino. A Jesús no tenemos que explicarle cómo nos sentimos después de un día o muchos días de trabajo…, conoce perfectamente esa sensación de cansancio, de agotamiento, a veces</w:t>
      </w:r>
      <w:r w:rsidR="00DE198A" w:rsidRPr="00001DF8">
        <w:rPr>
          <w:rFonts w:ascii="Book Antiqua" w:hAnsi="Book Antiqua" w:cstheme="minorHAnsi"/>
        </w:rPr>
        <w:t xml:space="preserve"> de desencanto</w:t>
      </w:r>
      <w:r w:rsidR="00575404" w:rsidRPr="00001DF8">
        <w:rPr>
          <w:rFonts w:ascii="Book Antiqua" w:hAnsi="Book Antiqua" w:cstheme="minorHAnsi"/>
        </w:rPr>
        <w:t>, de verdadera decepción</w:t>
      </w:r>
      <w:r w:rsidR="00DE198A" w:rsidRPr="00001DF8">
        <w:rPr>
          <w:rFonts w:ascii="Book Antiqua" w:hAnsi="Book Antiqua" w:cstheme="minorHAnsi"/>
        </w:rPr>
        <w:t xml:space="preserve">. </w:t>
      </w:r>
    </w:p>
    <w:p w:rsidR="008C39B2" w:rsidRPr="00001DF8" w:rsidRDefault="008C39B2" w:rsidP="008C39B2">
      <w:pPr>
        <w:shd w:val="clear" w:color="auto" w:fill="FFFFFF" w:themeFill="background1"/>
        <w:ind w:left="708"/>
        <w:jc w:val="both"/>
        <w:rPr>
          <w:rFonts w:ascii="Book Antiqua" w:hAnsi="Book Antiqua" w:cstheme="majorHAnsi"/>
          <w:color w:val="000000"/>
          <w:shd w:val="clear" w:color="auto" w:fill="FFFFEE"/>
        </w:rPr>
      </w:pPr>
      <w:r w:rsidRPr="002A16AB">
        <w:rPr>
          <w:rFonts w:ascii="Book Antiqua" w:hAnsi="Book Antiqua" w:cstheme="majorHAnsi"/>
          <w:i/>
          <w:color w:val="000000"/>
          <w:shd w:val="clear" w:color="auto" w:fill="FFFFFF" w:themeFill="background1"/>
        </w:rPr>
        <w:t>“¿A qué compararé la gente de este tiempo? Es comparable a los niños que se sientan a jugar en las plazas y gritan a sus compañeros:</w:t>
      </w:r>
      <w:r w:rsidRPr="002A16AB">
        <w:rPr>
          <w:rStyle w:val="v"/>
          <w:rFonts w:ascii="Book Antiqua" w:hAnsi="Book Antiqua" w:cstheme="majorHAnsi"/>
          <w:i/>
          <w:color w:val="990000"/>
          <w:shd w:val="clear" w:color="auto" w:fill="FFFFFF" w:themeFill="background1"/>
        </w:rPr>
        <w:t> </w:t>
      </w:r>
      <w:r w:rsidRPr="002A16AB">
        <w:rPr>
          <w:rFonts w:ascii="Book Antiqua" w:hAnsi="Book Antiqua" w:cstheme="majorHAnsi"/>
          <w:i/>
          <w:color w:val="000000"/>
          <w:shd w:val="clear" w:color="auto" w:fill="FFFFFF" w:themeFill="background1"/>
        </w:rPr>
        <w:t>‘Tocamos la flauta, y no bailasteis; cantamos canciones tristes, y no llorasteis.’ Porque vino Juan, que ni come ni bebe, y dicen que tiene un demonio. Luego ha venido el Hijo del hombre, que come y bebe, y dicen que es glotón y bebedor, amigo de gente de mala fama y de los que cobran impuestos para Roma. Pero la sabiduría de Dios se demuestra por sus resultados.”</w:t>
      </w:r>
      <w:r w:rsidRPr="00001DF8">
        <w:rPr>
          <w:rFonts w:ascii="Book Antiqua" w:hAnsi="Book Antiqua" w:cstheme="majorHAnsi"/>
          <w:color w:val="000000"/>
          <w:shd w:val="clear" w:color="auto" w:fill="FFFFEE"/>
        </w:rPr>
        <w:t xml:space="preserve"> (Mt 11, 16-24).</w:t>
      </w:r>
    </w:p>
    <w:p w:rsidR="00773CD9" w:rsidRPr="00001DF8" w:rsidRDefault="008C39B2" w:rsidP="008C39B2">
      <w:pPr>
        <w:shd w:val="clear" w:color="auto" w:fill="FFFFFF" w:themeFill="background1"/>
        <w:jc w:val="both"/>
        <w:rPr>
          <w:rFonts w:ascii="Book Antiqua" w:hAnsi="Book Antiqua" w:cstheme="majorHAnsi"/>
          <w:color w:val="000000"/>
          <w:shd w:val="clear" w:color="auto" w:fill="FFFFEE"/>
        </w:rPr>
      </w:pPr>
      <w:r w:rsidRPr="00001DF8">
        <w:rPr>
          <w:rFonts w:ascii="Book Antiqua" w:hAnsi="Book Antiqua" w:cstheme="minorHAnsi"/>
        </w:rPr>
        <w:t xml:space="preserve">A Jesús nada le pasa desapercibido. Por más que él nos ofrezca la mejor de sí y nos haga ver lo mejor para nosotros, somos como niños: </w:t>
      </w:r>
      <w:r w:rsidR="002A16AB">
        <w:rPr>
          <w:rFonts w:ascii="Book Antiqua" w:hAnsi="Book Antiqua" w:cstheme="minorHAnsi"/>
        </w:rPr>
        <w:t xml:space="preserve">Os suena ese </w:t>
      </w:r>
      <w:r w:rsidRPr="00001DF8">
        <w:rPr>
          <w:rFonts w:ascii="Book Antiqua" w:hAnsi="Book Antiqua" w:cstheme="minorHAnsi"/>
        </w:rPr>
        <w:t>“me aburro…”. No encontramos el encanto de la contemplación ni mucho menos del saber estar unidas, simplemente. Sin otro quehacer que el de saborear el don de la vida y de todo lo que se nos da con ella. Pues Jesús mismo nos e</w:t>
      </w:r>
      <w:r w:rsidR="00595629" w:rsidRPr="00001DF8">
        <w:rPr>
          <w:rFonts w:ascii="Book Antiqua" w:hAnsi="Book Antiqua" w:cstheme="minorHAnsi"/>
        </w:rPr>
        <w:t>n</w:t>
      </w:r>
      <w:r w:rsidRPr="00001DF8">
        <w:rPr>
          <w:rFonts w:ascii="Book Antiqua" w:hAnsi="Book Antiqua" w:cstheme="minorHAnsi"/>
        </w:rPr>
        <w:t>seña:</w:t>
      </w:r>
    </w:p>
    <w:p w:rsidR="00DE198A" w:rsidRPr="00001DF8" w:rsidRDefault="00DE198A" w:rsidP="00DE198A">
      <w:pPr>
        <w:spacing w:after="0"/>
        <w:ind w:left="480"/>
        <w:jc w:val="both"/>
        <w:rPr>
          <w:rFonts w:ascii="Book Antiqua" w:hAnsi="Book Antiqua" w:cstheme="minorHAnsi"/>
          <w:i/>
        </w:rPr>
      </w:pPr>
      <w:r w:rsidRPr="00001DF8">
        <w:rPr>
          <w:rFonts w:ascii="Book Antiqua" w:eastAsia="Times New Roman" w:hAnsi="Book Antiqua" w:cstheme="majorHAnsi"/>
          <w:i/>
          <w:lang w:eastAsia="es-ES"/>
        </w:rPr>
        <w:t>Después de esto, los apóstoles se reunieron con Jesús y le contaron todo lo que habían hecho y enseñado. Jesús les dijo:</w:t>
      </w:r>
    </w:p>
    <w:p w:rsidR="00DE198A" w:rsidRPr="00001DF8" w:rsidRDefault="00DE198A" w:rsidP="007C51AA">
      <w:pPr>
        <w:shd w:val="clear" w:color="auto" w:fill="FFFFFF" w:themeFill="background1"/>
        <w:spacing w:after="0" w:line="240" w:lineRule="auto"/>
        <w:ind w:left="480" w:firstLine="240"/>
        <w:jc w:val="both"/>
        <w:rPr>
          <w:rFonts w:ascii="Book Antiqua" w:eastAsia="Times New Roman" w:hAnsi="Book Antiqua" w:cstheme="majorHAnsi"/>
          <w:i/>
          <w:lang w:eastAsia="es-ES"/>
        </w:rPr>
      </w:pPr>
      <w:r w:rsidRPr="00001DF8">
        <w:rPr>
          <w:rFonts w:ascii="Book Antiqua" w:eastAsia="Times New Roman" w:hAnsi="Book Antiqua" w:cstheme="majorHAnsi"/>
          <w:i/>
          <w:lang w:eastAsia="es-ES"/>
        </w:rPr>
        <w:t>–</w:t>
      </w:r>
      <w:r w:rsidRPr="002A16AB">
        <w:rPr>
          <w:rFonts w:ascii="Book Antiqua" w:eastAsia="Times New Roman" w:hAnsi="Book Antiqua" w:cstheme="majorHAnsi"/>
          <w:b/>
          <w:i/>
          <w:lang w:eastAsia="es-ES"/>
        </w:rPr>
        <w:t>Venid, vosotros solos, a descansar un poco a un lugar apartado</w:t>
      </w:r>
      <w:r w:rsidRPr="00001DF8">
        <w:rPr>
          <w:rFonts w:ascii="Book Antiqua" w:eastAsia="Times New Roman" w:hAnsi="Book Antiqua" w:cstheme="majorHAnsi"/>
          <w:i/>
          <w:lang w:eastAsia="es-ES"/>
        </w:rPr>
        <w:t>.</w:t>
      </w:r>
    </w:p>
    <w:p w:rsidR="00DE198A" w:rsidRPr="00001DF8" w:rsidRDefault="00DE198A" w:rsidP="007C51AA">
      <w:pPr>
        <w:shd w:val="clear" w:color="auto" w:fill="FFFFFF" w:themeFill="background1"/>
        <w:spacing w:after="0" w:line="240" w:lineRule="auto"/>
        <w:ind w:left="480" w:firstLine="240"/>
        <w:jc w:val="both"/>
        <w:rPr>
          <w:rFonts w:ascii="Book Antiqua" w:eastAsia="Times New Roman" w:hAnsi="Book Antiqua" w:cstheme="majorHAnsi"/>
          <w:color w:val="000000"/>
          <w:lang w:eastAsia="es-ES"/>
        </w:rPr>
      </w:pPr>
      <w:r w:rsidRPr="00001DF8">
        <w:rPr>
          <w:rFonts w:ascii="Book Antiqua" w:eastAsia="Times New Roman" w:hAnsi="Book Antiqua" w:cstheme="majorHAnsi"/>
          <w:i/>
          <w:lang w:eastAsia="es-ES"/>
        </w:rPr>
        <w:t>Porque iba y venía tanta gente que ellos ni siquiera tenían tiempo para comer. Así que Jesús y sus apóstoles se fueron en una barca a un lugar apartado</w:t>
      </w:r>
      <w:r w:rsidRPr="00001DF8">
        <w:rPr>
          <w:rFonts w:ascii="Book Antiqua" w:eastAsia="Times New Roman" w:hAnsi="Book Antiqua" w:cstheme="majorHAnsi"/>
          <w:lang w:eastAsia="es-ES"/>
        </w:rPr>
        <w:t>.</w:t>
      </w:r>
      <w:r w:rsidRPr="00001DF8">
        <w:rPr>
          <w:rFonts w:ascii="Book Antiqua" w:eastAsia="Times New Roman" w:hAnsi="Book Antiqua" w:cstheme="majorHAnsi"/>
          <w:iCs/>
          <w:lang w:eastAsia="es-ES"/>
        </w:rPr>
        <w:t xml:space="preserve"> (Mc 6, 30-32).</w:t>
      </w:r>
    </w:p>
    <w:p w:rsidR="004F0E5B" w:rsidRPr="00001DF8" w:rsidRDefault="006C7F30" w:rsidP="004F0E5B">
      <w:pPr>
        <w:spacing w:after="0"/>
        <w:jc w:val="both"/>
        <w:rPr>
          <w:rFonts w:ascii="Book Antiqua" w:hAnsi="Book Antiqua" w:cstheme="minorHAnsi"/>
        </w:rPr>
      </w:pPr>
      <w:r w:rsidRPr="00001DF8">
        <w:rPr>
          <w:rFonts w:ascii="Book Antiqua" w:hAnsi="Book Antiqua" w:cstheme="minorHAnsi"/>
        </w:rPr>
        <w:t xml:space="preserve"> </w:t>
      </w:r>
    </w:p>
    <w:p w:rsidR="008C39B2" w:rsidRPr="00001DF8" w:rsidRDefault="00DE198A" w:rsidP="006C7F30">
      <w:pPr>
        <w:jc w:val="both"/>
        <w:rPr>
          <w:rFonts w:ascii="Book Antiqua" w:hAnsi="Book Antiqua" w:cstheme="minorHAnsi"/>
        </w:rPr>
      </w:pPr>
      <w:r w:rsidRPr="00001DF8">
        <w:rPr>
          <w:rFonts w:ascii="Book Antiqua" w:hAnsi="Book Antiqua" w:cstheme="minorHAnsi"/>
        </w:rPr>
        <w:t xml:space="preserve">Nosotras nos encontramos entre las seguidoras y discípulas que aprenden del Maestro a </w:t>
      </w:r>
      <w:r w:rsidR="004F0E5B" w:rsidRPr="00001DF8">
        <w:rPr>
          <w:rFonts w:ascii="Book Antiqua" w:hAnsi="Book Antiqua" w:cstheme="minorHAnsi"/>
        </w:rPr>
        <w:t>buscar momentos de descanso, para estar a solas con él y conocer a Dios a través de sus palabras, de sus gestos, de su mirada llena de comprensión y de ternura. Nadie puede hablarnos de Dios como lo hace el Hijo, dejando en nuestro corazón las palabras encendidas por el Espíritu.</w:t>
      </w:r>
      <w:r w:rsidR="008C39B2" w:rsidRPr="00001DF8">
        <w:rPr>
          <w:rFonts w:ascii="Book Antiqua" w:hAnsi="Book Antiqua" w:cstheme="minorHAnsi"/>
        </w:rPr>
        <w:t xml:space="preserve"> Y si no conocemos a Dios…</w:t>
      </w:r>
    </w:p>
    <w:p w:rsidR="00EC2399" w:rsidRPr="00001DF8" w:rsidRDefault="00E84FB7" w:rsidP="00E84FB7">
      <w:pPr>
        <w:pStyle w:val="Prrafodelista"/>
        <w:numPr>
          <w:ilvl w:val="1"/>
          <w:numId w:val="4"/>
        </w:numPr>
        <w:spacing w:after="0"/>
        <w:jc w:val="both"/>
        <w:rPr>
          <w:rFonts w:ascii="Book Antiqua" w:hAnsi="Book Antiqua" w:cstheme="minorHAnsi"/>
          <w:b/>
          <w:i/>
        </w:rPr>
      </w:pPr>
      <w:r w:rsidRPr="00001DF8">
        <w:rPr>
          <w:rFonts w:ascii="Book Antiqua" w:hAnsi="Book Antiqua" w:cstheme="minorHAnsi"/>
          <w:b/>
          <w:i/>
        </w:rPr>
        <w:t>¿cómo podemos hablar de Jesús, de su llamada al descanso reparador, actuar en su nombre,</w:t>
      </w:r>
      <w:r w:rsidRPr="00001DF8">
        <w:rPr>
          <w:rFonts w:ascii="Book Antiqua" w:hAnsi="Book Antiqua"/>
        </w:rPr>
        <w:t xml:space="preserve"> </w:t>
      </w:r>
      <w:r w:rsidRPr="00001DF8">
        <w:rPr>
          <w:rFonts w:ascii="Book Antiqua" w:hAnsi="Book Antiqua" w:cstheme="minorHAnsi"/>
          <w:b/>
          <w:i/>
        </w:rPr>
        <w:t>en medio de una sociedad que busca el descanso en cualquier lugar menos en la intimidad del corazón</w:t>
      </w:r>
      <w:r w:rsidR="008C39B2" w:rsidRPr="00001DF8">
        <w:rPr>
          <w:rFonts w:ascii="Book Antiqua" w:hAnsi="Book Antiqua" w:cstheme="minorHAnsi"/>
          <w:b/>
          <w:i/>
        </w:rPr>
        <w:t>…?</w:t>
      </w:r>
    </w:p>
    <w:p w:rsidR="00E84FB7" w:rsidRPr="00001DF8" w:rsidRDefault="00E84FB7" w:rsidP="008C39B2">
      <w:pPr>
        <w:spacing w:after="0"/>
        <w:ind w:left="1416"/>
        <w:jc w:val="both"/>
        <w:rPr>
          <w:rFonts w:ascii="Book Antiqua" w:hAnsi="Book Antiqua" w:cstheme="minorHAnsi"/>
          <w:b/>
          <w:i/>
        </w:rPr>
      </w:pPr>
    </w:p>
    <w:p w:rsidR="00E84FB7" w:rsidRPr="00001DF8" w:rsidRDefault="00E84FB7" w:rsidP="008C39B2">
      <w:pPr>
        <w:spacing w:after="0"/>
        <w:ind w:left="1416"/>
        <w:jc w:val="both"/>
        <w:rPr>
          <w:rFonts w:ascii="Book Antiqua" w:hAnsi="Book Antiqua" w:cstheme="minorHAnsi"/>
          <w:b/>
          <w:i/>
        </w:rPr>
      </w:pPr>
    </w:p>
    <w:p w:rsidR="00CC0331" w:rsidRPr="00001DF8" w:rsidRDefault="00BE5C26" w:rsidP="004F0E5B">
      <w:pPr>
        <w:pStyle w:val="Prrafodelista"/>
        <w:numPr>
          <w:ilvl w:val="0"/>
          <w:numId w:val="1"/>
        </w:numPr>
        <w:rPr>
          <w:rFonts w:ascii="Book Antiqua" w:hAnsi="Book Antiqua" w:cstheme="minorHAnsi"/>
        </w:rPr>
      </w:pPr>
      <w:r w:rsidRPr="00001DF8">
        <w:rPr>
          <w:rFonts w:ascii="Book Antiqua" w:hAnsi="Book Antiqua" w:cstheme="minorHAnsi"/>
          <w:smallCaps/>
        </w:rPr>
        <w:t>U</w:t>
      </w:r>
      <w:r w:rsidR="007C51AA" w:rsidRPr="00001DF8">
        <w:rPr>
          <w:rFonts w:ascii="Book Antiqua" w:hAnsi="Book Antiqua" w:cstheme="minorHAnsi"/>
          <w:smallCaps/>
        </w:rPr>
        <w:t xml:space="preserve">n </w:t>
      </w:r>
      <w:r w:rsidR="007C51AA" w:rsidRPr="002A16AB">
        <w:rPr>
          <w:rFonts w:ascii="Book Antiqua" w:hAnsi="Book Antiqua" w:cstheme="minorHAnsi"/>
          <w:i/>
          <w:smallCaps/>
        </w:rPr>
        <w:t>descanso</w:t>
      </w:r>
      <w:r w:rsidR="007C51AA" w:rsidRPr="00001DF8">
        <w:rPr>
          <w:rFonts w:ascii="Book Antiqua" w:hAnsi="Book Antiqua" w:cstheme="minorHAnsi"/>
          <w:smallCaps/>
        </w:rPr>
        <w:t xml:space="preserve"> redentor, en medio de una sociedad </w:t>
      </w:r>
      <w:r w:rsidR="00697B23" w:rsidRPr="00001DF8">
        <w:rPr>
          <w:rFonts w:ascii="Book Antiqua" w:hAnsi="Book Antiqua" w:cstheme="minorHAnsi"/>
          <w:smallCaps/>
        </w:rPr>
        <w:t>con muchas esclavitudes</w:t>
      </w:r>
    </w:p>
    <w:p w:rsidR="004F0E5B" w:rsidRPr="00001DF8" w:rsidRDefault="00A715E3" w:rsidP="00CC0331">
      <w:pPr>
        <w:rPr>
          <w:rFonts w:ascii="Book Antiqua" w:hAnsi="Book Antiqua"/>
        </w:rPr>
      </w:pPr>
      <w:r w:rsidRPr="00001DF8">
        <w:rPr>
          <w:rFonts w:ascii="Book Antiqua" w:hAnsi="Book Antiqua"/>
          <w:noProof/>
          <w:lang w:eastAsia="es-ES"/>
        </w:rPr>
        <w:drawing>
          <wp:anchor distT="0" distB="0" distL="114300" distR="114300" simplePos="0" relativeHeight="251660288" behindDoc="1" locked="0" layoutInCell="1" allowOverlap="1" wp14:anchorId="53182548" wp14:editId="605B0A34">
            <wp:simplePos x="0" y="0"/>
            <wp:positionH relativeFrom="column">
              <wp:posOffset>-314325</wp:posOffset>
            </wp:positionH>
            <wp:positionV relativeFrom="paragraph">
              <wp:posOffset>1905</wp:posOffset>
            </wp:positionV>
            <wp:extent cx="1572260" cy="1377950"/>
            <wp:effectExtent l="114300" t="0" r="218440" b="165100"/>
            <wp:wrapTight wrapText="bothSides">
              <wp:wrapPolygon edited="0">
                <wp:start x="5234" y="597"/>
                <wp:lineTo x="523" y="1194"/>
                <wp:lineTo x="523" y="5972"/>
                <wp:lineTo x="-523" y="5972"/>
                <wp:lineTo x="-1570" y="20306"/>
                <wp:lineTo x="-785" y="23292"/>
                <wp:lineTo x="13086" y="23889"/>
                <wp:lineTo x="19628" y="23889"/>
                <wp:lineTo x="19890" y="23292"/>
                <wp:lineTo x="22246" y="20605"/>
                <wp:lineTo x="23816" y="10750"/>
                <wp:lineTo x="24339" y="4479"/>
                <wp:lineTo x="15179" y="2090"/>
                <wp:lineTo x="6543" y="597"/>
                <wp:lineTo x="5234" y="597"/>
              </wp:wrapPolygon>
            </wp:wrapTight>
            <wp:docPr id="2" name="Imagen 2" descr="Resultado de imagen de el mundo lugar de encuentro con el seÃ±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el mundo lugar de encuentro con el seÃ±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2260" cy="137795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r w:rsidR="00BE5C26" w:rsidRPr="00001DF8">
        <w:rPr>
          <w:rFonts w:ascii="Book Antiqua" w:hAnsi="Book Antiqua"/>
        </w:rPr>
        <w:t>Retomamos el texto</w:t>
      </w:r>
      <w:r w:rsidR="00853FCF" w:rsidRPr="00001DF8">
        <w:rPr>
          <w:rFonts w:ascii="Book Antiqua" w:hAnsi="Book Antiqua"/>
        </w:rPr>
        <w:t xml:space="preserve"> de la</w:t>
      </w:r>
      <w:r w:rsidR="00BE5C26" w:rsidRPr="00001DF8">
        <w:rPr>
          <w:rFonts w:ascii="Book Antiqua" w:hAnsi="Book Antiqua"/>
        </w:rPr>
        <w:t xml:space="preserve"> </w:t>
      </w:r>
      <w:proofErr w:type="spellStart"/>
      <w:r w:rsidR="00853FCF" w:rsidRPr="00001DF8">
        <w:rPr>
          <w:rStyle w:val="highl"/>
          <w:rFonts w:ascii="Book Antiqua" w:hAnsi="Book Antiqua"/>
          <w:i/>
        </w:rPr>
        <w:t>Evangelii</w:t>
      </w:r>
      <w:proofErr w:type="spellEnd"/>
      <w:r w:rsidR="00853FCF" w:rsidRPr="00001DF8">
        <w:rPr>
          <w:rStyle w:val="highl"/>
          <w:rFonts w:ascii="Book Antiqua" w:hAnsi="Book Antiqua"/>
          <w:i/>
        </w:rPr>
        <w:t xml:space="preserve"> </w:t>
      </w:r>
      <w:proofErr w:type="spellStart"/>
      <w:r w:rsidR="00853FCF" w:rsidRPr="00001DF8">
        <w:rPr>
          <w:rStyle w:val="highl"/>
          <w:rFonts w:ascii="Book Antiqua" w:hAnsi="Book Antiqua"/>
          <w:i/>
        </w:rPr>
        <w:t>gaudium</w:t>
      </w:r>
      <w:proofErr w:type="spellEnd"/>
      <w:r w:rsidR="00853FCF" w:rsidRPr="00001DF8">
        <w:rPr>
          <w:rFonts w:ascii="Book Antiqua" w:hAnsi="Book Antiqua"/>
        </w:rPr>
        <w:t xml:space="preserve"> </w:t>
      </w:r>
      <w:r w:rsidR="00BE5C26" w:rsidRPr="00001DF8">
        <w:rPr>
          <w:rFonts w:ascii="Book Antiqua" w:hAnsi="Book Antiqua"/>
        </w:rPr>
        <w:t>con el que dábamos comienzo esta reflexión en el día dedicado al buscar el encuentro con el Señor y el descanso que él quiere:</w:t>
      </w:r>
    </w:p>
    <w:p w:rsidR="00BE5C26" w:rsidRPr="00001DF8" w:rsidRDefault="00853FCF" w:rsidP="00BE5C26">
      <w:pPr>
        <w:shd w:val="clear" w:color="auto" w:fill="FFFFFF"/>
        <w:spacing w:after="0" w:line="240" w:lineRule="auto"/>
        <w:ind w:left="708"/>
        <w:jc w:val="both"/>
        <w:rPr>
          <w:rStyle w:val="highl"/>
          <w:rFonts w:ascii="Book Antiqua" w:hAnsi="Book Antiqua" w:cstheme="majorHAnsi"/>
          <w:i/>
        </w:rPr>
      </w:pPr>
      <w:r w:rsidRPr="00001DF8">
        <w:rPr>
          <w:rStyle w:val="highl"/>
          <w:rFonts w:ascii="Book Antiqua" w:hAnsi="Book Antiqua" w:cstheme="majorHAnsi"/>
          <w:i/>
        </w:rPr>
        <w:t>“</w:t>
      </w:r>
      <w:r w:rsidR="00BE5C26" w:rsidRPr="00001DF8">
        <w:rPr>
          <w:rStyle w:val="highl"/>
          <w:rFonts w:ascii="Book Antiqua" w:hAnsi="Book Antiqua" w:cstheme="majorHAnsi"/>
          <w:i/>
        </w:rPr>
        <w:t>La Alegría del evangelio llena el corazón y la vida entera de los que se encuentran con Jesús. Quienes se dejan salvar por Él son liberados del pecado, de la tristeza, del vacío interior, del aislamiento. Con Jesucristo siempre nace y renace la alegría</w:t>
      </w:r>
      <w:r w:rsidRPr="00001DF8">
        <w:rPr>
          <w:rStyle w:val="highl"/>
          <w:rFonts w:ascii="Book Antiqua" w:hAnsi="Book Antiqua" w:cstheme="majorHAnsi"/>
          <w:i/>
        </w:rPr>
        <w:t>”</w:t>
      </w:r>
      <w:r w:rsidR="00BE5C26" w:rsidRPr="00001DF8">
        <w:rPr>
          <w:rStyle w:val="highl"/>
          <w:rFonts w:ascii="Book Antiqua" w:hAnsi="Book Antiqua" w:cstheme="majorHAnsi"/>
          <w:i/>
        </w:rPr>
        <w:t>.</w:t>
      </w:r>
      <w:r w:rsidR="00E84FB7" w:rsidRPr="00001DF8">
        <w:rPr>
          <w:rFonts w:ascii="Book Antiqua" w:hAnsi="Book Antiqua"/>
          <w:noProof/>
          <w:lang w:eastAsia="es-ES"/>
        </w:rPr>
        <w:t xml:space="preserve"> </w:t>
      </w:r>
    </w:p>
    <w:p w:rsidR="00BE5C26" w:rsidRPr="00001DF8" w:rsidRDefault="00BE5C26" w:rsidP="00BE5C26">
      <w:pPr>
        <w:shd w:val="clear" w:color="auto" w:fill="FFFFFF"/>
        <w:spacing w:after="0" w:line="240" w:lineRule="auto"/>
        <w:jc w:val="both"/>
        <w:rPr>
          <w:rStyle w:val="highl"/>
          <w:rFonts w:ascii="Book Antiqua" w:hAnsi="Book Antiqua"/>
        </w:rPr>
      </w:pPr>
    </w:p>
    <w:p w:rsidR="0088115E" w:rsidRPr="00001DF8" w:rsidRDefault="0088115E" w:rsidP="0088115E">
      <w:pPr>
        <w:shd w:val="clear" w:color="auto" w:fill="FFFFFF"/>
        <w:spacing w:after="0" w:line="240" w:lineRule="auto"/>
        <w:jc w:val="both"/>
        <w:rPr>
          <w:rFonts w:ascii="Book Antiqua" w:hAnsi="Book Antiqua" w:cstheme="minorHAnsi"/>
          <w:lang w:val="es-ES_tradnl"/>
        </w:rPr>
      </w:pPr>
      <w:r w:rsidRPr="00001DF8">
        <w:rPr>
          <w:rFonts w:ascii="Book Antiqua" w:hAnsi="Book Antiqua" w:cstheme="minorHAnsi"/>
          <w:lang w:val="es-ES_tradnl"/>
        </w:rPr>
        <w:t>Los profetas expresan la acción redentora enraizada en un amor que hunde sus raíces en la creación misma, y ésta como un vínculo de pertenencia</w:t>
      </w:r>
      <w:r w:rsidR="00A00498" w:rsidRPr="00001DF8">
        <w:rPr>
          <w:rFonts w:ascii="Book Antiqua" w:hAnsi="Book Antiqua" w:cstheme="minorHAnsi"/>
          <w:lang w:val="es-ES_tradnl"/>
        </w:rPr>
        <w:t xml:space="preserve"> al </w:t>
      </w:r>
      <w:r w:rsidR="00A00498" w:rsidRPr="00001DF8">
        <w:rPr>
          <w:rFonts w:ascii="Book Antiqua" w:hAnsi="Book Antiqua" w:cstheme="minorHAnsi"/>
          <w:lang w:val="es-ES_tradnl"/>
        </w:rPr>
        <w:lastRenderedPageBreak/>
        <w:t>que Dios no puede renunciar: “yo soy vuestro Redentor”,</w:t>
      </w:r>
      <w:r w:rsidRPr="00001DF8">
        <w:rPr>
          <w:rFonts w:ascii="Book Antiqua" w:hAnsi="Book Antiqua" w:cstheme="minorHAnsi"/>
          <w:lang w:val="es-ES_tradnl"/>
        </w:rPr>
        <w:t xml:space="preserve"> aunque eso le suponga el pago de un alto precio. Nuestro descanso, nuestra paz, es su propio descanso… El Dios de Jesucristo, nuestro Dios </w:t>
      </w:r>
      <w:r w:rsidRPr="00001DF8">
        <w:rPr>
          <w:rFonts w:ascii="Book Antiqua" w:hAnsi="Book Antiqua" w:cstheme="minorHAnsi"/>
          <w:i/>
          <w:lang w:val="es-ES_tradnl"/>
        </w:rPr>
        <w:t>Padre de Misericordia</w:t>
      </w:r>
      <w:r w:rsidRPr="00001DF8">
        <w:rPr>
          <w:rFonts w:ascii="Book Antiqua" w:hAnsi="Book Antiqua" w:cstheme="minorHAnsi"/>
          <w:lang w:val="es-ES_tradnl"/>
        </w:rPr>
        <w:t>, está volcado en nuestra liberación</w:t>
      </w:r>
      <w:r w:rsidR="00A00498" w:rsidRPr="00001DF8">
        <w:rPr>
          <w:rFonts w:ascii="Book Antiqua" w:hAnsi="Book Antiqua" w:cstheme="minorHAnsi"/>
          <w:lang w:val="es-ES_tradnl"/>
        </w:rPr>
        <w:t>. Le interesamos, no solo lo que hacemos, sino lo que somos:</w:t>
      </w:r>
      <w:r w:rsidR="00853FCF" w:rsidRPr="00001DF8">
        <w:rPr>
          <w:rFonts w:ascii="Book Antiqua" w:hAnsi="Book Antiqua" w:cstheme="minorHAnsi"/>
          <w:lang w:val="es-ES_tradnl"/>
        </w:rPr>
        <w:t xml:space="preserve"> ¡esta es nuestra alegría!</w:t>
      </w:r>
    </w:p>
    <w:p w:rsidR="00853FCF" w:rsidRPr="00001DF8" w:rsidRDefault="00853FCF" w:rsidP="0088115E">
      <w:pPr>
        <w:shd w:val="clear" w:color="auto" w:fill="FFFFFF"/>
        <w:spacing w:after="0" w:line="240" w:lineRule="auto"/>
        <w:jc w:val="both"/>
        <w:rPr>
          <w:rFonts w:ascii="Book Antiqua" w:hAnsi="Book Antiqua" w:cstheme="minorHAnsi"/>
          <w:lang w:val="es-ES_tradnl"/>
        </w:rPr>
      </w:pPr>
    </w:p>
    <w:p w:rsidR="0088115E" w:rsidRPr="00001DF8" w:rsidRDefault="0088115E" w:rsidP="0088115E">
      <w:pPr>
        <w:pStyle w:val="chapter-2"/>
        <w:spacing w:before="0" w:beforeAutospacing="0" w:after="0" w:afterAutospacing="0"/>
        <w:ind w:left="708"/>
        <w:rPr>
          <w:rFonts w:ascii="Book Antiqua" w:hAnsi="Book Antiqua" w:cstheme="majorHAnsi"/>
          <w:i/>
          <w:sz w:val="22"/>
          <w:szCs w:val="22"/>
        </w:rPr>
      </w:pPr>
      <w:r w:rsidRPr="00001DF8">
        <w:rPr>
          <w:rStyle w:val="text"/>
          <w:rFonts w:ascii="Book Antiqua" w:hAnsi="Book Antiqua" w:cstheme="majorHAnsi"/>
          <w:i/>
          <w:sz w:val="22"/>
          <w:szCs w:val="22"/>
        </w:rPr>
        <w:t>Isaías dijo:</w:t>
      </w:r>
    </w:p>
    <w:p w:rsidR="0088115E" w:rsidRPr="00001DF8" w:rsidRDefault="0088115E" w:rsidP="0088115E">
      <w:pPr>
        <w:pStyle w:val="line"/>
        <w:spacing w:before="0" w:beforeAutospacing="0" w:after="0" w:afterAutospacing="0"/>
        <w:ind w:left="708"/>
        <w:jc w:val="both"/>
        <w:rPr>
          <w:rStyle w:val="text"/>
          <w:rFonts w:ascii="Book Antiqua" w:hAnsi="Book Antiqua" w:cstheme="majorHAnsi"/>
          <w:sz w:val="22"/>
          <w:szCs w:val="22"/>
        </w:rPr>
      </w:pPr>
      <w:r w:rsidRPr="00001DF8">
        <w:rPr>
          <w:rStyle w:val="text"/>
          <w:rFonts w:ascii="Book Antiqua" w:hAnsi="Book Antiqua" w:cstheme="majorHAnsi"/>
          <w:i/>
          <w:sz w:val="22"/>
          <w:szCs w:val="22"/>
        </w:rPr>
        <w:t xml:space="preserve">«Ahora, pueblo de Israel, Dios tu creador te dice: “No tengas miedo. </w:t>
      </w:r>
    </w:p>
    <w:p w:rsidR="0088115E" w:rsidRPr="00001DF8" w:rsidRDefault="0088115E" w:rsidP="0088115E">
      <w:pPr>
        <w:pStyle w:val="line"/>
        <w:spacing w:before="0" w:beforeAutospacing="0" w:after="0" w:afterAutospacing="0"/>
        <w:ind w:left="708"/>
        <w:jc w:val="both"/>
        <w:rPr>
          <w:rStyle w:val="text"/>
          <w:rFonts w:ascii="Book Antiqua" w:hAnsi="Book Antiqua" w:cstheme="majorHAnsi"/>
          <w:i/>
          <w:sz w:val="22"/>
          <w:szCs w:val="22"/>
        </w:rPr>
      </w:pPr>
      <w:r w:rsidRPr="00001DF8">
        <w:rPr>
          <w:rStyle w:val="text"/>
          <w:rFonts w:ascii="Book Antiqua" w:hAnsi="Book Antiqua" w:cstheme="majorHAnsi"/>
          <w:i/>
          <w:sz w:val="22"/>
          <w:szCs w:val="22"/>
        </w:rPr>
        <w:t xml:space="preserve">Yo te he liberado; te he llamado por tu nombre y tú me perteneces. </w:t>
      </w:r>
    </w:p>
    <w:p w:rsidR="0088115E" w:rsidRPr="00001DF8" w:rsidRDefault="0088115E" w:rsidP="0088115E">
      <w:pPr>
        <w:pStyle w:val="line"/>
        <w:spacing w:before="0" w:beforeAutospacing="0" w:after="0" w:afterAutospacing="0"/>
        <w:ind w:left="708"/>
        <w:jc w:val="both"/>
        <w:rPr>
          <w:rStyle w:val="text"/>
          <w:rFonts w:ascii="Book Antiqua" w:hAnsi="Book Antiqua" w:cstheme="majorHAnsi"/>
          <w:i/>
          <w:sz w:val="22"/>
          <w:szCs w:val="22"/>
        </w:rPr>
      </w:pPr>
      <w:r w:rsidRPr="00001DF8">
        <w:rPr>
          <w:rStyle w:val="text"/>
          <w:rFonts w:ascii="Book Antiqua" w:hAnsi="Book Antiqua" w:cstheme="majorHAnsi"/>
          <w:i/>
          <w:sz w:val="22"/>
          <w:szCs w:val="22"/>
        </w:rPr>
        <w:t xml:space="preserve">Aunque tengas graves problemas, yo siempre estaré contigo; </w:t>
      </w:r>
    </w:p>
    <w:p w:rsidR="0088115E" w:rsidRPr="00001DF8" w:rsidRDefault="0088115E" w:rsidP="0088115E">
      <w:pPr>
        <w:pStyle w:val="line"/>
        <w:spacing w:before="0" w:beforeAutospacing="0" w:after="0" w:afterAutospacing="0"/>
        <w:ind w:left="708"/>
        <w:jc w:val="both"/>
        <w:rPr>
          <w:rStyle w:val="text"/>
          <w:rFonts w:ascii="Book Antiqua" w:hAnsi="Book Antiqua" w:cstheme="majorHAnsi"/>
          <w:i/>
          <w:sz w:val="22"/>
          <w:szCs w:val="22"/>
          <w:vertAlign w:val="superscript"/>
        </w:rPr>
      </w:pPr>
      <w:r w:rsidRPr="00001DF8">
        <w:rPr>
          <w:rStyle w:val="text"/>
          <w:rFonts w:ascii="Book Antiqua" w:hAnsi="Book Antiqua" w:cstheme="majorHAnsi"/>
          <w:i/>
          <w:sz w:val="22"/>
          <w:szCs w:val="22"/>
        </w:rPr>
        <w:t>cruzarás ríos y no te ahogarás, caminarás en el fuego y no te quemarás</w:t>
      </w:r>
      <w:r w:rsidRPr="00001DF8">
        <w:rPr>
          <w:rStyle w:val="text"/>
          <w:rFonts w:ascii="Book Antiqua" w:hAnsi="Book Antiqua" w:cstheme="majorHAnsi"/>
          <w:i/>
          <w:sz w:val="22"/>
          <w:szCs w:val="22"/>
          <w:vertAlign w:val="superscript"/>
        </w:rPr>
        <w:t xml:space="preserve"> </w:t>
      </w:r>
    </w:p>
    <w:p w:rsidR="0088115E" w:rsidRPr="00001DF8" w:rsidRDefault="0088115E" w:rsidP="0088115E">
      <w:pPr>
        <w:pStyle w:val="line"/>
        <w:spacing w:before="0" w:beforeAutospacing="0" w:after="0" w:afterAutospacing="0"/>
        <w:ind w:left="708"/>
        <w:jc w:val="both"/>
        <w:rPr>
          <w:rStyle w:val="text"/>
          <w:rFonts w:ascii="Book Antiqua" w:hAnsi="Book Antiqua" w:cstheme="majorHAnsi"/>
          <w:i/>
          <w:sz w:val="22"/>
          <w:szCs w:val="22"/>
        </w:rPr>
      </w:pPr>
      <w:r w:rsidRPr="00001DF8">
        <w:rPr>
          <w:rStyle w:val="text"/>
          <w:rFonts w:ascii="Book Antiqua" w:hAnsi="Book Antiqua" w:cstheme="majorHAnsi"/>
          <w:i/>
          <w:sz w:val="22"/>
          <w:szCs w:val="22"/>
        </w:rPr>
        <w:t>porque yo soy tu Dios y te pondré a salvo.</w:t>
      </w:r>
    </w:p>
    <w:p w:rsidR="0088115E" w:rsidRPr="00001DF8" w:rsidRDefault="0088115E" w:rsidP="0088115E">
      <w:pPr>
        <w:pStyle w:val="line"/>
        <w:spacing w:before="0" w:beforeAutospacing="0" w:after="0" w:afterAutospacing="0"/>
        <w:ind w:left="708"/>
        <w:jc w:val="both"/>
        <w:rPr>
          <w:rFonts w:ascii="Book Antiqua" w:hAnsi="Book Antiqua" w:cstheme="majorHAnsi"/>
          <w:sz w:val="22"/>
          <w:szCs w:val="22"/>
        </w:rPr>
      </w:pPr>
      <w:r w:rsidRPr="00001DF8">
        <w:rPr>
          <w:rStyle w:val="text"/>
          <w:rFonts w:ascii="Book Antiqua" w:hAnsi="Book Antiqua" w:cstheme="majorHAnsi"/>
          <w:i/>
          <w:sz w:val="22"/>
          <w:szCs w:val="22"/>
        </w:rPr>
        <w:t>Yo soy el Dios santo de Israel.</w:t>
      </w:r>
    </w:p>
    <w:p w:rsidR="0088115E" w:rsidRPr="00001DF8" w:rsidRDefault="0088115E" w:rsidP="0088115E">
      <w:pPr>
        <w:pStyle w:val="line"/>
        <w:spacing w:before="0" w:beforeAutospacing="0" w:after="0" w:afterAutospacing="0"/>
        <w:ind w:left="708"/>
        <w:rPr>
          <w:rFonts w:ascii="Book Antiqua" w:hAnsi="Book Antiqua" w:cstheme="majorHAnsi"/>
          <w:i/>
          <w:sz w:val="22"/>
          <w:szCs w:val="22"/>
        </w:rPr>
      </w:pPr>
      <w:r w:rsidRPr="00001DF8">
        <w:rPr>
          <w:rStyle w:val="text"/>
          <w:rFonts w:ascii="Book Antiqua" w:hAnsi="Book Antiqua" w:cstheme="majorHAnsi"/>
          <w:i/>
          <w:sz w:val="22"/>
          <w:szCs w:val="22"/>
        </w:rPr>
        <w:t>”Israel, yo te amo; tú vales mucho para mí.</w:t>
      </w:r>
      <w:r w:rsidRPr="00001DF8">
        <w:rPr>
          <w:rFonts w:ascii="Book Antiqua" w:hAnsi="Book Antiqua" w:cstheme="majorHAnsi"/>
          <w:i/>
          <w:sz w:val="22"/>
          <w:szCs w:val="22"/>
        </w:rPr>
        <w:br/>
      </w:r>
      <w:r w:rsidRPr="00001DF8">
        <w:rPr>
          <w:rStyle w:val="text"/>
          <w:rFonts w:ascii="Book Antiqua" w:hAnsi="Book Antiqua" w:cstheme="majorHAnsi"/>
          <w:i/>
          <w:sz w:val="22"/>
          <w:szCs w:val="22"/>
        </w:rPr>
        <w:t>Para salvarte la vida y para que fueras mi pueblo,</w:t>
      </w:r>
      <w:r w:rsidRPr="00001DF8">
        <w:rPr>
          <w:rFonts w:ascii="Book Antiqua" w:hAnsi="Book Antiqua" w:cstheme="majorHAnsi"/>
          <w:i/>
          <w:sz w:val="22"/>
          <w:szCs w:val="22"/>
        </w:rPr>
        <w:br/>
      </w:r>
      <w:r w:rsidRPr="00001DF8">
        <w:rPr>
          <w:rStyle w:val="text"/>
          <w:rFonts w:ascii="Book Antiqua" w:hAnsi="Book Antiqua" w:cstheme="majorHAnsi"/>
          <w:i/>
          <w:sz w:val="22"/>
          <w:szCs w:val="22"/>
        </w:rPr>
        <w:t xml:space="preserve">tuve que pagar un alto precio.” </w:t>
      </w:r>
      <w:r w:rsidRPr="00001DF8">
        <w:rPr>
          <w:rStyle w:val="text"/>
          <w:rFonts w:ascii="Book Antiqua" w:hAnsi="Book Antiqua" w:cstheme="majorHAnsi"/>
          <w:sz w:val="22"/>
          <w:szCs w:val="22"/>
        </w:rPr>
        <w:t>(</w:t>
      </w:r>
      <w:proofErr w:type="spellStart"/>
      <w:r w:rsidRPr="00001DF8">
        <w:rPr>
          <w:rStyle w:val="text"/>
          <w:rFonts w:ascii="Book Antiqua" w:hAnsi="Book Antiqua" w:cstheme="majorHAnsi"/>
          <w:sz w:val="22"/>
          <w:szCs w:val="22"/>
        </w:rPr>
        <w:t>Is</w:t>
      </w:r>
      <w:proofErr w:type="spellEnd"/>
      <w:r w:rsidRPr="00001DF8">
        <w:rPr>
          <w:rStyle w:val="text"/>
          <w:rFonts w:ascii="Book Antiqua" w:hAnsi="Book Antiqua" w:cstheme="majorHAnsi"/>
          <w:sz w:val="22"/>
          <w:szCs w:val="22"/>
        </w:rPr>
        <w:t xml:space="preserve"> 43,1-4)</w:t>
      </w:r>
    </w:p>
    <w:p w:rsidR="0088115E" w:rsidRPr="00001DF8" w:rsidRDefault="0088115E" w:rsidP="0088115E">
      <w:pPr>
        <w:spacing w:after="0" w:line="240" w:lineRule="auto"/>
        <w:jc w:val="both"/>
        <w:rPr>
          <w:rFonts w:ascii="Book Antiqua" w:hAnsi="Book Antiqua" w:cstheme="minorHAnsi"/>
        </w:rPr>
      </w:pPr>
    </w:p>
    <w:p w:rsidR="00A85CAA" w:rsidRPr="00001DF8" w:rsidRDefault="0088115E" w:rsidP="00A85CAA">
      <w:pPr>
        <w:spacing w:after="0" w:line="240" w:lineRule="auto"/>
        <w:jc w:val="both"/>
        <w:rPr>
          <w:rFonts w:ascii="Book Antiqua" w:hAnsi="Book Antiqua" w:cstheme="minorHAnsi"/>
        </w:rPr>
      </w:pPr>
      <w:r w:rsidRPr="00001DF8">
        <w:rPr>
          <w:rFonts w:ascii="Book Antiqua" w:hAnsi="Book Antiqua" w:cstheme="minorHAnsi"/>
        </w:rPr>
        <w:t xml:space="preserve">Estas palabras están dichas para cada ser humano, miembros todos/as del “Pueblo de Dios”. Esta es nuestra gran alegría y esta es la alegría que tenemos que compartir siendo lo que somos: </w:t>
      </w:r>
      <w:r w:rsidRPr="00001DF8">
        <w:rPr>
          <w:rFonts w:ascii="Book Antiqua" w:hAnsi="Book Antiqua" w:cstheme="minorHAnsi"/>
          <w:i/>
        </w:rPr>
        <w:t>mercedarias de la caridad</w:t>
      </w:r>
      <w:r w:rsidRPr="00001DF8">
        <w:rPr>
          <w:rFonts w:ascii="Book Antiqua" w:hAnsi="Book Antiqua" w:cstheme="minorHAnsi"/>
        </w:rPr>
        <w:t>; mujeres experimentadas en la liberación, en todas y cada una de sus facetas, incluida esta tan necesaria para la convivencia social: el descanso merecido y reparador de nuestras fuerzas. Pero, ¿Cómo vivirlo?</w:t>
      </w:r>
    </w:p>
    <w:p w:rsidR="00A85CAA" w:rsidRPr="00001DF8" w:rsidRDefault="00A85CAA" w:rsidP="00A85CAA">
      <w:pPr>
        <w:spacing w:after="0" w:line="240" w:lineRule="auto"/>
        <w:jc w:val="both"/>
        <w:rPr>
          <w:rFonts w:ascii="Book Antiqua" w:hAnsi="Book Antiqua" w:cstheme="minorHAnsi"/>
        </w:rPr>
      </w:pPr>
    </w:p>
    <w:p w:rsidR="00A85CAA" w:rsidRPr="00001DF8" w:rsidRDefault="00A85CAA" w:rsidP="00A85CAA">
      <w:pPr>
        <w:pStyle w:val="Prrafodelista"/>
        <w:numPr>
          <w:ilvl w:val="0"/>
          <w:numId w:val="12"/>
        </w:numPr>
        <w:spacing w:after="0" w:line="240" w:lineRule="auto"/>
        <w:jc w:val="both"/>
        <w:rPr>
          <w:rFonts w:ascii="Book Antiqua" w:hAnsi="Book Antiqua" w:cstheme="minorHAnsi"/>
        </w:rPr>
      </w:pPr>
      <w:r w:rsidRPr="00001DF8">
        <w:rPr>
          <w:rFonts w:ascii="Book Antiqua" w:hAnsi="Book Antiqua" w:cstheme="minorHAnsi"/>
        </w:rPr>
        <w:t>Un descanso con sentido profético</w:t>
      </w:r>
      <w:r w:rsidR="00853FCF" w:rsidRPr="00001DF8">
        <w:rPr>
          <w:rFonts w:ascii="Book Antiqua" w:hAnsi="Book Antiqua" w:cstheme="minorHAnsi"/>
        </w:rPr>
        <w:t xml:space="preserve">, sentido de </w:t>
      </w:r>
      <w:r w:rsidR="00853FCF" w:rsidRPr="002A16AB">
        <w:rPr>
          <w:rFonts w:ascii="Book Antiqua" w:hAnsi="Book Antiqua" w:cstheme="minorHAnsi"/>
          <w:i/>
        </w:rPr>
        <w:t>Reinado</w:t>
      </w:r>
      <w:r w:rsidR="00853FCF" w:rsidRPr="00001DF8">
        <w:rPr>
          <w:rFonts w:ascii="Book Antiqua" w:hAnsi="Book Antiqua" w:cstheme="minorHAnsi"/>
        </w:rPr>
        <w:t xml:space="preserve"> divino</w:t>
      </w:r>
    </w:p>
    <w:p w:rsidR="00A85CAA" w:rsidRPr="00001DF8" w:rsidRDefault="00A85CAA" w:rsidP="00A85CAA">
      <w:pPr>
        <w:spacing w:after="0" w:line="240" w:lineRule="auto"/>
        <w:jc w:val="both"/>
        <w:rPr>
          <w:rFonts w:ascii="Book Antiqua" w:hAnsi="Book Antiqua" w:cstheme="minorHAnsi"/>
        </w:rPr>
      </w:pPr>
    </w:p>
    <w:p w:rsidR="002C4579" w:rsidRPr="00001DF8" w:rsidRDefault="002C4579" w:rsidP="00A85CAA">
      <w:pPr>
        <w:spacing w:after="0" w:line="240" w:lineRule="auto"/>
        <w:jc w:val="both"/>
        <w:rPr>
          <w:rStyle w:val="style41"/>
          <w:rFonts w:ascii="Book Antiqua" w:hAnsi="Book Antiqua" w:cstheme="minorHAnsi"/>
          <w:sz w:val="22"/>
          <w:szCs w:val="22"/>
          <w:lang w:val="es-GT"/>
        </w:rPr>
      </w:pPr>
      <w:r w:rsidRPr="00001DF8">
        <w:rPr>
          <w:rStyle w:val="style41"/>
          <w:rFonts w:ascii="Book Antiqua" w:hAnsi="Book Antiqua" w:cstheme="minorHAnsi"/>
          <w:sz w:val="22"/>
          <w:szCs w:val="22"/>
          <w:lang w:val="es-GT"/>
        </w:rPr>
        <w:t xml:space="preserve">La profecía mesiánica de </w:t>
      </w:r>
      <w:r w:rsidRPr="00001DF8">
        <w:rPr>
          <w:rStyle w:val="style41"/>
          <w:rFonts w:ascii="Book Antiqua" w:hAnsi="Book Antiqua" w:cstheme="minorHAnsi"/>
          <w:i/>
          <w:sz w:val="22"/>
          <w:szCs w:val="22"/>
          <w:lang w:val="es-GT"/>
        </w:rPr>
        <w:t>Isaías 61</w:t>
      </w:r>
      <w:r w:rsidRPr="00001DF8">
        <w:rPr>
          <w:rStyle w:val="style41"/>
          <w:rFonts w:ascii="Book Antiqua" w:hAnsi="Book Antiqua" w:cstheme="minorHAnsi"/>
          <w:sz w:val="22"/>
          <w:szCs w:val="22"/>
          <w:lang w:val="es-GT"/>
        </w:rPr>
        <w:t xml:space="preserve">, la que Jesús </w:t>
      </w:r>
      <w:r w:rsidR="002A16AB">
        <w:rPr>
          <w:rStyle w:val="style41"/>
          <w:rFonts w:ascii="Book Antiqua" w:hAnsi="Book Antiqua" w:cstheme="minorHAnsi"/>
          <w:sz w:val="22"/>
          <w:szCs w:val="22"/>
          <w:lang w:val="es-GT"/>
        </w:rPr>
        <w:t xml:space="preserve">asume </w:t>
      </w:r>
      <w:r w:rsidRPr="00001DF8">
        <w:rPr>
          <w:rStyle w:val="style41"/>
          <w:rFonts w:ascii="Book Antiqua" w:hAnsi="Book Antiqua" w:cstheme="minorHAnsi"/>
          <w:sz w:val="22"/>
          <w:szCs w:val="22"/>
          <w:lang w:val="es-GT"/>
        </w:rPr>
        <w:t>como programática para su ministerio</w:t>
      </w:r>
      <w:r w:rsidR="002A16AB">
        <w:rPr>
          <w:rStyle w:val="style41"/>
          <w:rFonts w:ascii="Book Antiqua" w:hAnsi="Book Antiqua" w:cstheme="minorHAnsi"/>
          <w:sz w:val="22"/>
          <w:szCs w:val="22"/>
          <w:lang w:val="es-GT"/>
        </w:rPr>
        <w:t xml:space="preserve"> público</w:t>
      </w:r>
      <w:r w:rsidRPr="00001DF8">
        <w:rPr>
          <w:rStyle w:val="style41"/>
          <w:rFonts w:ascii="Book Antiqua" w:hAnsi="Book Antiqua" w:cstheme="minorHAnsi"/>
          <w:sz w:val="22"/>
          <w:szCs w:val="22"/>
          <w:lang w:val="es-GT"/>
        </w:rPr>
        <w:t xml:space="preserve">, </w:t>
      </w:r>
      <w:r w:rsidR="00A00498" w:rsidRPr="00001DF8">
        <w:rPr>
          <w:rStyle w:val="style41"/>
          <w:rFonts w:ascii="Book Antiqua" w:hAnsi="Book Antiqua" w:cstheme="minorHAnsi"/>
          <w:sz w:val="22"/>
          <w:szCs w:val="22"/>
          <w:lang w:val="es-GT"/>
        </w:rPr>
        <w:t>llama</w:t>
      </w:r>
      <w:r w:rsidR="007C6B70" w:rsidRPr="00001DF8">
        <w:rPr>
          <w:rStyle w:val="style41"/>
          <w:rFonts w:ascii="Book Antiqua" w:hAnsi="Book Antiqua" w:cstheme="minorHAnsi"/>
          <w:sz w:val="22"/>
          <w:szCs w:val="22"/>
          <w:lang w:val="es-GT"/>
        </w:rPr>
        <w:t xml:space="preserve"> a </w:t>
      </w:r>
      <w:r w:rsidRPr="00001DF8">
        <w:rPr>
          <w:rStyle w:val="style41"/>
          <w:rFonts w:ascii="Book Antiqua" w:hAnsi="Book Antiqua" w:cstheme="minorHAnsi"/>
          <w:sz w:val="22"/>
          <w:szCs w:val="22"/>
          <w:lang w:val="es-GT"/>
        </w:rPr>
        <w:t>la conversión, al cambio</w:t>
      </w:r>
      <w:r w:rsidR="00A00498" w:rsidRPr="00001DF8">
        <w:rPr>
          <w:rStyle w:val="style41"/>
          <w:rFonts w:ascii="Book Antiqua" w:hAnsi="Book Antiqua" w:cstheme="minorHAnsi"/>
          <w:sz w:val="22"/>
          <w:szCs w:val="22"/>
          <w:lang w:val="es-GT"/>
        </w:rPr>
        <w:t xml:space="preserve"> de los poderes establecidos y consolidados como inamovibles</w:t>
      </w:r>
      <w:r w:rsidRPr="00001DF8">
        <w:rPr>
          <w:rStyle w:val="style41"/>
          <w:rFonts w:ascii="Book Antiqua" w:hAnsi="Book Antiqua" w:cstheme="minorHAnsi"/>
          <w:sz w:val="22"/>
          <w:szCs w:val="22"/>
          <w:lang w:val="es-GT"/>
        </w:rPr>
        <w:t xml:space="preserve">. </w:t>
      </w:r>
      <w:r w:rsidR="00A00498" w:rsidRPr="00001DF8">
        <w:rPr>
          <w:rStyle w:val="style41"/>
          <w:rFonts w:ascii="Book Antiqua" w:hAnsi="Book Antiqua" w:cstheme="minorHAnsi"/>
          <w:sz w:val="22"/>
          <w:szCs w:val="22"/>
          <w:lang w:val="es-GT"/>
        </w:rPr>
        <w:t>Pero e</w:t>
      </w:r>
      <w:r w:rsidRPr="00001DF8">
        <w:rPr>
          <w:rStyle w:val="style41"/>
          <w:rFonts w:ascii="Book Antiqua" w:hAnsi="Book Antiqua" w:cstheme="minorHAnsi"/>
          <w:sz w:val="22"/>
          <w:szCs w:val="22"/>
          <w:lang w:val="es-GT"/>
        </w:rPr>
        <w:t>l Mesías se presenta como alguien ungido</w:t>
      </w:r>
      <w:r w:rsidR="00A00498" w:rsidRPr="00001DF8">
        <w:rPr>
          <w:rStyle w:val="style41"/>
          <w:rFonts w:ascii="Book Antiqua" w:hAnsi="Book Antiqua" w:cstheme="minorHAnsi"/>
          <w:sz w:val="22"/>
          <w:szCs w:val="22"/>
          <w:lang w:val="es-GT"/>
        </w:rPr>
        <w:t>, capacitado</w:t>
      </w:r>
      <w:r w:rsidRPr="00001DF8">
        <w:rPr>
          <w:rStyle w:val="style41"/>
          <w:rFonts w:ascii="Book Antiqua" w:hAnsi="Book Antiqua" w:cstheme="minorHAnsi"/>
          <w:sz w:val="22"/>
          <w:szCs w:val="22"/>
          <w:lang w:val="es-GT"/>
        </w:rPr>
        <w:t xml:space="preserve"> y enviado por Dios para cambiar la situación de aquellos que están </w:t>
      </w:r>
      <w:r w:rsidR="00A00498" w:rsidRPr="00001DF8">
        <w:rPr>
          <w:rStyle w:val="style41"/>
          <w:rFonts w:ascii="Book Antiqua" w:hAnsi="Book Antiqua" w:cstheme="minorHAnsi"/>
          <w:sz w:val="22"/>
          <w:szCs w:val="22"/>
          <w:lang w:val="es-GT"/>
        </w:rPr>
        <w:t>oprimidos por estos estatus: po</w:t>
      </w:r>
      <w:r w:rsidR="002A16AB">
        <w:rPr>
          <w:rStyle w:val="style41"/>
          <w:rFonts w:ascii="Book Antiqua" w:hAnsi="Book Antiqua" w:cstheme="minorHAnsi"/>
          <w:sz w:val="22"/>
          <w:szCs w:val="22"/>
          <w:lang w:val="es-GT"/>
        </w:rPr>
        <w:t>líticos, económicos, religiosos</w:t>
      </w:r>
      <w:r w:rsidR="00A00498" w:rsidRPr="00001DF8">
        <w:rPr>
          <w:rStyle w:val="style41"/>
          <w:rFonts w:ascii="Book Antiqua" w:hAnsi="Book Antiqua" w:cstheme="minorHAnsi"/>
          <w:sz w:val="22"/>
          <w:szCs w:val="22"/>
          <w:lang w:val="es-GT"/>
        </w:rPr>
        <w:t xml:space="preserve"> incluso… y se encuentran </w:t>
      </w:r>
      <w:r w:rsidRPr="00001DF8">
        <w:rPr>
          <w:rStyle w:val="style41"/>
          <w:rFonts w:ascii="Book Antiqua" w:hAnsi="Book Antiqua" w:cstheme="minorHAnsi"/>
          <w:sz w:val="22"/>
          <w:szCs w:val="22"/>
          <w:lang w:val="es-GT"/>
        </w:rPr>
        <w:t xml:space="preserve">en gran necesidad.  </w:t>
      </w:r>
      <w:r w:rsidR="00A00498" w:rsidRPr="00001DF8">
        <w:rPr>
          <w:rStyle w:val="style41"/>
          <w:rFonts w:ascii="Book Antiqua" w:hAnsi="Book Antiqua" w:cstheme="minorHAnsi"/>
          <w:sz w:val="22"/>
          <w:szCs w:val="22"/>
          <w:lang w:val="es-GT"/>
        </w:rPr>
        <w:t xml:space="preserve">Jesús vine </w:t>
      </w:r>
      <w:r w:rsidR="007C6B70" w:rsidRPr="00001DF8">
        <w:rPr>
          <w:rStyle w:val="style41"/>
          <w:rFonts w:ascii="Book Antiqua" w:hAnsi="Book Antiqua" w:cstheme="minorHAnsi"/>
          <w:sz w:val="22"/>
          <w:szCs w:val="22"/>
          <w:lang w:val="es-GT"/>
        </w:rPr>
        <w:t xml:space="preserve">para dar la </w:t>
      </w:r>
      <w:r w:rsidRPr="00001DF8">
        <w:rPr>
          <w:rStyle w:val="style41"/>
          <w:rFonts w:ascii="Book Antiqua" w:hAnsi="Book Antiqua" w:cstheme="minorHAnsi"/>
          <w:sz w:val="22"/>
          <w:szCs w:val="22"/>
          <w:lang w:val="es-GT"/>
        </w:rPr>
        <w:t>libertad a los cautivos (v. 1) y consuel</w:t>
      </w:r>
      <w:r w:rsidR="007C6B70" w:rsidRPr="00001DF8">
        <w:rPr>
          <w:rStyle w:val="style41"/>
          <w:rFonts w:ascii="Book Antiqua" w:hAnsi="Book Antiqua" w:cstheme="minorHAnsi"/>
          <w:sz w:val="22"/>
          <w:szCs w:val="22"/>
          <w:lang w:val="es-GT"/>
        </w:rPr>
        <w:t>o a los tristes (v. 2).  ofrece</w:t>
      </w:r>
      <w:r w:rsidRPr="00001DF8">
        <w:rPr>
          <w:rStyle w:val="style41"/>
          <w:rFonts w:ascii="Book Antiqua" w:hAnsi="Book Antiqua" w:cstheme="minorHAnsi"/>
          <w:sz w:val="22"/>
          <w:szCs w:val="22"/>
          <w:lang w:val="es-GT"/>
        </w:rPr>
        <w:t xml:space="preserve"> “gloria en vez de ceniza…</w:t>
      </w:r>
      <w:r w:rsidR="00A00498" w:rsidRPr="00001DF8">
        <w:rPr>
          <w:rStyle w:val="style41"/>
          <w:rFonts w:ascii="Book Antiqua" w:hAnsi="Book Antiqua" w:cstheme="minorHAnsi"/>
          <w:sz w:val="22"/>
          <w:szCs w:val="22"/>
          <w:lang w:val="es-GT"/>
        </w:rPr>
        <w:t>,</w:t>
      </w:r>
      <w:r w:rsidRPr="00001DF8">
        <w:rPr>
          <w:rStyle w:val="style41"/>
          <w:rFonts w:ascii="Book Antiqua" w:hAnsi="Book Antiqua" w:cstheme="minorHAnsi"/>
          <w:sz w:val="22"/>
          <w:szCs w:val="22"/>
          <w:lang w:val="es-GT"/>
        </w:rPr>
        <w:t xml:space="preserve"> gozo en lugar de luto…</w:t>
      </w:r>
      <w:r w:rsidR="00A00498" w:rsidRPr="00001DF8">
        <w:rPr>
          <w:rStyle w:val="style41"/>
          <w:rFonts w:ascii="Book Antiqua" w:hAnsi="Book Antiqua" w:cstheme="minorHAnsi"/>
          <w:sz w:val="22"/>
          <w:szCs w:val="22"/>
          <w:lang w:val="es-GT"/>
        </w:rPr>
        <w:t>,</w:t>
      </w:r>
      <w:r w:rsidRPr="00001DF8">
        <w:rPr>
          <w:rStyle w:val="style41"/>
          <w:rFonts w:ascii="Book Antiqua" w:hAnsi="Book Antiqua" w:cstheme="minorHAnsi"/>
          <w:sz w:val="22"/>
          <w:szCs w:val="22"/>
          <w:lang w:val="es-GT"/>
        </w:rPr>
        <w:t xml:space="preserve"> alegría en lugar de angustia” (v. 3). Jesús vive esa misión siendo el “Siervo doliente de Yahvé” </w:t>
      </w:r>
      <w:r w:rsidRPr="00001DF8">
        <w:rPr>
          <w:rStyle w:val="style41"/>
          <w:rFonts w:ascii="Book Antiqua" w:hAnsi="Book Antiqua" w:cstheme="minorHAnsi"/>
          <w:i/>
          <w:sz w:val="22"/>
          <w:szCs w:val="22"/>
          <w:lang w:val="es-GT"/>
        </w:rPr>
        <w:t>(</w:t>
      </w:r>
      <w:proofErr w:type="spellStart"/>
      <w:r w:rsidRPr="00001DF8">
        <w:rPr>
          <w:rStyle w:val="style41"/>
          <w:rFonts w:ascii="Book Antiqua" w:hAnsi="Book Antiqua" w:cstheme="minorHAnsi"/>
          <w:i/>
          <w:sz w:val="22"/>
          <w:szCs w:val="22"/>
          <w:lang w:val="es-GT"/>
        </w:rPr>
        <w:t>Is</w:t>
      </w:r>
      <w:proofErr w:type="spellEnd"/>
      <w:r w:rsidRPr="00001DF8">
        <w:rPr>
          <w:rStyle w:val="style41"/>
          <w:rFonts w:ascii="Book Antiqua" w:hAnsi="Book Antiqua" w:cstheme="minorHAnsi"/>
          <w:i/>
          <w:sz w:val="22"/>
          <w:szCs w:val="22"/>
          <w:lang w:val="es-GT"/>
        </w:rPr>
        <w:t xml:space="preserve"> cap. 40-55).</w:t>
      </w:r>
      <w:r w:rsidRPr="00001DF8">
        <w:rPr>
          <w:rStyle w:val="style41"/>
          <w:rFonts w:ascii="Book Antiqua" w:hAnsi="Book Antiqua" w:cstheme="minorHAnsi"/>
          <w:sz w:val="22"/>
          <w:szCs w:val="22"/>
          <w:lang w:val="es-GT"/>
        </w:rPr>
        <w:t xml:space="preserve"> </w:t>
      </w:r>
      <w:r w:rsidR="007C6B70" w:rsidRPr="00001DF8">
        <w:rPr>
          <w:rStyle w:val="style41"/>
          <w:rFonts w:ascii="Book Antiqua" w:hAnsi="Book Antiqua" w:cstheme="minorHAnsi"/>
          <w:sz w:val="22"/>
          <w:szCs w:val="22"/>
          <w:lang w:val="es-GT"/>
        </w:rPr>
        <w:t>Ser con Jesucristo agentes de redenci</w:t>
      </w:r>
      <w:r w:rsidR="008C4CA8" w:rsidRPr="00001DF8">
        <w:rPr>
          <w:rStyle w:val="style41"/>
          <w:rFonts w:ascii="Book Antiqua" w:hAnsi="Book Antiqua" w:cstheme="minorHAnsi"/>
          <w:sz w:val="22"/>
          <w:szCs w:val="22"/>
          <w:lang w:val="es-GT"/>
        </w:rPr>
        <w:t xml:space="preserve">ón y </w:t>
      </w:r>
      <w:r w:rsidR="007C6B70" w:rsidRPr="00001DF8">
        <w:rPr>
          <w:rStyle w:val="style41"/>
          <w:rFonts w:ascii="Book Antiqua" w:hAnsi="Book Antiqua" w:cstheme="minorHAnsi"/>
          <w:sz w:val="22"/>
          <w:szCs w:val="22"/>
          <w:lang w:val="es-GT"/>
        </w:rPr>
        <w:t>liberación</w:t>
      </w:r>
      <w:r w:rsidR="008C4CA8" w:rsidRPr="00001DF8">
        <w:rPr>
          <w:rStyle w:val="style41"/>
          <w:rFonts w:ascii="Book Antiqua" w:hAnsi="Book Antiqua" w:cstheme="minorHAnsi"/>
          <w:sz w:val="22"/>
          <w:szCs w:val="22"/>
          <w:lang w:val="es-GT"/>
        </w:rPr>
        <w:t xml:space="preserve"> no nos exime de compartir el </w:t>
      </w:r>
      <w:r w:rsidR="008C4CA8" w:rsidRPr="00001DF8">
        <w:rPr>
          <w:rStyle w:val="style41"/>
          <w:rFonts w:ascii="Book Antiqua" w:hAnsi="Book Antiqua" w:cstheme="minorHAnsi"/>
          <w:i/>
          <w:sz w:val="22"/>
          <w:szCs w:val="22"/>
          <w:lang w:val="es-GT"/>
        </w:rPr>
        <w:t>pathos</w:t>
      </w:r>
      <w:r w:rsidR="008C4CA8" w:rsidRPr="00001DF8">
        <w:rPr>
          <w:rStyle w:val="style41"/>
          <w:rFonts w:ascii="Book Antiqua" w:hAnsi="Book Antiqua" w:cstheme="minorHAnsi"/>
          <w:sz w:val="22"/>
          <w:szCs w:val="22"/>
          <w:lang w:val="es-GT"/>
        </w:rPr>
        <w:t xml:space="preserve"> (la pasión) redentora, al contrario, no lleva a asumirla con mayor sentido de comunión y responsabilidad. </w:t>
      </w:r>
      <w:r w:rsidR="007C6B70" w:rsidRPr="00001DF8">
        <w:rPr>
          <w:rStyle w:val="style41"/>
          <w:rFonts w:ascii="Book Antiqua" w:hAnsi="Book Antiqua" w:cstheme="minorHAnsi"/>
          <w:sz w:val="22"/>
          <w:szCs w:val="22"/>
          <w:lang w:val="es-GT"/>
        </w:rPr>
        <w:t xml:space="preserve"> </w:t>
      </w:r>
    </w:p>
    <w:p w:rsidR="00853FCF" w:rsidRPr="00001DF8" w:rsidRDefault="00853FCF" w:rsidP="00A85CAA">
      <w:pPr>
        <w:spacing w:after="0" w:line="240" w:lineRule="auto"/>
        <w:jc w:val="both"/>
        <w:rPr>
          <w:rStyle w:val="style41"/>
          <w:rFonts w:ascii="Book Antiqua" w:hAnsi="Book Antiqua" w:cstheme="minorHAnsi"/>
          <w:sz w:val="22"/>
          <w:szCs w:val="22"/>
        </w:rPr>
      </w:pPr>
    </w:p>
    <w:p w:rsidR="00266068" w:rsidRPr="00001DF8" w:rsidRDefault="00266068" w:rsidP="009357B7">
      <w:pPr>
        <w:pStyle w:val="Textoindependiente"/>
        <w:shd w:val="clear" w:color="auto" w:fill="FFFFFF"/>
        <w:spacing w:before="0" w:beforeAutospacing="0" w:after="0" w:afterAutospacing="0" w:line="270" w:lineRule="atLeast"/>
        <w:jc w:val="both"/>
        <w:rPr>
          <w:rFonts w:ascii="Book Antiqua" w:hAnsi="Book Antiqua" w:cstheme="minorHAnsi"/>
          <w:sz w:val="22"/>
          <w:szCs w:val="22"/>
        </w:rPr>
      </w:pPr>
      <w:r w:rsidRPr="00001DF8">
        <w:rPr>
          <w:rFonts w:ascii="Book Antiqua" w:hAnsi="Book Antiqua" w:cstheme="minorHAnsi"/>
          <w:sz w:val="22"/>
          <w:szCs w:val="22"/>
        </w:rPr>
        <w:t>Para</w:t>
      </w:r>
      <w:r w:rsidR="008C4CA8" w:rsidRPr="00001DF8">
        <w:rPr>
          <w:rFonts w:ascii="Book Antiqua" w:hAnsi="Book Antiqua" w:cstheme="minorHAnsi"/>
          <w:sz w:val="22"/>
          <w:szCs w:val="22"/>
        </w:rPr>
        <w:t xml:space="preserve"> ser de verdad colaboras de la r</w:t>
      </w:r>
      <w:r w:rsidRPr="00001DF8">
        <w:rPr>
          <w:rFonts w:ascii="Book Antiqua" w:hAnsi="Book Antiqua" w:cstheme="minorHAnsi"/>
          <w:sz w:val="22"/>
          <w:szCs w:val="22"/>
        </w:rPr>
        <w:t xml:space="preserve">edención con Cristo, tenemos que estar </w:t>
      </w:r>
      <w:r w:rsidR="008C4CA8" w:rsidRPr="00001DF8">
        <w:rPr>
          <w:rFonts w:ascii="Book Antiqua" w:hAnsi="Book Antiqua" w:cstheme="minorHAnsi"/>
          <w:i/>
          <w:sz w:val="22"/>
          <w:szCs w:val="22"/>
        </w:rPr>
        <w:t>convertidas a él</w:t>
      </w:r>
      <w:r w:rsidRPr="00001DF8">
        <w:rPr>
          <w:rFonts w:ascii="Book Antiqua" w:hAnsi="Book Antiqua" w:cstheme="minorHAnsi"/>
          <w:sz w:val="22"/>
          <w:szCs w:val="22"/>
        </w:rPr>
        <w:t xml:space="preserve">. Jesús mismo anunció una conversión en Lucas </w:t>
      </w:r>
      <w:r w:rsidRPr="00001DF8">
        <w:rPr>
          <w:rFonts w:ascii="Book Antiqua" w:hAnsi="Book Antiqua" w:cstheme="minorHAnsi"/>
          <w:i/>
          <w:sz w:val="22"/>
          <w:szCs w:val="22"/>
        </w:rPr>
        <w:t xml:space="preserve">capítulo 6, </w:t>
      </w:r>
      <w:r w:rsidRPr="00001DF8">
        <w:rPr>
          <w:rFonts w:ascii="Book Antiqua" w:hAnsi="Book Antiqua" w:cstheme="minorHAnsi"/>
          <w:sz w:val="22"/>
          <w:szCs w:val="22"/>
        </w:rPr>
        <w:t>que nace de la aceptación de la redención que él viene a traer.</w:t>
      </w:r>
      <w:r w:rsidR="008C4CA8" w:rsidRPr="00001DF8">
        <w:rPr>
          <w:rFonts w:ascii="Book Antiqua" w:hAnsi="Book Antiqua" w:cstheme="minorHAnsi"/>
          <w:sz w:val="22"/>
          <w:szCs w:val="22"/>
        </w:rPr>
        <w:t xml:space="preserve"> Y </w:t>
      </w:r>
      <w:r w:rsidRPr="00001DF8">
        <w:rPr>
          <w:rFonts w:ascii="Book Antiqua" w:hAnsi="Book Antiqua" w:cstheme="minorHAnsi"/>
          <w:sz w:val="22"/>
          <w:szCs w:val="22"/>
        </w:rPr>
        <w:t xml:space="preserve">Las bienaventuranzas, en la forma en que las registra el tercer evangelista, contienen </w:t>
      </w:r>
      <w:r w:rsidR="008C4CA8" w:rsidRPr="00001DF8">
        <w:rPr>
          <w:rFonts w:ascii="Book Antiqua" w:hAnsi="Book Antiqua" w:cstheme="minorHAnsi"/>
          <w:sz w:val="22"/>
          <w:szCs w:val="22"/>
        </w:rPr>
        <w:t>las claves necesarias para vivir</w:t>
      </w:r>
      <w:r w:rsidR="00A00498" w:rsidRPr="00001DF8">
        <w:rPr>
          <w:rFonts w:ascii="Book Antiqua" w:hAnsi="Book Antiqua" w:cstheme="minorHAnsi"/>
          <w:sz w:val="22"/>
          <w:szCs w:val="22"/>
        </w:rPr>
        <w:t xml:space="preserve"> ese estilo de vida tan poco apetecible para el mundo</w:t>
      </w:r>
      <w:r w:rsidR="00A22E1B" w:rsidRPr="00001DF8">
        <w:rPr>
          <w:rFonts w:ascii="Book Antiqua" w:hAnsi="Book Antiqua" w:cstheme="minorHAnsi"/>
          <w:sz w:val="22"/>
          <w:szCs w:val="22"/>
        </w:rPr>
        <w:t>,</w:t>
      </w:r>
      <w:r w:rsidR="00A00498" w:rsidRPr="00001DF8">
        <w:rPr>
          <w:rFonts w:ascii="Book Antiqua" w:hAnsi="Book Antiqua" w:cstheme="minorHAnsi"/>
          <w:sz w:val="22"/>
          <w:szCs w:val="22"/>
        </w:rPr>
        <w:t xml:space="preserve"> pero tan </w:t>
      </w:r>
      <w:r w:rsidR="009357B7" w:rsidRPr="00001DF8">
        <w:rPr>
          <w:rFonts w:ascii="Book Antiqua" w:hAnsi="Book Antiqua" w:cstheme="minorHAnsi"/>
          <w:sz w:val="22"/>
          <w:szCs w:val="22"/>
        </w:rPr>
        <w:t>refrescante para los que mantienen su mirada puesta en los valores no perecederos</w:t>
      </w:r>
      <w:r w:rsidR="008C4CA8" w:rsidRPr="00001DF8">
        <w:rPr>
          <w:rFonts w:ascii="Book Antiqua" w:hAnsi="Book Antiqua" w:cstheme="minorHAnsi"/>
          <w:sz w:val="22"/>
          <w:szCs w:val="22"/>
        </w:rPr>
        <w:t>.</w:t>
      </w:r>
      <w:r w:rsidRPr="00001DF8">
        <w:rPr>
          <w:rFonts w:ascii="Book Antiqua" w:hAnsi="Book Antiqua" w:cstheme="minorHAnsi"/>
          <w:sz w:val="22"/>
          <w:szCs w:val="22"/>
        </w:rPr>
        <w:t xml:space="preserve"> </w:t>
      </w:r>
    </w:p>
    <w:p w:rsidR="009357B7" w:rsidRPr="00001DF8" w:rsidRDefault="009357B7" w:rsidP="009357B7">
      <w:pPr>
        <w:pStyle w:val="Textoindependiente"/>
        <w:shd w:val="clear" w:color="auto" w:fill="FFFFFF"/>
        <w:spacing w:before="0" w:beforeAutospacing="0" w:after="0" w:afterAutospacing="0" w:line="270" w:lineRule="atLeast"/>
        <w:jc w:val="both"/>
        <w:rPr>
          <w:rFonts w:ascii="Book Antiqua" w:hAnsi="Book Antiqua" w:cstheme="minorHAnsi"/>
          <w:sz w:val="22"/>
          <w:szCs w:val="22"/>
        </w:rPr>
      </w:pPr>
    </w:p>
    <w:p w:rsidR="009C1816" w:rsidRPr="00001DF8" w:rsidRDefault="009C1816" w:rsidP="009357B7">
      <w:pPr>
        <w:pStyle w:val="Textoindependiente"/>
        <w:shd w:val="clear" w:color="auto" w:fill="FFFFFF"/>
        <w:spacing w:before="0" w:beforeAutospacing="0" w:after="0" w:afterAutospacing="0" w:line="270" w:lineRule="atLeast"/>
        <w:jc w:val="both"/>
        <w:rPr>
          <w:rFonts w:ascii="Book Antiqua" w:hAnsi="Book Antiqua" w:cstheme="minorHAnsi"/>
          <w:sz w:val="22"/>
          <w:szCs w:val="22"/>
        </w:rPr>
      </w:pPr>
      <w:r w:rsidRPr="00001DF8">
        <w:rPr>
          <w:rFonts w:ascii="Book Antiqua" w:hAnsi="Book Antiqua" w:cstheme="minorHAnsi"/>
          <w:sz w:val="22"/>
          <w:szCs w:val="22"/>
        </w:rPr>
        <w:t>El t</w:t>
      </w:r>
      <w:r w:rsidR="009357B7" w:rsidRPr="00001DF8">
        <w:rPr>
          <w:rFonts w:ascii="Book Antiqua" w:hAnsi="Book Antiqua" w:cstheme="minorHAnsi"/>
          <w:sz w:val="22"/>
          <w:szCs w:val="22"/>
        </w:rPr>
        <w:t>i</w:t>
      </w:r>
      <w:r w:rsidRPr="00001DF8">
        <w:rPr>
          <w:rFonts w:ascii="Book Antiqua" w:hAnsi="Book Antiqua" w:cstheme="minorHAnsi"/>
          <w:sz w:val="22"/>
          <w:szCs w:val="22"/>
        </w:rPr>
        <w:t>empo de descanso para los amigos y amigas de Jesús no es, no ha sido nunca</w:t>
      </w:r>
      <w:r w:rsidR="009357B7" w:rsidRPr="00001DF8">
        <w:rPr>
          <w:rFonts w:ascii="Book Antiqua" w:hAnsi="Book Antiqua" w:cstheme="minorHAnsi"/>
          <w:sz w:val="22"/>
          <w:szCs w:val="22"/>
        </w:rPr>
        <w:t>,</w:t>
      </w:r>
      <w:r w:rsidRPr="00001DF8">
        <w:rPr>
          <w:rFonts w:ascii="Book Antiqua" w:hAnsi="Book Antiqua" w:cstheme="minorHAnsi"/>
          <w:sz w:val="22"/>
          <w:szCs w:val="22"/>
        </w:rPr>
        <w:t xml:space="preserve"> tiempo para alejarse de la realida</w:t>
      </w:r>
      <w:r w:rsidR="002A16AB">
        <w:rPr>
          <w:rFonts w:ascii="Book Antiqua" w:hAnsi="Book Antiqua" w:cstheme="minorHAnsi"/>
          <w:sz w:val="22"/>
          <w:szCs w:val="22"/>
        </w:rPr>
        <w:t>d, sino tiempo para contemplar</w:t>
      </w:r>
      <w:r w:rsidRPr="00001DF8">
        <w:rPr>
          <w:rFonts w:ascii="Book Antiqua" w:hAnsi="Book Antiqua" w:cstheme="minorHAnsi"/>
          <w:sz w:val="22"/>
          <w:szCs w:val="22"/>
        </w:rPr>
        <w:t xml:space="preserve"> </w:t>
      </w:r>
      <w:r w:rsidR="009357B7" w:rsidRPr="00001DF8">
        <w:rPr>
          <w:rFonts w:ascii="Book Antiqua" w:hAnsi="Book Antiqua" w:cstheme="minorHAnsi"/>
          <w:sz w:val="22"/>
          <w:szCs w:val="22"/>
        </w:rPr>
        <w:t xml:space="preserve">la realidad </w:t>
      </w:r>
      <w:r w:rsidRPr="00001DF8">
        <w:rPr>
          <w:rFonts w:ascii="Book Antiqua" w:hAnsi="Book Antiqua" w:cstheme="minorHAnsi"/>
          <w:sz w:val="22"/>
          <w:szCs w:val="22"/>
        </w:rPr>
        <w:t xml:space="preserve">desde la perspectiva de </w:t>
      </w:r>
      <w:r w:rsidR="00902597" w:rsidRPr="00001DF8">
        <w:rPr>
          <w:rFonts w:ascii="Book Antiqua" w:hAnsi="Book Antiqua" w:cstheme="minorHAnsi"/>
          <w:sz w:val="22"/>
          <w:szCs w:val="22"/>
        </w:rPr>
        <w:t>la esperanza compartida</w:t>
      </w:r>
      <w:r w:rsidR="009357B7" w:rsidRPr="00001DF8">
        <w:rPr>
          <w:rFonts w:ascii="Book Antiqua" w:hAnsi="Book Antiqua" w:cstheme="minorHAnsi"/>
          <w:sz w:val="22"/>
          <w:szCs w:val="22"/>
        </w:rPr>
        <w:t>, de la quietud del alma…</w:t>
      </w:r>
      <w:r w:rsidR="00902597" w:rsidRPr="00001DF8">
        <w:rPr>
          <w:rFonts w:ascii="Book Antiqua" w:hAnsi="Book Antiqua" w:cstheme="minorHAnsi"/>
          <w:sz w:val="22"/>
          <w:szCs w:val="22"/>
        </w:rPr>
        <w:t>: también nosotras somos vigías del horizonte de paz, de justicia, de amor…</w:t>
      </w:r>
      <w:r w:rsidR="009357B7" w:rsidRPr="00001DF8">
        <w:rPr>
          <w:rFonts w:ascii="Book Antiqua" w:hAnsi="Book Antiqua" w:cstheme="minorHAnsi"/>
          <w:sz w:val="22"/>
          <w:szCs w:val="22"/>
        </w:rPr>
        <w:t xml:space="preserve"> </w:t>
      </w:r>
      <w:r w:rsidR="00F50842">
        <w:rPr>
          <w:rFonts w:ascii="Book Antiqua" w:hAnsi="Book Antiqua" w:cstheme="minorHAnsi"/>
          <w:sz w:val="22"/>
          <w:szCs w:val="22"/>
        </w:rPr>
        <w:t>H</w:t>
      </w:r>
      <w:r w:rsidR="009357B7" w:rsidRPr="00001DF8">
        <w:rPr>
          <w:rFonts w:ascii="Book Antiqua" w:hAnsi="Book Antiqua" w:cstheme="minorHAnsi"/>
          <w:sz w:val="22"/>
          <w:szCs w:val="22"/>
        </w:rPr>
        <w:t>emos de dar tiempo para dejar manar dentro de nosotras estas aguas cristalinas que refrescan la vida cotidiana y se convierten en ríos de paz capaces “de inundar, sin destruir” (beato Zegrí),</w:t>
      </w:r>
      <w:r w:rsidR="00F50842">
        <w:rPr>
          <w:rFonts w:ascii="Book Antiqua" w:hAnsi="Book Antiqua" w:cstheme="minorHAnsi"/>
          <w:sz w:val="22"/>
          <w:szCs w:val="22"/>
        </w:rPr>
        <w:t xml:space="preserve"> la vida de las demás criaturas.</w:t>
      </w:r>
      <w:r w:rsidR="009357B7" w:rsidRPr="00001DF8">
        <w:rPr>
          <w:rFonts w:ascii="Book Antiqua" w:hAnsi="Book Antiqua" w:cstheme="minorHAnsi"/>
          <w:sz w:val="22"/>
          <w:szCs w:val="22"/>
        </w:rPr>
        <w:t xml:space="preserve"> </w:t>
      </w:r>
      <w:r w:rsidR="00902597" w:rsidRPr="00001DF8">
        <w:rPr>
          <w:rFonts w:ascii="Book Antiqua" w:hAnsi="Book Antiqua" w:cstheme="minorHAnsi"/>
          <w:sz w:val="22"/>
          <w:szCs w:val="22"/>
        </w:rPr>
        <w:t xml:space="preserve"> </w:t>
      </w:r>
    </w:p>
    <w:p w:rsidR="009357B7" w:rsidRPr="00001DF8" w:rsidRDefault="009357B7" w:rsidP="009357B7">
      <w:pPr>
        <w:pStyle w:val="Textoindependiente"/>
        <w:shd w:val="clear" w:color="auto" w:fill="FFFFFF"/>
        <w:spacing w:before="0" w:beforeAutospacing="0" w:after="0" w:afterAutospacing="0" w:line="270" w:lineRule="atLeast"/>
        <w:jc w:val="both"/>
        <w:rPr>
          <w:rFonts w:ascii="Book Antiqua" w:hAnsi="Book Antiqua" w:cstheme="minorHAnsi"/>
          <w:sz w:val="22"/>
          <w:szCs w:val="22"/>
        </w:rPr>
      </w:pPr>
    </w:p>
    <w:p w:rsidR="00883EC9" w:rsidRPr="00001DF8" w:rsidRDefault="00033EEC" w:rsidP="00883EC9">
      <w:pPr>
        <w:pStyle w:val="Textoindependiente"/>
        <w:shd w:val="clear" w:color="auto" w:fill="FFFFFF"/>
        <w:spacing w:before="0" w:beforeAutospacing="0" w:after="0" w:afterAutospacing="0" w:line="270" w:lineRule="atLeast"/>
        <w:jc w:val="both"/>
        <w:rPr>
          <w:rFonts w:ascii="Book Antiqua" w:hAnsi="Book Antiqua" w:cstheme="minorHAnsi"/>
          <w:sz w:val="22"/>
          <w:szCs w:val="22"/>
        </w:rPr>
      </w:pPr>
      <w:r w:rsidRPr="00001DF8">
        <w:rPr>
          <w:rFonts w:ascii="Book Antiqua" w:hAnsi="Book Antiqua" w:cstheme="minorHAnsi"/>
          <w:sz w:val="22"/>
          <w:szCs w:val="22"/>
        </w:rPr>
        <w:lastRenderedPageBreak/>
        <w:t>M</w:t>
      </w:r>
      <w:r w:rsidR="00FA6807" w:rsidRPr="00001DF8">
        <w:rPr>
          <w:rFonts w:ascii="Book Antiqua" w:hAnsi="Book Antiqua" w:cstheme="minorHAnsi"/>
          <w:sz w:val="22"/>
          <w:szCs w:val="22"/>
        </w:rPr>
        <w:t xml:space="preserve">ateo, en el capítulo 25 de su evangelio, plantea abiertamente </w:t>
      </w:r>
      <w:r w:rsidR="007731F9" w:rsidRPr="00001DF8">
        <w:rPr>
          <w:rFonts w:ascii="Book Antiqua" w:hAnsi="Book Antiqua" w:cstheme="minorHAnsi"/>
          <w:sz w:val="22"/>
          <w:szCs w:val="22"/>
        </w:rPr>
        <w:t>que el trabajo redentor se realiza, con frecuencia, desde las acciones más pequeñas, aquellas que apenas se ve</w:t>
      </w:r>
      <w:r w:rsidR="00181C60">
        <w:rPr>
          <w:rFonts w:ascii="Book Antiqua" w:hAnsi="Book Antiqua" w:cstheme="minorHAnsi"/>
          <w:sz w:val="22"/>
          <w:szCs w:val="22"/>
        </w:rPr>
        <w:t>n</w:t>
      </w:r>
      <w:r w:rsidR="007731F9" w:rsidRPr="00001DF8">
        <w:rPr>
          <w:rFonts w:ascii="Book Antiqua" w:hAnsi="Book Antiqua" w:cstheme="minorHAnsi"/>
          <w:sz w:val="22"/>
          <w:szCs w:val="22"/>
        </w:rPr>
        <w:t xml:space="preserve"> y que, desde luego, no tienen por qué llevarnos al estrés, al contrario, son un camino de verdadero “tiempo en el Señor”, entregado a él a través de las criaturas menos significativas para el mundo, pero muy importantes para el Señor. Porque Él está a ahí, en cada ser amado gratuitamente y en cada acción realizada desde la paz del corazón.</w:t>
      </w:r>
      <w:r w:rsidR="00883EC9" w:rsidRPr="00001DF8">
        <w:rPr>
          <w:rFonts w:ascii="Book Antiqua" w:hAnsi="Book Antiqua" w:cstheme="minorHAnsi"/>
          <w:sz w:val="22"/>
          <w:szCs w:val="22"/>
        </w:rPr>
        <w:t xml:space="preserve"> </w:t>
      </w:r>
      <w:r w:rsidRPr="00001DF8">
        <w:rPr>
          <w:rFonts w:ascii="Book Antiqua" w:hAnsi="Book Antiqua" w:cstheme="minorHAnsi"/>
          <w:sz w:val="22"/>
          <w:szCs w:val="22"/>
        </w:rPr>
        <w:t>No se trata de realizar cosas extraordinarias, sino de hacer de lo más ordinario una acción extraordinariamente liberadora.</w:t>
      </w:r>
      <w:r w:rsidR="00883EC9" w:rsidRPr="00001DF8">
        <w:rPr>
          <w:rFonts w:ascii="Book Antiqua" w:hAnsi="Book Antiqua" w:cstheme="minorHAnsi"/>
          <w:sz w:val="22"/>
          <w:szCs w:val="22"/>
        </w:rPr>
        <w:t xml:space="preserve"> </w:t>
      </w:r>
    </w:p>
    <w:p w:rsidR="00883EC9" w:rsidRPr="00001DF8" w:rsidRDefault="00A26E8D" w:rsidP="00883EC9">
      <w:pPr>
        <w:pStyle w:val="Textoindependiente"/>
        <w:shd w:val="clear" w:color="auto" w:fill="FFFFFF"/>
        <w:spacing w:before="0" w:beforeAutospacing="0" w:after="0" w:afterAutospacing="0" w:line="270" w:lineRule="atLeast"/>
        <w:ind w:left="708"/>
        <w:rPr>
          <w:rFonts w:ascii="Book Antiqua" w:hAnsi="Book Antiqua" w:cstheme="majorHAnsi"/>
          <w:i/>
          <w:sz w:val="22"/>
          <w:szCs w:val="22"/>
        </w:rPr>
      </w:pPr>
      <w:r w:rsidRPr="00001DF8">
        <w:rPr>
          <w:rFonts w:ascii="Book Antiqua" w:hAnsi="Book Antiqua" w:cstheme="majorHAnsi"/>
          <w:i/>
          <w:sz w:val="22"/>
          <w:szCs w:val="22"/>
        </w:rPr>
        <w:t>…somos embajado</w:t>
      </w:r>
      <w:r w:rsidR="00883EC9" w:rsidRPr="00001DF8">
        <w:rPr>
          <w:rFonts w:ascii="Book Antiqua" w:hAnsi="Book Antiqua" w:cstheme="majorHAnsi"/>
          <w:i/>
          <w:sz w:val="22"/>
          <w:szCs w:val="22"/>
        </w:rPr>
        <w:t>res en nombre de Cristo; y como</w:t>
      </w:r>
    </w:p>
    <w:p w:rsidR="00A26E8D" w:rsidRPr="00001DF8" w:rsidRDefault="00A26E8D" w:rsidP="00883EC9">
      <w:pPr>
        <w:pStyle w:val="Textoindependiente"/>
        <w:shd w:val="clear" w:color="auto" w:fill="FFFFFF"/>
        <w:spacing w:before="0" w:beforeAutospacing="0" w:after="0" w:afterAutospacing="0" w:line="270" w:lineRule="atLeast"/>
        <w:ind w:left="708"/>
        <w:rPr>
          <w:rFonts w:ascii="Book Antiqua" w:hAnsi="Book Antiqua"/>
          <w:sz w:val="22"/>
          <w:szCs w:val="22"/>
        </w:rPr>
      </w:pPr>
      <w:r w:rsidRPr="00001DF8">
        <w:rPr>
          <w:rFonts w:ascii="Book Antiqua" w:hAnsi="Book Antiqua" w:cstheme="majorHAnsi"/>
          <w:i/>
          <w:sz w:val="22"/>
          <w:szCs w:val="22"/>
        </w:rPr>
        <w:t>Dios os exhorta por medio nuestro,</w:t>
      </w:r>
      <w:r w:rsidR="00883EC9" w:rsidRPr="00001DF8">
        <w:rPr>
          <w:rFonts w:ascii="Book Antiqua" w:hAnsi="Book Antiqua" w:cstheme="majorHAnsi"/>
          <w:i/>
          <w:sz w:val="22"/>
          <w:szCs w:val="22"/>
        </w:rPr>
        <w:t xml:space="preserve"> </w:t>
      </w:r>
      <w:r w:rsidRPr="00001DF8">
        <w:rPr>
          <w:rFonts w:ascii="Book Antiqua" w:hAnsi="Book Antiqua" w:cstheme="majorHAnsi"/>
          <w:i/>
          <w:sz w:val="22"/>
          <w:szCs w:val="22"/>
        </w:rPr>
        <w:t>rogamos en nombre de Cristo: ¡Reconciliaos con Dios! Al que no conoció pecado,</w:t>
      </w:r>
      <w:r w:rsidRPr="00001DF8">
        <w:rPr>
          <w:rFonts w:ascii="Book Antiqua" w:hAnsi="Book Antiqua" w:cstheme="majorHAnsi"/>
          <w:i/>
          <w:sz w:val="22"/>
          <w:szCs w:val="22"/>
        </w:rPr>
        <w:br/>
        <w:t>por nosotros Dios le hizo pecado."</w:t>
      </w:r>
      <w:r w:rsidRPr="00001DF8">
        <w:rPr>
          <w:rFonts w:ascii="Book Antiqua" w:hAnsi="Book Antiqua" w:cstheme="majorHAnsi"/>
          <w:sz w:val="22"/>
          <w:szCs w:val="22"/>
        </w:rPr>
        <w:t xml:space="preserve"> (2 Corintios 5,20,21)</w:t>
      </w:r>
    </w:p>
    <w:p w:rsidR="00A22E1B" w:rsidRPr="00001DF8" w:rsidRDefault="00A22E1B" w:rsidP="00883EC9">
      <w:pPr>
        <w:shd w:val="clear" w:color="auto" w:fill="FFFFFF"/>
        <w:tabs>
          <w:tab w:val="left" w:pos="720"/>
        </w:tabs>
        <w:spacing w:after="0" w:line="270" w:lineRule="atLeast"/>
        <w:jc w:val="both"/>
        <w:rPr>
          <w:rFonts w:ascii="Book Antiqua" w:hAnsi="Book Antiqua" w:cstheme="minorHAnsi"/>
          <w:lang w:val="es-GT" w:eastAsia="es-ES"/>
        </w:rPr>
      </w:pPr>
    </w:p>
    <w:p w:rsidR="00A26E8D" w:rsidRPr="00001DF8" w:rsidRDefault="00A26E8D" w:rsidP="00883EC9">
      <w:pPr>
        <w:shd w:val="clear" w:color="auto" w:fill="FFFFFF"/>
        <w:tabs>
          <w:tab w:val="left" w:pos="720"/>
        </w:tabs>
        <w:spacing w:after="0" w:line="270" w:lineRule="atLeast"/>
        <w:jc w:val="both"/>
        <w:rPr>
          <w:rFonts w:ascii="Book Antiqua" w:hAnsi="Book Antiqua" w:cstheme="minorHAnsi"/>
          <w:lang w:val="es-GT" w:eastAsia="es-ES"/>
        </w:rPr>
      </w:pPr>
      <w:r w:rsidRPr="00001DF8">
        <w:rPr>
          <w:rFonts w:ascii="Book Antiqua" w:hAnsi="Book Antiqua" w:cstheme="minorHAnsi"/>
          <w:lang w:val="es-GT" w:eastAsia="es-ES"/>
        </w:rPr>
        <w:t xml:space="preserve">“Somos embajadores de Cristo”. La </w:t>
      </w:r>
      <w:r w:rsidRPr="00001DF8">
        <w:rPr>
          <w:rFonts w:ascii="Book Antiqua" w:hAnsi="Book Antiqua" w:cstheme="minorHAnsi"/>
          <w:i/>
          <w:lang w:val="es-GT" w:eastAsia="es-ES"/>
        </w:rPr>
        <w:t>diplomacia mediadora</w:t>
      </w:r>
      <w:r w:rsidRPr="00001DF8">
        <w:rPr>
          <w:rFonts w:ascii="Book Antiqua" w:hAnsi="Book Antiqua" w:cstheme="minorHAnsi"/>
          <w:lang w:val="es-GT" w:eastAsia="es-ES"/>
        </w:rPr>
        <w:t xml:space="preserve"> está de moda, y, de hecho, </w:t>
      </w:r>
      <w:r w:rsidR="00883EC9" w:rsidRPr="00001DF8">
        <w:rPr>
          <w:rFonts w:ascii="Book Antiqua" w:hAnsi="Book Antiqua" w:cstheme="minorHAnsi"/>
          <w:lang w:val="es-GT" w:eastAsia="es-ES"/>
        </w:rPr>
        <w:t>gracias al trabajo de</w:t>
      </w:r>
      <w:r w:rsidRPr="00001DF8">
        <w:rPr>
          <w:rFonts w:ascii="Book Antiqua" w:hAnsi="Book Antiqua" w:cstheme="minorHAnsi"/>
          <w:lang w:val="es-GT" w:eastAsia="es-ES"/>
        </w:rPr>
        <w:t xml:space="preserve"> países verdaderamente democráticos se van evitando muchas guerras</w:t>
      </w:r>
      <w:r w:rsidR="00883EC9" w:rsidRPr="00001DF8">
        <w:rPr>
          <w:rFonts w:ascii="Book Antiqua" w:hAnsi="Book Antiqua" w:cstheme="minorHAnsi"/>
          <w:lang w:val="es-GT" w:eastAsia="es-ES"/>
        </w:rPr>
        <w:t>;</w:t>
      </w:r>
      <w:r w:rsidRPr="00001DF8">
        <w:rPr>
          <w:rFonts w:ascii="Book Antiqua" w:hAnsi="Book Antiqua" w:cstheme="minorHAnsi"/>
          <w:lang w:val="es-GT" w:eastAsia="es-ES"/>
        </w:rPr>
        <w:t xml:space="preserve"> gracias al gran nivel alcanzado por los agentes que negocian la paz y evitan los conflictos</w:t>
      </w:r>
      <w:r w:rsidR="00883EC9" w:rsidRPr="00001DF8">
        <w:rPr>
          <w:rFonts w:ascii="Book Antiqua" w:hAnsi="Book Antiqua" w:cstheme="minorHAnsi"/>
          <w:lang w:val="es-GT" w:eastAsia="es-ES"/>
        </w:rPr>
        <w:t>, no siempre, pero en buena medida..</w:t>
      </w:r>
      <w:r w:rsidRPr="00001DF8">
        <w:rPr>
          <w:rFonts w:ascii="Book Antiqua" w:hAnsi="Book Antiqua" w:cstheme="minorHAnsi"/>
          <w:lang w:val="es-GT" w:eastAsia="es-ES"/>
        </w:rPr>
        <w:t xml:space="preserve">. </w:t>
      </w:r>
    </w:p>
    <w:p w:rsidR="00883EC9" w:rsidRPr="00001DF8" w:rsidRDefault="00883EC9" w:rsidP="00883EC9">
      <w:pPr>
        <w:shd w:val="clear" w:color="auto" w:fill="FFFFFF"/>
        <w:tabs>
          <w:tab w:val="left" w:pos="720"/>
        </w:tabs>
        <w:spacing w:after="0" w:line="270" w:lineRule="atLeast"/>
        <w:jc w:val="both"/>
        <w:rPr>
          <w:rFonts w:ascii="Book Antiqua" w:hAnsi="Book Antiqua" w:cstheme="minorHAnsi"/>
          <w:lang w:val="es-GT" w:eastAsia="es-ES"/>
        </w:rPr>
      </w:pPr>
    </w:p>
    <w:p w:rsidR="00A26E8D" w:rsidRPr="00001DF8" w:rsidRDefault="00A26E8D" w:rsidP="00883EC9">
      <w:pPr>
        <w:shd w:val="clear" w:color="auto" w:fill="FFFFFF"/>
        <w:tabs>
          <w:tab w:val="left" w:pos="720"/>
        </w:tabs>
        <w:spacing w:after="0" w:line="270" w:lineRule="atLeast"/>
        <w:jc w:val="both"/>
        <w:rPr>
          <w:rFonts w:ascii="Book Antiqua" w:hAnsi="Book Antiqua" w:cstheme="minorHAnsi"/>
          <w:lang w:val="es-GT" w:eastAsia="es-ES"/>
        </w:rPr>
      </w:pPr>
      <w:r w:rsidRPr="00001DF8">
        <w:rPr>
          <w:rFonts w:ascii="Book Antiqua" w:hAnsi="Book Antiqua" w:cstheme="minorHAnsi"/>
          <w:lang w:val="es-GT" w:eastAsia="es-ES"/>
        </w:rPr>
        <w:t xml:space="preserve">En cualquier lugar en el que nos encontremos, la Vida Consagrada (mujeres y hombres) “somos embajadores de Cristo”, no del Vaticano, ni de nuestra propias Congregaciones… Lo somos de la Iglesia. Y en mucha mayor medida, del </w:t>
      </w:r>
      <w:r w:rsidRPr="00001DF8">
        <w:rPr>
          <w:rFonts w:ascii="Book Antiqua" w:hAnsi="Book Antiqua" w:cstheme="minorHAnsi"/>
          <w:b/>
          <w:i/>
          <w:lang w:val="es-GT" w:eastAsia="es-ES"/>
        </w:rPr>
        <w:t>Reinado de Dios</w:t>
      </w:r>
      <w:r w:rsidRPr="00001DF8">
        <w:rPr>
          <w:rFonts w:ascii="Book Antiqua" w:hAnsi="Book Antiqua" w:cstheme="minorHAnsi"/>
          <w:lang w:val="es-GT" w:eastAsia="es-ES"/>
        </w:rPr>
        <w:t xml:space="preserve">. </w:t>
      </w:r>
      <w:r w:rsidRPr="00001DF8">
        <w:rPr>
          <w:rFonts w:ascii="Book Antiqua" w:hAnsi="Book Antiqua" w:cstheme="minorHAnsi"/>
          <w:i/>
          <w:lang w:val="es-GT" w:eastAsia="es-ES"/>
        </w:rPr>
        <w:t>Reinado</w:t>
      </w:r>
      <w:r w:rsidRPr="00001DF8">
        <w:rPr>
          <w:rFonts w:ascii="Book Antiqua" w:hAnsi="Book Antiqua" w:cstheme="minorHAnsi"/>
          <w:lang w:val="es-GT" w:eastAsia="es-ES"/>
        </w:rPr>
        <w:t>: en verbo activo, no en sustantivo estático, no como un espacio o lugar conc</w:t>
      </w:r>
      <w:r w:rsidR="00883EC9" w:rsidRPr="00001DF8">
        <w:rPr>
          <w:rFonts w:ascii="Book Antiqua" w:hAnsi="Book Antiqua" w:cstheme="minorHAnsi"/>
          <w:lang w:val="es-GT" w:eastAsia="es-ES"/>
        </w:rPr>
        <w:t xml:space="preserve">reto del planeta o del universo, sino como una actitud que surge y nace de lo más íntimo del ser humano. </w:t>
      </w:r>
      <w:r w:rsidRPr="00001DF8">
        <w:rPr>
          <w:rFonts w:ascii="Book Antiqua" w:hAnsi="Book Antiqua" w:cstheme="minorHAnsi"/>
          <w:lang w:val="es-GT" w:eastAsia="es-ES"/>
        </w:rPr>
        <w:t xml:space="preserve">  </w:t>
      </w:r>
    </w:p>
    <w:p w:rsidR="00A26E8D" w:rsidRPr="00001DF8" w:rsidRDefault="00A26E8D" w:rsidP="00A26E8D">
      <w:pPr>
        <w:shd w:val="clear" w:color="auto" w:fill="FFFFFF"/>
        <w:tabs>
          <w:tab w:val="left" w:pos="720"/>
        </w:tabs>
        <w:spacing w:after="0" w:line="270" w:lineRule="atLeast"/>
        <w:jc w:val="both"/>
        <w:rPr>
          <w:rFonts w:ascii="Book Antiqua" w:hAnsi="Book Antiqua" w:cs="Arial"/>
          <w:lang w:val="es-GT" w:eastAsia="es-ES"/>
        </w:rPr>
      </w:pPr>
    </w:p>
    <w:p w:rsidR="00A26E8D" w:rsidRDefault="00A26E8D" w:rsidP="00A26E8D">
      <w:pPr>
        <w:shd w:val="clear" w:color="auto" w:fill="FFFFFF"/>
        <w:tabs>
          <w:tab w:val="left" w:pos="720"/>
        </w:tabs>
        <w:spacing w:after="0" w:line="270" w:lineRule="atLeast"/>
        <w:jc w:val="both"/>
        <w:rPr>
          <w:rFonts w:ascii="Book Antiqua" w:hAnsi="Book Antiqua" w:cstheme="minorHAnsi"/>
          <w:lang w:val="es-GT" w:eastAsia="es-ES"/>
        </w:rPr>
      </w:pPr>
      <w:r w:rsidRPr="00001DF8">
        <w:rPr>
          <w:rFonts w:ascii="Book Antiqua" w:hAnsi="Book Antiqua" w:cstheme="minorHAnsi"/>
          <w:b/>
          <w:i/>
          <w:lang w:val="es-GT" w:eastAsia="es-ES"/>
        </w:rPr>
        <w:t>El Reinado de Dios</w:t>
      </w:r>
      <w:r w:rsidRPr="00001DF8">
        <w:rPr>
          <w:rFonts w:ascii="Book Antiqua" w:hAnsi="Book Antiqua" w:cstheme="minorHAnsi"/>
          <w:lang w:val="es-GT" w:eastAsia="es-ES"/>
        </w:rPr>
        <w:t xml:space="preserve"> es un estado en el cual la persona se reconoce viviendo y actuando en un señorío que </w:t>
      </w:r>
      <w:r w:rsidR="00883EC9" w:rsidRPr="00001DF8">
        <w:rPr>
          <w:rFonts w:ascii="Book Antiqua" w:hAnsi="Book Antiqua" w:cstheme="minorHAnsi"/>
          <w:lang w:val="es-GT" w:eastAsia="es-ES"/>
        </w:rPr>
        <w:t xml:space="preserve">le ofrece equilibrio, paz interior y </w:t>
      </w:r>
      <w:r w:rsidRPr="00001DF8">
        <w:rPr>
          <w:rFonts w:ascii="Book Antiqua" w:hAnsi="Book Antiqua" w:cstheme="minorHAnsi"/>
          <w:lang w:val="es-GT" w:eastAsia="es-ES"/>
        </w:rPr>
        <w:t>digni</w:t>
      </w:r>
      <w:r w:rsidR="00883EC9" w:rsidRPr="00001DF8">
        <w:rPr>
          <w:rFonts w:ascii="Book Antiqua" w:hAnsi="Book Antiqua" w:cstheme="minorHAnsi"/>
          <w:lang w:val="es-GT" w:eastAsia="es-ES"/>
        </w:rPr>
        <w:t>dad,</w:t>
      </w:r>
      <w:r w:rsidRPr="00001DF8">
        <w:rPr>
          <w:rFonts w:ascii="Book Antiqua" w:hAnsi="Book Antiqua" w:cstheme="minorHAnsi"/>
          <w:lang w:val="es-GT" w:eastAsia="es-ES"/>
        </w:rPr>
        <w:t xml:space="preserve"> de tal modo que todo lo que es “su mundo” y le es indispensable para vivir, cobra otro sentido. Estas palabras podrían decirse de cualquier realidad, </w:t>
      </w:r>
      <w:r w:rsidR="00883EC9" w:rsidRPr="00001DF8">
        <w:rPr>
          <w:rFonts w:ascii="Book Antiqua" w:hAnsi="Book Antiqua" w:cstheme="minorHAnsi"/>
          <w:lang w:val="es-GT" w:eastAsia="es-ES"/>
        </w:rPr>
        <w:t>una realidad tan común en nuestra sociedad como es la búsqueda de días de reposo y de renovación de fueras a todos los niveles.</w:t>
      </w:r>
      <w:r w:rsidR="002733D4" w:rsidRPr="00001DF8">
        <w:rPr>
          <w:rFonts w:ascii="Book Antiqua" w:hAnsi="Book Antiqua" w:cstheme="minorHAnsi"/>
          <w:lang w:val="es-GT" w:eastAsia="es-ES"/>
        </w:rPr>
        <w:t xml:space="preserve"> Tiempo para descubrir, como Pablo, después de todos sus afanes que:</w:t>
      </w:r>
    </w:p>
    <w:p w:rsidR="00F50842" w:rsidRPr="00001DF8" w:rsidRDefault="00F50842" w:rsidP="00A26E8D">
      <w:pPr>
        <w:shd w:val="clear" w:color="auto" w:fill="FFFFFF"/>
        <w:tabs>
          <w:tab w:val="left" w:pos="720"/>
        </w:tabs>
        <w:spacing w:after="0" w:line="270" w:lineRule="atLeast"/>
        <w:jc w:val="both"/>
        <w:rPr>
          <w:rFonts w:ascii="Book Antiqua" w:hAnsi="Book Antiqua" w:cstheme="minorHAnsi"/>
          <w:lang w:val="es-GT" w:eastAsia="es-ES"/>
        </w:rPr>
      </w:pPr>
    </w:p>
    <w:p w:rsidR="00A26E8D" w:rsidRPr="00001DF8" w:rsidRDefault="00A26E8D" w:rsidP="00A26E8D">
      <w:pPr>
        <w:spacing w:after="0" w:line="240" w:lineRule="auto"/>
        <w:ind w:left="708"/>
        <w:jc w:val="both"/>
        <w:rPr>
          <w:rFonts w:ascii="Book Antiqua" w:hAnsi="Book Antiqua" w:cstheme="majorHAnsi"/>
          <w:lang w:eastAsia="es-ES"/>
        </w:rPr>
      </w:pPr>
      <w:r w:rsidRPr="00001DF8">
        <w:rPr>
          <w:rFonts w:ascii="Book Antiqua" w:hAnsi="Book Antiqua" w:cstheme="majorHAnsi"/>
          <w:vertAlign w:val="superscript"/>
          <w:lang w:eastAsia="es-ES"/>
        </w:rPr>
        <w:t> </w:t>
      </w:r>
      <w:r w:rsidR="002733D4" w:rsidRPr="00F50842">
        <w:rPr>
          <w:rFonts w:ascii="Book Antiqua" w:hAnsi="Book Antiqua" w:cstheme="majorHAnsi"/>
          <w:i/>
          <w:vertAlign w:val="superscript"/>
          <w:lang w:eastAsia="es-ES"/>
        </w:rPr>
        <w:t>“…</w:t>
      </w:r>
      <w:r w:rsidRPr="00F50842">
        <w:rPr>
          <w:rFonts w:ascii="Book Antiqua" w:hAnsi="Book Antiqua" w:cstheme="majorHAnsi"/>
          <w:i/>
          <w:lang w:eastAsia="es-ES"/>
        </w:rPr>
        <w:t xml:space="preserve">cuantas cosas eran para mí ganancia, las he estimado como pérdida por amor de Cristo. </w:t>
      </w:r>
      <w:r w:rsidRPr="00F50842">
        <w:rPr>
          <w:rFonts w:ascii="Book Antiqua" w:hAnsi="Book Antiqua" w:cstheme="majorHAnsi"/>
          <w:i/>
          <w:vertAlign w:val="superscript"/>
          <w:lang w:eastAsia="es-ES"/>
        </w:rPr>
        <w:t> </w:t>
      </w:r>
      <w:r w:rsidRPr="00F50842">
        <w:rPr>
          <w:rFonts w:ascii="Book Antiqua" w:hAnsi="Book Antiqua" w:cstheme="majorHAnsi"/>
          <w:i/>
          <w:lang w:eastAsia="es-ES"/>
        </w:rPr>
        <w:t>Y ciertamente, aun estimo todas las cosas como pérdida por la excelencia del conocimiento de Cristo Jesús, mi Señor, por amor del cual lo he perdido todo, y lo tengo por basura, para ganar a Cristo”</w:t>
      </w:r>
      <w:r w:rsidRPr="00001DF8">
        <w:rPr>
          <w:rFonts w:ascii="Book Antiqua" w:hAnsi="Book Antiqua" w:cstheme="majorHAnsi"/>
          <w:lang w:eastAsia="es-ES"/>
        </w:rPr>
        <w:t xml:space="preserve"> (</w:t>
      </w:r>
      <w:r w:rsidRPr="00001DF8">
        <w:rPr>
          <w:rStyle w:val="passage-display-bcv"/>
          <w:rFonts w:ascii="Book Antiqua" w:hAnsi="Book Antiqua" w:cstheme="majorHAnsi"/>
        </w:rPr>
        <w:t>Filipenses 3:1-8).</w:t>
      </w:r>
      <w:r w:rsidRPr="00001DF8">
        <w:rPr>
          <w:rFonts w:ascii="Book Antiqua" w:hAnsi="Book Antiqua" w:cstheme="majorHAnsi"/>
          <w:lang w:eastAsia="es-ES"/>
        </w:rPr>
        <w:t xml:space="preserve"> </w:t>
      </w:r>
    </w:p>
    <w:p w:rsidR="00807DA8" w:rsidRPr="00001DF8" w:rsidRDefault="00807DA8" w:rsidP="007F7B3F">
      <w:pPr>
        <w:shd w:val="clear" w:color="auto" w:fill="FFFFFF"/>
        <w:tabs>
          <w:tab w:val="left" w:pos="720"/>
        </w:tabs>
        <w:spacing w:after="0" w:line="270" w:lineRule="atLeast"/>
        <w:jc w:val="both"/>
        <w:rPr>
          <w:rFonts w:ascii="Book Antiqua" w:hAnsi="Book Antiqua" w:cs="Arial"/>
          <w:b/>
          <w:i/>
          <w:lang w:val="es-GT" w:eastAsia="es-ES"/>
        </w:rPr>
      </w:pPr>
    </w:p>
    <w:p w:rsidR="00807DA8" w:rsidRPr="00001DF8" w:rsidRDefault="00807DA8" w:rsidP="007F7B3F">
      <w:pPr>
        <w:shd w:val="clear" w:color="auto" w:fill="FFFFFF"/>
        <w:tabs>
          <w:tab w:val="left" w:pos="720"/>
        </w:tabs>
        <w:spacing w:after="0" w:line="270" w:lineRule="atLeast"/>
        <w:jc w:val="both"/>
        <w:rPr>
          <w:rFonts w:ascii="Book Antiqua" w:hAnsi="Book Antiqua" w:cstheme="minorHAnsi"/>
          <w:lang w:val="es-GT" w:eastAsia="es-ES"/>
        </w:rPr>
      </w:pPr>
      <w:r w:rsidRPr="00001DF8">
        <w:rPr>
          <w:rFonts w:ascii="Book Antiqua" w:hAnsi="Book Antiqua" w:cstheme="minorHAnsi"/>
          <w:b/>
          <w:i/>
          <w:lang w:val="es-GT" w:eastAsia="es-ES"/>
        </w:rPr>
        <w:t>R</w:t>
      </w:r>
      <w:r w:rsidR="00FB2543" w:rsidRPr="00001DF8">
        <w:rPr>
          <w:rFonts w:ascii="Book Antiqua" w:hAnsi="Book Antiqua" w:cstheme="minorHAnsi"/>
          <w:b/>
          <w:i/>
          <w:lang w:val="es-GT" w:eastAsia="es-ES"/>
        </w:rPr>
        <w:t>einado</w:t>
      </w:r>
      <w:r w:rsidR="00FB2543" w:rsidRPr="00001DF8">
        <w:rPr>
          <w:rFonts w:ascii="Book Antiqua" w:hAnsi="Book Antiqua" w:cstheme="minorHAnsi"/>
          <w:lang w:val="es-GT" w:eastAsia="es-ES"/>
        </w:rPr>
        <w:t xml:space="preserve"> es acción; compromiso, empeñarse por </w:t>
      </w:r>
      <w:r w:rsidRPr="00001DF8">
        <w:rPr>
          <w:rFonts w:ascii="Book Antiqua" w:hAnsi="Book Antiqua" w:cstheme="minorHAnsi"/>
          <w:lang w:val="es-GT" w:eastAsia="es-ES"/>
        </w:rPr>
        <w:t>hacer sentir</w:t>
      </w:r>
      <w:r w:rsidR="00FB2543" w:rsidRPr="00001DF8">
        <w:rPr>
          <w:rFonts w:ascii="Book Antiqua" w:hAnsi="Book Antiqua" w:cstheme="minorHAnsi"/>
          <w:lang w:val="es-GT" w:eastAsia="es-ES"/>
        </w:rPr>
        <w:t xml:space="preserve"> a todos los hombres y mujeres del mun</w:t>
      </w:r>
      <w:r w:rsidRPr="00001DF8">
        <w:rPr>
          <w:rFonts w:ascii="Book Antiqua" w:hAnsi="Book Antiqua" w:cstheme="minorHAnsi"/>
          <w:lang w:val="es-GT" w:eastAsia="es-ES"/>
        </w:rPr>
        <w:t xml:space="preserve">do, de la historia, el amor de </w:t>
      </w:r>
      <w:r w:rsidRPr="00001DF8">
        <w:rPr>
          <w:rFonts w:ascii="Book Antiqua" w:hAnsi="Book Antiqua" w:cstheme="minorHAnsi"/>
          <w:i/>
          <w:lang w:val="es-GT" w:eastAsia="es-ES"/>
        </w:rPr>
        <w:t>C</w:t>
      </w:r>
      <w:r w:rsidR="00FB2543" w:rsidRPr="00001DF8">
        <w:rPr>
          <w:rFonts w:ascii="Book Antiqua" w:hAnsi="Book Antiqua" w:cstheme="minorHAnsi"/>
          <w:i/>
          <w:lang w:val="es-GT" w:eastAsia="es-ES"/>
        </w:rPr>
        <w:t>aridad</w:t>
      </w:r>
      <w:r w:rsidR="007F7B3F" w:rsidRPr="00001DF8">
        <w:rPr>
          <w:rFonts w:ascii="Book Antiqua" w:hAnsi="Book Antiqua" w:cstheme="minorHAnsi"/>
          <w:lang w:val="es-GT" w:eastAsia="es-ES"/>
        </w:rPr>
        <w:t xml:space="preserve"> liberadora que es Dios</w:t>
      </w:r>
      <w:r w:rsidRPr="00001DF8">
        <w:rPr>
          <w:rFonts w:ascii="Book Antiqua" w:hAnsi="Book Antiqua" w:cstheme="minorHAnsi"/>
          <w:lang w:val="es-GT" w:eastAsia="es-ES"/>
        </w:rPr>
        <w:t>. A</w:t>
      </w:r>
      <w:r w:rsidR="007F7B3F" w:rsidRPr="00001DF8">
        <w:rPr>
          <w:rFonts w:ascii="Book Antiqua" w:hAnsi="Book Antiqua" w:cstheme="minorHAnsi"/>
          <w:lang w:val="es-GT" w:eastAsia="es-ES"/>
        </w:rPr>
        <w:t xml:space="preserve"> nosotras se</w:t>
      </w:r>
      <w:r w:rsidRPr="00001DF8">
        <w:rPr>
          <w:rFonts w:ascii="Book Antiqua" w:hAnsi="Book Antiqua" w:cstheme="minorHAnsi"/>
          <w:lang w:val="es-GT" w:eastAsia="es-ES"/>
        </w:rPr>
        <w:t xml:space="preserve"> </w:t>
      </w:r>
      <w:r w:rsidR="007F7B3F" w:rsidRPr="00001DF8">
        <w:rPr>
          <w:rFonts w:ascii="Book Antiqua" w:hAnsi="Book Antiqua" w:cstheme="minorHAnsi"/>
          <w:lang w:val="es-GT" w:eastAsia="es-ES"/>
        </w:rPr>
        <w:t>nos ha confiado vivir como “embajadoras de este reinado” que tiene su vertiente</w:t>
      </w:r>
      <w:r w:rsidR="00FB2543" w:rsidRPr="00001DF8">
        <w:rPr>
          <w:rFonts w:ascii="Book Antiqua" w:hAnsi="Book Antiqua" w:cstheme="minorHAnsi"/>
          <w:lang w:val="es-GT" w:eastAsia="es-ES"/>
        </w:rPr>
        <w:t xml:space="preserve"> material y espiritual</w:t>
      </w:r>
      <w:r w:rsidRPr="00001DF8">
        <w:rPr>
          <w:rFonts w:ascii="Book Antiqua" w:hAnsi="Book Antiqua" w:cstheme="minorHAnsi"/>
          <w:lang w:val="es-GT" w:eastAsia="es-ES"/>
        </w:rPr>
        <w:t xml:space="preserve">, pues </w:t>
      </w:r>
      <w:r w:rsidRPr="00001DF8">
        <w:rPr>
          <w:rFonts w:ascii="Book Antiqua" w:hAnsi="Book Antiqua" w:cstheme="minorHAnsi"/>
          <w:i/>
          <w:lang w:val="es-GT" w:eastAsia="es-ES"/>
        </w:rPr>
        <w:t>somos del mundo, si bien no le pertenecemos</w:t>
      </w:r>
      <w:r w:rsidR="00FB2543" w:rsidRPr="00001DF8">
        <w:rPr>
          <w:rFonts w:ascii="Book Antiqua" w:hAnsi="Book Antiqua" w:cstheme="minorHAnsi"/>
          <w:lang w:val="es-GT" w:eastAsia="es-ES"/>
        </w:rPr>
        <w:t>…</w:t>
      </w:r>
      <w:r w:rsidRPr="00001DF8">
        <w:rPr>
          <w:rFonts w:ascii="Book Antiqua" w:hAnsi="Book Antiqua" w:cstheme="minorHAnsi"/>
          <w:lang w:val="es-GT" w:eastAsia="es-ES"/>
        </w:rPr>
        <w:t xml:space="preserve">El mundo no es nuestro señor, nuestro </w:t>
      </w:r>
      <w:r w:rsidR="00A22E1B" w:rsidRPr="00001DF8">
        <w:rPr>
          <w:rFonts w:ascii="Book Antiqua" w:hAnsi="Book Antiqua" w:cstheme="minorHAnsi"/>
          <w:lang w:val="es-GT" w:eastAsia="es-ES"/>
        </w:rPr>
        <w:t xml:space="preserve">único </w:t>
      </w:r>
      <w:r w:rsidRPr="00001DF8">
        <w:rPr>
          <w:rFonts w:ascii="Book Antiqua" w:hAnsi="Book Antiqua" w:cstheme="minorHAnsi"/>
          <w:lang w:val="es-GT" w:eastAsia="es-ES"/>
        </w:rPr>
        <w:t>Señor es Jesús</w:t>
      </w:r>
      <w:r w:rsidR="00A22E1B" w:rsidRPr="00001DF8">
        <w:rPr>
          <w:rFonts w:ascii="Book Antiqua" w:hAnsi="Book Antiqua" w:cstheme="minorHAnsi"/>
          <w:lang w:val="es-GT" w:eastAsia="es-ES"/>
        </w:rPr>
        <w:t xml:space="preserve"> Redentor</w:t>
      </w:r>
      <w:r w:rsidRPr="00001DF8">
        <w:rPr>
          <w:rFonts w:ascii="Book Antiqua" w:hAnsi="Book Antiqua" w:cstheme="minorHAnsi"/>
          <w:lang w:val="es-GT" w:eastAsia="es-ES"/>
        </w:rPr>
        <w:t>.</w:t>
      </w:r>
      <w:r w:rsidR="00FB2543" w:rsidRPr="00001DF8">
        <w:rPr>
          <w:rFonts w:ascii="Book Antiqua" w:hAnsi="Book Antiqua" w:cstheme="minorHAnsi"/>
          <w:lang w:val="es-GT" w:eastAsia="es-ES"/>
        </w:rPr>
        <w:t xml:space="preserve"> Todo lo que es propio de nuestra identidad </w:t>
      </w:r>
      <w:r w:rsidRPr="00001DF8">
        <w:rPr>
          <w:rFonts w:ascii="Book Antiqua" w:hAnsi="Book Antiqua" w:cstheme="minorHAnsi"/>
          <w:lang w:val="es-GT" w:eastAsia="es-ES"/>
        </w:rPr>
        <w:t xml:space="preserve">está </w:t>
      </w:r>
      <w:r w:rsidR="00FB2543" w:rsidRPr="00001DF8">
        <w:rPr>
          <w:rFonts w:ascii="Book Antiqua" w:hAnsi="Book Antiqua" w:cstheme="minorHAnsi"/>
          <w:lang w:val="es-GT" w:eastAsia="es-ES"/>
        </w:rPr>
        <w:t>grabada por el Espíritu en nuestros corazones.</w:t>
      </w:r>
      <w:r w:rsidR="007F7B3F" w:rsidRPr="00001DF8">
        <w:rPr>
          <w:rFonts w:ascii="Book Antiqua" w:hAnsi="Book Antiqua" w:cstheme="minorHAnsi"/>
          <w:lang w:val="es-GT" w:eastAsia="es-ES"/>
        </w:rPr>
        <w:t xml:space="preserve"> </w:t>
      </w:r>
      <w:r w:rsidR="00E37446">
        <w:rPr>
          <w:rFonts w:ascii="Book Antiqua" w:hAnsi="Book Antiqua" w:cstheme="minorHAnsi"/>
          <w:lang w:val="es-GT" w:eastAsia="es-ES"/>
        </w:rPr>
        <w:t>En esta actividad por el reino de Dios, el mismo Jesús se ve empujado por el Espíritu para buscar momento de soledad en los que reparar fueras y volver a clarificar el sentido esencial de la entrega: Dios.</w:t>
      </w:r>
    </w:p>
    <w:p w:rsidR="00807DA8" w:rsidRPr="00001DF8" w:rsidRDefault="00807DA8" w:rsidP="007F7B3F">
      <w:pPr>
        <w:shd w:val="clear" w:color="auto" w:fill="FFFFFF"/>
        <w:tabs>
          <w:tab w:val="left" w:pos="720"/>
        </w:tabs>
        <w:spacing w:after="0" w:line="270" w:lineRule="atLeast"/>
        <w:jc w:val="both"/>
        <w:rPr>
          <w:rFonts w:ascii="Book Antiqua" w:hAnsi="Book Antiqua" w:cstheme="minorHAnsi"/>
          <w:lang w:val="es-GT" w:eastAsia="es-ES"/>
        </w:rPr>
      </w:pPr>
    </w:p>
    <w:p w:rsidR="007F7B3F" w:rsidRDefault="007F7B3F" w:rsidP="007F7B3F">
      <w:pPr>
        <w:shd w:val="clear" w:color="auto" w:fill="FFFFFF"/>
        <w:tabs>
          <w:tab w:val="left" w:pos="720"/>
        </w:tabs>
        <w:spacing w:after="0" w:line="270" w:lineRule="atLeast"/>
        <w:jc w:val="both"/>
        <w:rPr>
          <w:rFonts w:ascii="Book Antiqua" w:hAnsi="Book Antiqua" w:cstheme="minorHAnsi"/>
          <w:lang w:val="es-GT" w:eastAsia="es-ES"/>
        </w:rPr>
      </w:pPr>
      <w:r w:rsidRPr="00001DF8">
        <w:rPr>
          <w:rFonts w:ascii="Book Antiqua" w:hAnsi="Book Antiqua" w:cstheme="minorHAnsi"/>
          <w:lang w:val="es-GT" w:eastAsia="es-ES"/>
        </w:rPr>
        <w:t xml:space="preserve">Eso se tiene que notar incluso en </w:t>
      </w:r>
      <w:r w:rsidR="00A22E1B" w:rsidRPr="00001DF8">
        <w:rPr>
          <w:rFonts w:ascii="Book Antiqua" w:hAnsi="Book Antiqua" w:cstheme="minorHAnsi"/>
          <w:lang w:val="es-GT" w:eastAsia="es-ES"/>
        </w:rPr>
        <w:t>l</w:t>
      </w:r>
      <w:r w:rsidRPr="00001DF8">
        <w:rPr>
          <w:rFonts w:ascii="Book Antiqua" w:hAnsi="Book Antiqua" w:cstheme="minorHAnsi"/>
          <w:lang w:val="es-GT" w:eastAsia="es-ES"/>
        </w:rPr>
        <w:t xml:space="preserve">os momentos </w:t>
      </w:r>
      <w:r w:rsidR="00E37446">
        <w:rPr>
          <w:rFonts w:ascii="Book Antiqua" w:hAnsi="Book Antiqua" w:cstheme="minorHAnsi"/>
          <w:lang w:val="es-GT" w:eastAsia="es-ES"/>
        </w:rPr>
        <w:t xml:space="preserve">de relax </w:t>
      </w:r>
      <w:r w:rsidRPr="00001DF8">
        <w:rPr>
          <w:rFonts w:ascii="Book Antiqua" w:hAnsi="Book Antiqua" w:cstheme="minorHAnsi"/>
          <w:lang w:val="es-GT" w:eastAsia="es-ES"/>
        </w:rPr>
        <w:t>que ofrece la sociedad</w:t>
      </w:r>
      <w:r w:rsidR="00807DA8" w:rsidRPr="00001DF8">
        <w:rPr>
          <w:rFonts w:ascii="Book Antiqua" w:hAnsi="Book Antiqua" w:cstheme="minorHAnsi"/>
          <w:lang w:val="es-GT" w:eastAsia="es-ES"/>
        </w:rPr>
        <w:t xml:space="preserve"> como </w:t>
      </w:r>
      <w:r w:rsidR="00A22E1B" w:rsidRPr="00001DF8">
        <w:rPr>
          <w:rFonts w:ascii="Book Antiqua" w:hAnsi="Book Antiqua" w:cstheme="minorHAnsi"/>
          <w:lang w:val="es-GT" w:eastAsia="es-ES"/>
        </w:rPr>
        <w:t>los</w:t>
      </w:r>
      <w:r w:rsidR="00807DA8" w:rsidRPr="00001DF8">
        <w:rPr>
          <w:rFonts w:ascii="Book Antiqua" w:hAnsi="Book Antiqua" w:cstheme="minorHAnsi"/>
          <w:lang w:val="es-GT" w:eastAsia="es-ES"/>
        </w:rPr>
        <w:t xml:space="preserve"> espacio</w:t>
      </w:r>
      <w:r w:rsidR="00A22E1B" w:rsidRPr="00001DF8">
        <w:rPr>
          <w:rFonts w:ascii="Book Antiqua" w:hAnsi="Book Antiqua" w:cstheme="minorHAnsi"/>
          <w:lang w:val="es-GT" w:eastAsia="es-ES"/>
        </w:rPr>
        <w:t>s</w:t>
      </w:r>
      <w:r w:rsidR="00807DA8" w:rsidRPr="00001DF8">
        <w:rPr>
          <w:rFonts w:ascii="Book Antiqua" w:hAnsi="Book Antiqua" w:cstheme="minorHAnsi"/>
          <w:lang w:val="es-GT" w:eastAsia="es-ES"/>
        </w:rPr>
        <w:t xml:space="preserve"> de ocio</w:t>
      </w:r>
      <w:r w:rsidR="00E37446">
        <w:rPr>
          <w:rFonts w:ascii="Book Antiqua" w:hAnsi="Book Antiqua" w:cstheme="minorHAnsi"/>
          <w:lang w:val="es-GT" w:eastAsia="es-ES"/>
        </w:rPr>
        <w:t xml:space="preserve">, que en verdad son espacios </w:t>
      </w:r>
      <w:r w:rsidR="00807DA8" w:rsidRPr="00001DF8">
        <w:rPr>
          <w:rFonts w:ascii="Book Antiqua" w:hAnsi="Book Antiqua" w:cstheme="minorHAnsi"/>
          <w:lang w:val="es-GT" w:eastAsia="es-ES"/>
        </w:rPr>
        <w:t xml:space="preserve">de consumo: </w:t>
      </w:r>
      <w:r w:rsidR="00E37446">
        <w:rPr>
          <w:rFonts w:ascii="Book Antiqua" w:hAnsi="Book Antiqua" w:cstheme="minorHAnsi"/>
          <w:lang w:val="es-GT" w:eastAsia="es-ES"/>
        </w:rPr>
        <w:t>las vacaciones</w:t>
      </w:r>
      <w:r w:rsidR="00807DA8" w:rsidRPr="00001DF8">
        <w:rPr>
          <w:rFonts w:ascii="Book Antiqua" w:hAnsi="Book Antiqua" w:cstheme="minorHAnsi"/>
          <w:lang w:val="es-GT" w:eastAsia="es-ES"/>
        </w:rPr>
        <w:t>. Un desca</w:t>
      </w:r>
      <w:r w:rsidR="003556B2">
        <w:rPr>
          <w:rFonts w:ascii="Book Antiqua" w:hAnsi="Book Antiqua" w:cstheme="minorHAnsi"/>
          <w:lang w:val="es-GT" w:eastAsia="es-ES"/>
        </w:rPr>
        <w:t>n</w:t>
      </w:r>
      <w:r w:rsidR="00807DA8" w:rsidRPr="00001DF8">
        <w:rPr>
          <w:rFonts w:ascii="Book Antiqua" w:hAnsi="Book Antiqua" w:cstheme="minorHAnsi"/>
          <w:lang w:val="es-GT" w:eastAsia="es-ES"/>
        </w:rPr>
        <w:t>so</w:t>
      </w:r>
      <w:r w:rsidRPr="00001DF8">
        <w:rPr>
          <w:rFonts w:ascii="Book Antiqua" w:hAnsi="Book Antiqua" w:cstheme="minorHAnsi"/>
          <w:lang w:val="es-GT" w:eastAsia="es-ES"/>
        </w:rPr>
        <w:t xml:space="preserve"> que la sociedad vive con un fuerte sentido hedonista (de gozo material y personal desenfrenado</w:t>
      </w:r>
      <w:r w:rsidR="00807DA8" w:rsidRPr="00001DF8">
        <w:rPr>
          <w:rFonts w:ascii="Book Antiqua" w:hAnsi="Book Antiqua" w:cstheme="minorHAnsi"/>
          <w:lang w:val="es-GT" w:eastAsia="es-ES"/>
        </w:rPr>
        <w:t xml:space="preserve">); </w:t>
      </w:r>
      <w:r w:rsidR="00A22E1B" w:rsidRPr="00001DF8">
        <w:rPr>
          <w:rFonts w:ascii="Book Antiqua" w:hAnsi="Book Antiqua" w:cstheme="minorHAnsi"/>
          <w:lang w:val="es-GT" w:eastAsia="es-ES"/>
        </w:rPr>
        <w:t>y</w:t>
      </w:r>
      <w:r w:rsidR="00807DA8" w:rsidRPr="00001DF8">
        <w:rPr>
          <w:rFonts w:ascii="Book Antiqua" w:hAnsi="Book Antiqua" w:cstheme="minorHAnsi"/>
          <w:lang w:val="es-GT" w:eastAsia="es-ES"/>
        </w:rPr>
        <w:t xml:space="preserve"> </w:t>
      </w:r>
      <w:r w:rsidRPr="00001DF8">
        <w:rPr>
          <w:rFonts w:ascii="Book Antiqua" w:hAnsi="Book Antiqua" w:cstheme="minorHAnsi"/>
          <w:lang w:val="es-GT" w:eastAsia="es-ES"/>
        </w:rPr>
        <w:t>que</w:t>
      </w:r>
      <w:r w:rsidR="00A22E1B" w:rsidRPr="00001DF8">
        <w:rPr>
          <w:rFonts w:ascii="Book Antiqua" w:hAnsi="Book Antiqua" w:cstheme="minorHAnsi"/>
          <w:lang w:val="es-GT" w:eastAsia="es-ES"/>
        </w:rPr>
        <w:t xml:space="preserve"> nosotras</w:t>
      </w:r>
      <w:r w:rsidRPr="00001DF8">
        <w:rPr>
          <w:rFonts w:ascii="Book Antiqua" w:hAnsi="Book Antiqua" w:cstheme="minorHAnsi"/>
          <w:lang w:val="es-GT" w:eastAsia="es-ES"/>
        </w:rPr>
        <w:t xml:space="preserve">, como personas cercanas al proyecto de Dios, </w:t>
      </w:r>
      <w:r w:rsidRPr="00001DF8">
        <w:rPr>
          <w:rFonts w:ascii="Book Antiqua" w:hAnsi="Book Antiqua" w:cstheme="minorHAnsi"/>
          <w:lang w:val="es-GT" w:eastAsia="es-ES"/>
        </w:rPr>
        <w:lastRenderedPageBreak/>
        <w:t xml:space="preserve">hemos de iluminar desde una perspectiva mucho más creativa </w:t>
      </w:r>
      <w:r w:rsidR="00A22E1B" w:rsidRPr="00001DF8">
        <w:rPr>
          <w:rFonts w:ascii="Book Antiqua" w:hAnsi="Book Antiqua" w:cstheme="minorHAnsi"/>
          <w:lang w:val="es-GT" w:eastAsia="es-ES"/>
        </w:rPr>
        <w:t xml:space="preserve">y gratificante para el espíritu. No </w:t>
      </w:r>
      <w:r w:rsidR="00E37446">
        <w:rPr>
          <w:rFonts w:ascii="Book Antiqua" w:hAnsi="Book Antiqua" w:cstheme="minorHAnsi"/>
          <w:lang w:val="es-GT" w:eastAsia="es-ES"/>
        </w:rPr>
        <w:t>basta con ir unos días de playa, cambiar de actividad, estar</w:t>
      </w:r>
      <w:r w:rsidR="00A22E1B" w:rsidRPr="00001DF8">
        <w:rPr>
          <w:rFonts w:ascii="Book Antiqua" w:hAnsi="Book Antiqua" w:cstheme="minorHAnsi"/>
          <w:lang w:val="es-GT" w:eastAsia="es-ES"/>
        </w:rPr>
        <w:t xml:space="preserve"> con los familiares y amigos y hacer lo que ellos hacen, sin ofrecerles ninguna alternativa de nuestra parte…</w:t>
      </w:r>
      <w:r w:rsidR="00A85CAA" w:rsidRPr="00001DF8">
        <w:rPr>
          <w:rFonts w:ascii="Book Antiqua" w:hAnsi="Book Antiqua" w:cstheme="minorHAnsi"/>
          <w:lang w:val="es-GT" w:eastAsia="es-ES"/>
        </w:rPr>
        <w:t xml:space="preserve"> Deberíamos tener en cuenta palabras como estas:</w:t>
      </w:r>
      <w:r w:rsidRPr="00001DF8">
        <w:rPr>
          <w:rFonts w:ascii="Book Antiqua" w:hAnsi="Book Antiqua" w:cstheme="minorHAnsi"/>
          <w:lang w:val="es-GT" w:eastAsia="es-ES"/>
        </w:rPr>
        <w:t xml:space="preserve"> </w:t>
      </w:r>
    </w:p>
    <w:p w:rsidR="003B562B" w:rsidRPr="00001DF8" w:rsidRDefault="003B562B" w:rsidP="007F7B3F">
      <w:pPr>
        <w:shd w:val="clear" w:color="auto" w:fill="FFFFFF"/>
        <w:tabs>
          <w:tab w:val="left" w:pos="720"/>
        </w:tabs>
        <w:spacing w:after="0" w:line="270" w:lineRule="atLeast"/>
        <w:jc w:val="both"/>
        <w:rPr>
          <w:rFonts w:ascii="Book Antiqua" w:hAnsi="Book Antiqua" w:cstheme="minorHAnsi"/>
          <w:lang w:val="es-GT" w:eastAsia="es-ES"/>
        </w:rPr>
      </w:pPr>
    </w:p>
    <w:p w:rsidR="00A85CAA" w:rsidRPr="00001DF8" w:rsidRDefault="00FB2543" w:rsidP="00A85CAA">
      <w:pPr>
        <w:pStyle w:val="Prrafodelista"/>
        <w:numPr>
          <w:ilvl w:val="0"/>
          <w:numId w:val="10"/>
        </w:numPr>
        <w:shd w:val="clear" w:color="auto" w:fill="FFFFFF"/>
        <w:tabs>
          <w:tab w:val="left" w:pos="720"/>
        </w:tabs>
        <w:spacing w:after="0" w:line="270" w:lineRule="atLeast"/>
        <w:jc w:val="both"/>
        <w:rPr>
          <w:rStyle w:val="text"/>
          <w:rFonts w:ascii="Book Antiqua" w:hAnsi="Book Antiqua" w:cstheme="majorHAnsi"/>
        </w:rPr>
      </w:pPr>
      <w:r w:rsidRPr="00001DF8">
        <w:rPr>
          <w:rStyle w:val="text"/>
          <w:rFonts w:ascii="Book Antiqua" w:hAnsi="Book Antiqua" w:cstheme="majorHAnsi"/>
          <w:i/>
        </w:rPr>
        <w:t xml:space="preserve">“Si, pues, habéis resucitado con Cristo, buscad las cosas de arriba, donde está Cristo sentado a la diestra de Dios. </w:t>
      </w:r>
      <w:r w:rsidRPr="00001DF8">
        <w:rPr>
          <w:rStyle w:val="text"/>
          <w:rFonts w:ascii="Book Antiqua" w:hAnsi="Book Antiqua" w:cstheme="majorHAnsi"/>
          <w:i/>
          <w:vertAlign w:val="superscript"/>
        </w:rPr>
        <w:t> </w:t>
      </w:r>
      <w:r w:rsidRPr="00001DF8">
        <w:rPr>
          <w:rStyle w:val="text"/>
          <w:rFonts w:ascii="Book Antiqua" w:hAnsi="Book Antiqua" w:cstheme="majorHAnsi"/>
          <w:i/>
        </w:rPr>
        <w:t>Poned la mira</w:t>
      </w:r>
      <w:r w:rsidR="00E37446">
        <w:rPr>
          <w:rStyle w:val="text"/>
          <w:rFonts w:ascii="Book Antiqua" w:hAnsi="Book Antiqua" w:cstheme="majorHAnsi"/>
          <w:i/>
        </w:rPr>
        <w:t>da</w:t>
      </w:r>
      <w:r w:rsidRPr="00001DF8">
        <w:rPr>
          <w:rStyle w:val="text"/>
          <w:rFonts w:ascii="Book Antiqua" w:hAnsi="Book Antiqua" w:cstheme="majorHAnsi"/>
          <w:i/>
        </w:rPr>
        <w:t xml:space="preserve"> en las cosas de arriba, no en las de la tierra. Porque habéis muerto, y vuestra vida está escondida con Cristo</w:t>
      </w:r>
      <w:r w:rsidR="007F7B3F" w:rsidRPr="00001DF8">
        <w:rPr>
          <w:rStyle w:val="text"/>
          <w:rFonts w:ascii="Book Antiqua" w:hAnsi="Book Antiqua" w:cstheme="majorHAnsi"/>
          <w:i/>
        </w:rPr>
        <w:t xml:space="preserve"> en Dios. Cuando Cristo, vuestra</w:t>
      </w:r>
      <w:r w:rsidRPr="00001DF8">
        <w:rPr>
          <w:rStyle w:val="text"/>
          <w:rFonts w:ascii="Book Antiqua" w:hAnsi="Book Antiqua" w:cstheme="majorHAnsi"/>
          <w:i/>
        </w:rPr>
        <w:t xml:space="preserve"> vida, se manifieste, entonces vosotros también seréis manifestados con él en gloria”. </w:t>
      </w:r>
      <w:r w:rsidRPr="00001DF8">
        <w:rPr>
          <w:rStyle w:val="text"/>
          <w:rFonts w:ascii="Book Antiqua" w:hAnsi="Book Antiqua" w:cstheme="majorHAnsi"/>
        </w:rPr>
        <w:t>(Col 3, 1-4).</w:t>
      </w:r>
    </w:p>
    <w:p w:rsidR="00FB2543" w:rsidRPr="00001DF8" w:rsidRDefault="00FB2543" w:rsidP="00A85CAA">
      <w:pPr>
        <w:pStyle w:val="Prrafodelista"/>
        <w:numPr>
          <w:ilvl w:val="0"/>
          <w:numId w:val="10"/>
        </w:numPr>
        <w:shd w:val="clear" w:color="auto" w:fill="FFFFFF"/>
        <w:tabs>
          <w:tab w:val="left" w:pos="720"/>
        </w:tabs>
        <w:spacing w:after="0" w:line="270" w:lineRule="atLeast"/>
        <w:jc w:val="both"/>
        <w:rPr>
          <w:rFonts w:ascii="Book Antiqua" w:hAnsi="Book Antiqua" w:cstheme="majorHAnsi"/>
        </w:rPr>
      </w:pPr>
      <w:r w:rsidRPr="00001DF8">
        <w:rPr>
          <w:rFonts w:ascii="Book Antiqua" w:hAnsi="Book Antiqua" w:cstheme="majorHAnsi"/>
          <w:i/>
        </w:rPr>
        <w:t xml:space="preserve">“Por tanto, no os preocupéis, diciendo: ¿Qué comeremos? o ¿qué beberemos? o ¿con qué nos vestiremos? </w:t>
      </w:r>
      <w:r w:rsidRPr="00001DF8">
        <w:rPr>
          <w:rStyle w:val="highl"/>
          <w:rFonts w:ascii="Book Antiqua" w:hAnsi="Book Antiqua" w:cstheme="majorHAnsi"/>
          <w:i/>
        </w:rPr>
        <w:t xml:space="preserve">Porque los gentiles buscan ansiosamente todas estas cosas; que vuestro Padre celestial sabe que necesitáis de todas estas cosas. </w:t>
      </w:r>
      <w:r w:rsidRPr="00001DF8">
        <w:rPr>
          <w:rFonts w:ascii="Book Antiqua" w:hAnsi="Book Antiqua" w:cstheme="majorHAnsi"/>
          <w:i/>
        </w:rPr>
        <w:t>Pero buscad primero su reino y su justicia, y todas estas cosas os serán añadidas</w:t>
      </w:r>
      <w:r w:rsidRPr="00001DF8">
        <w:rPr>
          <w:rFonts w:ascii="Book Antiqua" w:hAnsi="Book Antiqua" w:cstheme="majorHAnsi"/>
        </w:rPr>
        <w:t>… (Mt 6,32-33).</w:t>
      </w:r>
    </w:p>
    <w:p w:rsidR="00A85CAA" w:rsidRPr="00001DF8" w:rsidRDefault="00A85CAA" w:rsidP="00A85CAA">
      <w:pPr>
        <w:pStyle w:val="Prrafodelista"/>
        <w:shd w:val="clear" w:color="auto" w:fill="FFFFFF"/>
        <w:tabs>
          <w:tab w:val="left" w:pos="720"/>
        </w:tabs>
        <w:spacing w:after="0" w:line="270" w:lineRule="atLeast"/>
        <w:ind w:left="1068"/>
        <w:jc w:val="both"/>
        <w:rPr>
          <w:rFonts w:ascii="Book Antiqua" w:hAnsi="Book Antiqua" w:cstheme="majorHAnsi"/>
        </w:rPr>
      </w:pPr>
    </w:p>
    <w:p w:rsidR="00C02668" w:rsidRPr="00001DF8" w:rsidRDefault="00C02668" w:rsidP="00A85CAA">
      <w:pPr>
        <w:pStyle w:val="Prrafodelista"/>
        <w:numPr>
          <w:ilvl w:val="0"/>
          <w:numId w:val="12"/>
        </w:numPr>
        <w:shd w:val="clear" w:color="auto" w:fill="FFFFFF"/>
        <w:tabs>
          <w:tab w:val="left" w:pos="720"/>
        </w:tabs>
        <w:spacing w:before="100" w:beforeAutospacing="1" w:after="100" w:afterAutospacing="1" w:line="270" w:lineRule="atLeast"/>
        <w:jc w:val="both"/>
        <w:rPr>
          <w:rStyle w:val="style41"/>
          <w:rFonts w:ascii="Book Antiqua" w:hAnsi="Book Antiqua" w:cstheme="minorHAnsi"/>
          <w:sz w:val="22"/>
          <w:szCs w:val="22"/>
          <w:lang w:val="es-GT"/>
        </w:rPr>
      </w:pPr>
      <w:r w:rsidRPr="00001DF8">
        <w:rPr>
          <w:rStyle w:val="highl"/>
          <w:rFonts w:ascii="Book Antiqua" w:hAnsi="Book Antiqua" w:cstheme="minorHAnsi"/>
        </w:rPr>
        <w:t xml:space="preserve">La </w:t>
      </w:r>
      <w:r w:rsidRPr="00001DF8">
        <w:rPr>
          <w:rStyle w:val="highl"/>
          <w:rFonts w:ascii="Book Antiqua" w:hAnsi="Book Antiqua" w:cstheme="minorHAnsi"/>
          <w:i/>
        </w:rPr>
        <w:t xml:space="preserve">teología de la </w:t>
      </w:r>
      <w:r w:rsidR="00A85CAA" w:rsidRPr="00001DF8">
        <w:rPr>
          <w:rStyle w:val="highl"/>
          <w:rFonts w:ascii="Book Antiqua" w:hAnsi="Book Antiqua" w:cstheme="minorHAnsi"/>
          <w:i/>
        </w:rPr>
        <w:t>Vida Consagrada</w:t>
      </w:r>
      <w:r w:rsidRPr="00001DF8">
        <w:rPr>
          <w:rStyle w:val="highl"/>
          <w:rFonts w:ascii="Book Antiqua" w:hAnsi="Book Antiqua" w:cstheme="minorHAnsi"/>
        </w:rPr>
        <w:t xml:space="preserve"> se expresa como una visión social e incluso política de la </w:t>
      </w:r>
      <w:r w:rsidRPr="00001DF8">
        <w:rPr>
          <w:rStyle w:val="highl"/>
          <w:rFonts w:ascii="Book Antiqua" w:hAnsi="Book Antiqua" w:cstheme="minorHAnsi"/>
          <w:i/>
        </w:rPr>
        <w:t>teología de la redención</w:t>
      </w:r>
      <w:r w:rsidRPr="00001DF8">
        <w:rPr>
          <w:rStyle w:val="highl"/>
          <w:rFonts w:ascii="Book Antiqua" w:hAnsi="Book Antiqua" w:cstheme="minorHAnsi"/>
        </w:rPr>
        <w:t>.</w:t>
      </w:r>
    </w:p>
    <w:p w:rsidR="009E6537" w:rsidRPr="00001DF8" w:rsidRDefault="00C02668" w:rsidP="009E6537">
      <w:pPr>
        <w:spacing w:after="0" w:line="240" w:lineRule="auto"/>
        <w:jc w:val="both"/>
        <w:rPr>
          <w:rFonts w:ascii="Book Antiqua" w:hAnsi="Book Antiqua" w:cstheme="minorHAnsi"/>
          <w:lang w:val="es-ES_tradnl"/>
        </w:rPr>
      </w:pPr>
      <w:r w:rsidRPr="00001DF8">
        <w:rPr>
          <w:rFonts w:ascii="Book Antiqua" w:hAnsi="Book Antiqua" w:cstheme="minorHAnsi"/>
          <w:lang w:val="es-ES_tradnl"/>
        </w:rPr>
        <w:t>Sabemos que la Vida Consagrada es un desafío permanente en sí misma</w:t>
      </w:r>
      <w:r w:rsidR="00740EFE">
        <w:rPr>
          <w:rFonts w:ascii="Book Antiqua" w:hAnsi="Book Antiqua" w:cstheme="minorHAnsi"/>
          <w:lang w:val="es-ES_tradnl"/>
        </w:rPr>
        <w:t>, en todas sus dimensiones, incluida la del descanso</w:t>
      </w:r>
      <w:r w:rsidRPr="00001DF8">
        <w:rPr>
          <w:rFonts w:ascii="Book Antiqua" w:hAnsi="Book Antiqua" w:cstheme="minorHAnsi"/>
          <w:lang w:val="es-ES_tradnl"/>
        </w:rPr>
        <w:t xml:space="preserve">. “Consideramos un gozo y un compromiso real con Dios, la Iglesia y el mundo, vivir el evangelio en clave redentora…”. </w:t>
      </w:r>
      <w:r w:rsidR="00740EFE">
        <w:rPr>
          <w:rFonts w:ascii="Book Antiqua" w:hAnsi="Book Antiqua" w:cstheme="minorHAnsi"/>
          <w:lang w:val="es-ES_tradnl"/>
        </w:rPr>
        <w:t xml:space="preserve"> </w:t>
      </w:r>
      <w:r w:rsidR="009E6537" w:rsidRPr="00001DF8">
        <w:rPr>
          <w:rFonts w:ascii="Book Antiqua" w:hAnsi="Book Antiqua" w:cstheme="minorHAnsi"/>
          <w:lang w:val="es-ES_tradnl"/>
        </w:rPr>
        <w:t xml:space="preserve">Como venimos diciendo, haber profesado en la Iglesia el estilo de vida de Jesús de Nazaret nos compromete a estar siempre alerta ante los signos de vida y de muerte, los gritos de dolor, y también de gozo, </w:t>
      </w:r>
      <w:r w:rsidR="00740EFE">
        <w:rPr>
          <w:rFonts w:ascii="Book Antiqua" w:hAnsi="Book Antiqua" w:cstheme="minorHAnsi"/>
          <w:lang w:val="es-ES_tradnl"/>
        </w:rPr>
        <w:t xml:space="preserve">de alegría y también de cansancio </w:t>
      </w:r>
      <w:r w:rsidR="009E6537" w:rsidRPr="00001DF8">
        <w:rPr>
          <w:rFonts w:ascii="Book Antiqua" w:hAnsi="Book Antiqua" w:cstheme="minorHAnsi"/>
          <w:lang w:val="es-ES_tradnl"/>
        </w:rPr>
        <w:t>que la sociedad,</w:t>
      </w:r>
      <w:r w:rsidR="00A85CAA" w:rsidRPr="00001DF8">
        <w:rPr>
          <w:rFonts w:ascii="Book Antiqua" w:hAnsi="Book Antiqua" w:cstheme="minorHAnsi"/>
          <w:lang w:val="es-ES_tradnl"/>
        </w:rPr>
        <w:t xml:space="preserve"> o</w:t>
      </w:r>
      <w:r w:rsidR="009E6537" w:rsidRPr="00001DF8">
        <w:rPr>
          <w:rFonts w:ascii="Book Antiqua" w:hAnsi="Book Antiqua" w:cstheme="minorHAnsi"/>
          <w:lang w:val="es-ES_tradnl"/>
        </w:rPr>
        <w:t xml:space="preserve"> mejor dicho, la pluralidad de sociedades en las que nos realizamos como </w:t>
      </w:r>
      <w:r w:rsidR="009E6537" w:rsidRPr="00001DF8">
        <w:rPr>
          <w:rFonts w:ascii="Book Antiqua" w:hAnsi="Book Antiqua" w:cstheme="minorHAnsi"/>
          <w:i/>
          <w:lang w:val="es-ES_tradnl"/>
        </w:rPr>
        <w:t>mercedarias de la caridad</w:t>
      </w:r>
      <w:r w:rsidR="009E6537" w:rsidRPr="00001DF8">
        <w:rPr>
          <w:rFonts w:ascii="Book Antiqua" w:hAnsi="Book Antiqua" w:cstheme="minorHAnsi"/>
          <w:lang w:val="es-ES_tradnl"/>
        </w:rPr>
        <w:t xml:space="preserve">, nos lanzan de forma constante y con urgencia: </w:t>
      </w:r>
      <w:r w:rsidR="009E6537" w:rsidRPr="00001DF8">
        <w:rPr>
          <w:rFonts w:ascii="Book Antiqua" w:hAnsi="Book Antiqua" w:cstheme="minorHAnsi"/>
          <w:i/>
          <w:lang w:val="es-ES_tradnl"/>
        </w:rPr>
        <w:t>“pues el amor de Dios nos urge”</w:t>
      </w:r>
      <w:r w:rsidR="007E0FC8">
        <w:rPr>
          <w:rFonts w:ascii="Book Antiqua" w:hAnsi="Book Antiqua" w:cstheme="minorHAnsi"/>
          <w:i/>
          <w:lang w:val="es-ES_tradnl"/>
        </w:rPr>
        <w:t xml:space="preserve"> (2 </w:t>
      </w:r>
      <w:proofErr w:type="spellStart"/>
      <w:r w:rsidR="007E0FC8">
        <w:rPr>
          <w:rFonts w:ascii="Book Antiqua" w:hAnsi="Book Antiqua" w:cstheme="minorHAnsi"/>
          <w:i/>
          <w:lang w:val="es-ES_tradnl"/>
        </w:rPr>
        <w:t>Cor</w:t>
      </w:r>
      <w:proofErr w:type="spellEnd"/>
      <w:r w:rsidR="007E0FC8">
        <w:rPr>
          <w:rFonts w:ascii="Book Antiqua" w:hAnsi="Book Antiqua" w:cstheme="minorHAnsi"/>
          <w:i/>
          <w:lang w:val="es-ES_tradnl"/>
        </w:rPr>
        <w:t xml:space="preserve"> 5, 14)</w:t>
      </w:r>
      <w:r w:rsidR="009E6537" w:rsidRPr="00001DF8">
        <w:rPr>
          <w:rFonts w:ascii="Book Antiqua" w:hAnsi="Book Antiqua" w:cstheme="minorHAnsi"/>
          <w:lang w:val="es-ES_tradnl"/>
        </w:rPr>
        <w:t>. La caridad redentora debe mantenernos despiertas, dispuestas siempre y en todo lugar y situación a dar lo mejor de nosotras; es más, a darnos por completo</w:t>
      </w:r>
      <w:r w:rsidR="00740EFE">
        <w:rPr>
          <w:rFonts w:ascii="Book Antiqua" w:hAnsi="Book Antiqua" w:cstheme="minorHAnsi"/>
          <w:lang w:val="es-ES_tradnl"/>
        </w:rPr>
        <w:t>, pero desde la serenidad y equilibrio interior</w:t>
      </w:r>
      <w:r w:rsidR="009E6537" w:rsidRPr="00001DF8">
        <w:rPr>
          <w:rFonts w:ascii="Book Antiqua" w:hAnsi="Book Antiqua" w:cstheme="minorHAnsi"/>
          <w:lang w:val="es-ES_tradnl"/>
        </w:rPr>
        <w:t>.</w:t>
      </w:r>
    </w:p>
    <w:p w:rsidR="009E6537" w:rsidRPr="00001DF8" w:rsidRDefault="009E6537" w:rsidP="009E6537">
      <w:pPr>
        <w:spacing w:after="0" w:line="240" w:lineRule="auto"/>
        <w:jc w:val="both"/>
        <w:rPr>
          <w:rFonts w:ascii="Book Antiqua" w:hAnsi="Book Antiqua" w:cstheme="minorHAnsi"/>
          <w:lang w:val="es-ES_tradnl"/>
        </w:rPr>
      </w:pPr>
    </w:p>
    <w:p w:rsidR="007E0FC8" w:rsidRDefault="009E6537" w:rsidP="009E6537">
      <w:pPr>
        <w:spacing w:after="0" w:line="240" w:lineRule="auto"/>
        <w:jc w:val="both"/>
        <w:rPr>
          <w:rFonts w:ascii="Book Antiqua" w:hAnsi="Book Antiqua" w:cstheme="minorHAnsi"/>
          <w:lang w:val="es-ES_tradnl"/>
        </w:rPr>
      </w:pPr>
      <w:r w:rsidRPr="00001DF8">
        <w:rPr>
          <w:rFonts w:ascii="Book Antiqua" w:hAnsi="Book Antiqua" w:cstheme="minorHAnsi"/>
        </w:rPr>
        <w:t xml:space="preserve">La defensa y el cuidado de los pobres, la opción por su causa, la lucha por la justicia y la transformación de la historia… son desafíos para toda la vida, y siempre urgentes. </w:t>
      </w:r>
      <w:r w:rsidRPr="00001DF8">
        <w:rPr>
          <w:rFonts w:ascii="Book Antiqua" w:hAnsi="Book Antiqua" w:cstheme="minorHAnsi"/>
          <w:i/>
        </w:rPr>
        <w:t>“Pobres los tendrán siempre con ustedes”</w:t>
      </w:r>
      <w:r w:rsidRPr="00001DF8">
        <w:rPr>
          <w:rFonts w:ascii="Book Antiqua" w:hAnsi="Book Antiqua" w:cstheme="minorHAnsi"/>
        </w:rPr>
        <w:t xml:space="preserve">, dijo Jesús. </w:t>
      </w:r>
      <w:r w:rsidR="001A079B" w:rsidRPr="00001DF8">
        <w:rPr>
          <w:rFonts w:ascii="Book Antiqua" w:hAnsi="Book Antiqua" w:cstheme="minorHAnsi"/>
        </w:rPr>
        <w:t xml:space="preserve">Y añade: </w:t>
      </w:r>
      <w:r w:rsidRPr="00001DF8">
        <w:rPr>
          <w:rFonts w:ascii="Book Antiqua" w:hAnsi="Book Antiqua" w:cstheme="minorHAnsi"/>
          <w:i/>
        </w:rPr>
        <w:t>“He venido para salvar lo que estaba perdido…”</w:t>
      </w:r>
      <w:r w:rsidRPr="00001DF8">
        <w:rPr>
          <w:rFonts w:ascii="Book Antiqua" w:hAnsi="Book Antiqua" w:cstheme="minorHAnsi"/>
        </w:rPr>
        <w:t xml:space="preserve"> (Mt 18,11)</w:t>
      </w:r>
      <w:r w:rsidRPr="00001DF8">
        <w:rPr>
          <w:rFonts w:ascii="Book Antiqua" w:hAnsi="Book Antiqua" w:cstheme="minorHAnsi"/>
          <w:lang w:val="es-ES_tradnl"/>
        </w:rPr>
        <w:t>.</w:t>
      </w:r>
      <w:r w:rsidRPr="00001DF8">
        <w:rPr>
          <w:rFonts w:ascii="Book Antiqua" w:hAnsi="Book Antiqua" w:cstheme="minorHAnsi"/>
          <w:i/>
          <w:lang w:val="es-ES_tradnl"/>
        </w:rPr>
        <w:t xml:space="preserve"> </w:t>
      </w:r>
      <w:r w:rsidR="001A079B" w:rsidRPr="00001DF8">
        <w:rPr>
          <w:rFonts w:ascii="Book Antiqua" w:hAnsi="Book Antiqua" w:cstheme="minorHAnsi"/>
          <w:lang w:val="es-ES_tradnl"/>
        </w:rPr>
        <w:t xml:space="preserve">Pero esas acciones redentoras, esos compromisos carismáticos comienzan por liberar </w:t>
      </w:r>
      <w:r w:rsidR="00001DF8" w:rsidRPr="00001DF8">
        <w:rPr>
          <w:rFonts w:ascii="Book Antiqua" w:hAnsi="Book Antiqua" w:cstheme="minorHAnsi"/>
          <w:lang w:val="es-ES_tradnl"/>
        </w:rPr>
        <w:t xml:space="preserve">de angustia y desasosiego </w:t>
      </w:r>
      <w:r w:rsidR="001A079B" w:rsidRPr="00001DF8">
        <w:rPr>
          <w:rFonts w:ascii="Book Antiqua" w:hAnsi="Book Antiqua" w:cstheme="minorHAnsi"/>
          <w:lang w:val="es-ES_tradnl"/>
        </w:rPr>
        <w:t>a quienes optan por seguir las huellas del Redentor</w:t>
      </w:r>
      <w:r w:rsidR="00001DF8" w:rsidRPr="00001DF8">
        <w:rPr>
          <w:rFonts w:ascii="Book Antiqua" w:hAnsi="Book Antiqua" w:cstheme="minorHAnsi"/>
          <w:lang w:val="es-ES_tradnl"/>
        </w:rPr>
        <w:t xml:space="preserve">. </w:t>
      </w:r>
    </w:p>
    <w:p w:rsidR="007E0FC8" w:rsidRDefault="007E0FC8" w:rsidP="009E6537">
      <w:pPr>
        <w:spacing w:after="0" w:line="240" w:lineRule="auto"/>
        <w:jc w:val="both"/>
        <w:rPr>
          <w:rFonts w:ascii="Book Antiqua" w:hAnsi="Book Antiqua" w:cstheme="minorHAnsi"/>
          <w:lang w:val="es-ES_tradnl"/>
        </w:rPr>
      </w:pPr>
    </w:p>
    <w:p w:rsidR="00BA6AC1" w:rsidRPr="00001DF8" w:rsidRDefault="00001DF8" w:rsidP="009E6537">
      <w:pPr>
        <w:spacing w:after="0" w:line="240" w:lineRule="auto"/>
        <w:jc w:val="both"/>
        <w:rPr>
          <w:rFonts w:ascii="Book Antiqua" w:hAnsi="Book Antiqua" w:cstheme="minorHAnsi"/>
          <w:lang w:val="es-ES_tradnl"/>
        </w:rPr>
      </w:pPr>
      <w:r w:rsidRPr="00001DF8">
        <w:rPr>
          <w:rFonts w:ascii="Book Antiqua" w:hAnsi="Book Antiqua" w:cstheme="minorHAnsi"/>
          <w:lang w:val="es-ES_tradnl"/>
        </w:rPr>
        <w:t>Jesús nos quiere liberar</w:t>
      </w:r>
      <w:r w:rsidR="001A079B" w:rsidRPr="00001DF8">
        <w:rPr>
          <w:rFonts w:ascii="Book Antiqua" w:hAnsi="Book Antiqua" w:cstheme="minorHAnsi"/>
          <w:lang w:val="es-ES_tradnl"/>
        </w:rPr>
        <w:t xml:space="preserve"> de esclavitudes mucho más íntimas, menos evidentes, más sutiles…, cadenas que arrastramos en primera persona y que estamos más dispuestas a relativizar, </w:t>
      </w:r>
      <w:r w:rsidR="00716159" w:rsidRPr="00001DF8">
        <w:rPr>
          <w:rFonts w:ascii="Book Antiqua" w:hAnsi="Book Antiqua" w:cstheme="minorHAnsi"/>
          <w:lang w:val="es-ES_tradnl"/>
        </w:rPr>
        <w:t xml:space="preserve">a no darle importancia, </w:t>
      </w:r>
      <w:r w:rsidR="001A079B" w:rsidRPr="00001DF8">
        <w:rPr>
          <w:rFonts w:ascii="Book Antiqua" w:hAnsi="Book Antiqua" w:cstheme="minorHAnsi"/>
          <w:lang w:val="es-ES_tradnl"/>
        </w:rPr>
        <w:t>aunque debiéramos hacerlo.</w:t>
      </w:r>
      <w:r w:rsidR="00BA6AC1" w:rsidRPr="00001DF8">
        <w:rPr>
          <w:rFonts w:ascii="Book Antiqua" w:hAnsi="Book Antiqua" w:cstheme="minorHAnsi"/>
          <w:lang w:val="es-ES_tradnl"/>
        </w:rPr>
        <w:t xml:space="preserve"> Solo desde la libertad </w:t>
      </w:r>
      <w:r w:rsidR="00716159" w:rsidRPr="00001DF8">
        <w:rPr>
          <w:rFonts w:ascii="Book Antiqua" w:hAnsi="Book Antiqua" w:cstheme="minorHAnsi"/>
          <w:lang w:val="es-ES_tradnl"/>
        </w:rPr>
        <w:t>personal vi</w:t>
      </w:r>
      <w:r w:rsidRPr="00001DF8">
        <w:rPr>
          <w:rFonts w:ascii="Book Antiqua" w:hAnsi="Book Antiqua" w:cstheme="minorHAnsi"/>
          <w:lang w:val="es-ES_tradnl"/>
        </w:rPr>
        <w:t>vi</w:t>
      </w:r>
      <w:r w:rsidR="00716159" w:rsidRPr="00001DF8">
        <w:rPr>
          <w:rFonts w:ascii="Book Antiqua" w:hAnsi="Book Antiqua" w:cstheme="minorHAnsi"/>
          <w:lang w:val="es-ES_tradnl"/>
        </w:rPr>
        <w:t xml:space="preserve">da y experimentada personalmente </w:t>
      </w:r>
      <w:r w:rsidR="00BA6AC1" w:rsidRPr="00001DF8">
        <w:rPr>
          <w:rFonts w:ascii="Book Antiqua" w:hAnsi="Book Antiqua" w:cstheme="minorHAnsi"/>
          <w:lang w:val="es-ES_tradnl"/>
        </w:rPr>
        <w:t xml:space="preserve">podemos ofrecer liberación. </w:t>
      </w:r>
      <w:r w:rsidR="001A079B" w:rsidRPr="00001DF8">
        <w:rPr>
          <w:rFonts w:ascii="Book Antiqua" w:hAnsi="Book Antiqua" w:cstheme="minorHAnsi"/>
          <w:lang w:val="es-ES_tradnl"/>
        </w:rPr>
        <w:t>En ese sentido</w:t>
      </w:r>
      <w:r w:rsidR="00716159" w:rsidRPr="00001DF8">
        <w:rPr>
          <w:rFonts w:ascii="Book Antiqua" w:hAnsi="Book Antiqua" w:cstheme="minorHAnsi"/>
          <w:lang w:val="es-ES_tradnl"/>
        </w:rPr>
        <w:t xml:space="preserve"> nos preguntamos:</w:t>
      </w:r>
      <w:r w:rsidR="001A079B" w:rsidRPr="00001DF8">
        <w:rPr>
          <w:rFonts w:ascii="Book Antiqua" w:hAnsi="Book Antiqua" w:cstheme="minorHAnsi"/>
          <w:lang w:val="es-ES_tradnl"/>
        </w:rPr>
        <w:t xml:space="preserve"> </w:t>
      </w:r>
    </w:p>
    <w:p w:rsidR="00BA6AC1" w:rsidRPr="00001DF8" w:rsidRDefault="00BA6AC1" w:rsidP="009E6537">
      <w:pPr>
        <w:spacing w:after="0" w:line="240" w:lineRule="auto"/>
        <w:jc w:val="both"/>
        <w:rPr>
          <w:rFonts w:ascii="Book Antiqua" w:hAnsi="Book Antiqua" w:cstheme="minorHAnsi"/>
          <w:lang w:val="es-ES_tradnl"/>
        </w:rPr>
      </w:pPr>
    </w:p>
    <w:p w:rsidR="007E0FC8" w:rsidRDefault="00BA6AC1" w:rsidP="00CA0A1E">
      <w:pPr>
        <w:pStyle w:val="Prrafodelista"/>
        <w:numPr>
          <w:ilvl w:val="0"/>
          <w:numId w:val="9"/>
        </w:numPr>
        <w:spacing w:after="0" w:line="240" w:lineRule="auto"/>
        <w:jc w:val="both"/>
        <w:rPr>
          <w:rFonts w:ascii="Book Antiqua" w:hAnsi="Book Antiqua" w:cstheme="minorHAnsi"/>
          <w:b/>
          <w:i/>
          <w:lang w:val="es-ES_tradnl"/>
        </w:rPr>
      </w:pPr>
      <w:r w:rsidRPr="00001DF8">
        <w:rPr>
          <w:rFonts w:ascii="Book Antiqua" w:hAnsi="Book Antiqua" w:cstheme="minorHAnsi"/>
          <w:b/>
          <w:i/>
          <w:lang w:val="es-ES_tradnl"/>
        </w:rPr>
        <w:t>¿</w:t>
      </w:r>
      <w:r w:rsidR="00CA0A1E" w:rsidRPr="00001DF8">
        <w:rPr>
          <w:rFonts w:ascii="Book Antiqua" w:hAnsi="Book Antiqua" w:cstheme="minorHAnsi"/>
          <w:b/>
          <w:i/>
          <w:lang w:val="es-ES_tradnl"/>
        </w:rPr>
        <w:t>D</w:t>
      </w:r>
      <w:r w:rsidR="001A079B" w:rsidRPr="00001DF8">
        <w:rPr>
          <w:rFonts w:ascii="Book Antiqua" w:hAnsi="Book Antiqua" w:cstheme="minorHAnsi"/>
          <w:b/>
          <w:i/>
          <w:lang w:val="es-ES_tradnl"/>
        </w:rPr>
        <w:t xml:space="preserve">ónde situamos </w:t>
      </w:r>
      <w:r w:rsidR="00716159" w:rsidRPr="00001DF8">
        <w:rPr>
          <w:rFonts w:ascii="Book Antiqua" w:hAnsi="Book Antiqua" w:cstheme="minorHAnsi"/>
          <w:b/>
          <w:i/>
          <w:lang w:val="es-ES_tradnl"/>
        </w:rPr>
        <w:t>el sentido r</w:t>
      </w:r>
      <w:r w:rsidR="001A079B" w:rsidRPr="00001DF8">
        <w:rPr>
          <w:rFonts w:ascii="Book Antiqua" w:hAnsi="Book Antiqua" w:cstheme="minorHAnsi"/>
          <w:b/>
          <w:i/>
          <w:lang w:val="es-ES_tradnl"/>
        </w:rPr>
        <w:t>eden</w:t>
      </w:r>
      <w:r w:rsidR="00716159" w:rsidRPr="00001DF8">
        <w:rPr>
          <w:rFonts w:ascii="Book Antiqua" w:hAnsi="Book Antiqua" w:cstheme="minorHAnsi"/>
          <w:b/>
          <w:i/>
          <w:lang w:val="es-ES_tradnl"/>
        </w:rPr>
        <w:t>tor</w:t>
      </w:r>
      <w:r w:rsidR="001A079B" w:rsidRPr="00001DF8">
        <w:rPr>
          <w:rFonts w:ascii="Book Antiqua" w:hAnsi="Book Antiqua" w:cstheme="minorHAnsi"/>
          <w:b/>
          <w:i/>
          <w:lang w:val="es-ES_tradnl"/>
        </w:rPr>
        <w:t xml:space="preserve"> del tiempo que dedicamos a servir</w:t>
      </w:r>
      <w:r w:rsidR="007E0FC8">
        <w:rPr>
          <w:rFonts w:ascii="Book Antiqua" w:hAnsi="Book Antiqua" w:cstheme="minorHAnsi"/>
          <w:b/>
          <w:i/>
          <w:lang w:val="es-ES_tradnl"/>
        </w:rPr>
        <w:t>?</w:t>
      </w:r>
    </w:p>
    <w:p w:rsidR="007E0FC8" w:rsidRDefault="007E0FC8" w:rsidP="007E0FC8">
      <w:pPr>
        <w:pStyle w:val="Prrafodelista"/>
        <w:spacing w:after="0" w:line="240" w:lineRule="auto"/>
        <w:ind w:left="1428"/>
        <w:jc w:val="both"/>
        <w:rPr>
          <w:rFonts w:ascii="Book Antiqua" w:hAnsi="Book Antiqua" w:cstheme="minorHAnsi"/>
          <w:b/>
          <w:i/>
          <w:lang w:val="es-ES_tradnl"/>
        </w:rPr>
      </w:pPr>
    </w:p>
    <w:p w:rsidR="00BA6AC1" w:rsidRPr="00001DF8" w:rsidRDefault="007E0FC8" w:rsidP="00CA0A1E">
      <w:pPr>
        <w:pStyle w:val="Prrafodelista"/>
        <w:numPr>
          <w:ilvl w:val="0"/>
          <w:numId w:val="9"/>
        </w:numPr>
        <w:spacing w:after="0" w:line="240" w:lineRule="auto"/>
        <w:jc w:val="both"/>
        <w:rPr>
          <w:rFonts w:ascii="Book Antiqua" w:hAnsi="Book Antiqua" w:cstheme="minorHAnsi"/>
          <w:b/>
          <w:i/>
          <w:lang w:val="es-ES_tradnl"/>
        </w:rPr>
      </w:pPr>
      <w:r>
        <w:rPr>
          <w:rFonts w:ascii="Book Antiqua" w:hAnsi="Book Antiqua" w:cstheme="minorHAnsi"/>
          <w:b/>
          <w:i/>
          <w:lang w:val="es-ES_tradnl"/>
        </w:rPr>
        <w:t>¿N</w:t>
      </w:r>
      <w:r w:rsidR="0037471B" w:rsidRPr="00001DF8">
        <w:rPr>
          <w:rFonts w:ascii="Book Antiqua" w:hAnsi="Book Antiqua" w:cstheme="minorHAnsi"/>
          <w:b/>
          <w:i/>
          <w:lang w:val="es-ES_tradnl"/>
        </w:rPr>
        <w:t>os dejamos liberar o nos dejamos esclavizar</w:t>
      </w:r>
      <w:r w:rsidR="00001DF8" w:rsidRPr="00001DF8">
        <w:rPr>
          <w:rFonts w:ascii="Book Antiqua" w:hAnsi="Book Antiqua" w:cstheme="minorHAnsi"/>
          <w:b/>
          <w:i/>
          <w:lang w:val="es-ES_tradnl"/>
        </w:rPr>
        <w:t xml:space="preserve"> por el continuo ajetreo del mundo, incluso en tiempo de descanso como el que estos meses nos ofrecen</w:t>
      </w:r>
      <w:r w:rsidR="00BA6AC1" w:rsidRPr="00001DF8">
        <w:rPr>
          <w:rFonts w:ascii="Book Antiqua" w:hAnsi="Book Antiqua" w:cstheme="minorHAnsi"/>
          <w:b/>
          <w:i/>
          <w:lang w:val="es-ES_tradnl"/>
        </w:rPr>
        <w:t>?</w:t>
      </w:r>
    </w:p>
    <w:p w:rsidR="00CA0A1E" w:rsidRPr="00001DF8" w:rsidRDefault="00CA0A1E" w:rsidP="009E6537">
      <w:pPr>
        <w:spacing w:after="0" w:line="240" w:lineRule="auto"/>
        <w:jc w:val="both"/>
        <w:rPr>
          <w:rFonts w:ascii="Book Antiqua" w:hAnsi="Book Antiqua" w:cstheme="minorHAnsi"/>
          <w:lang w:val="es-ES_tradnl"/>
        </w:rPr>
      </w:pPr>
    </w:p>
    <w:p w:rsidR="007C6B70" w:rsidRPr="00001DF8" w:rsidRDefault="00BA6AC1" w:rsidP="007C6B70">
      <w:pPr>
        <w:spacing w:after="0" w:line="240" w:lineRule="auto"/>
        <w:jc w:val="both"/>
        <w:rPr>
          <w:rFonts w:ascii="Book Antiqua" w:hAnsi="Book Antiqua" w:cstheme="minorHAnsi"/>
          <w:lang w:val="es-ES_tradnl"/>
        </w:rPr>
      </w:pPr>
      <w:r w:rsidRPr="00001DF8">
        <w:rPr>
          <w:rFonts w:ascii="Book Antiqua" w:hAnsi="Book Antiqua" w:cstheme="minorHAnsi"/>
          <w:lang w:val="es-ES_tradnl"/>
        </w:rPr>
        <w:t xml:space="preserve">Redimir nuestro </w:t>
      </w:r>
      <w:r w:rsidRPr="00001DF8">
        <w:rPr>
          <w:rFonts w:ascii="Book Antiqua" w:hAnsi="Book Antiqua" w:cstheme="minorHAnsi"/>
          <w:i/>
          <w:lang w:val="es-ES_tradnl"/>
        </w:rPr>
        <w:t>tiempo de descanso</w:t>
      </w:r>
      <w:r w:rsidRPr="00001DF8">
        <w:rPr>
          <w:rFonts w:ascii="Book Antiqua" w:hAnsi="Book Antiqua" w:cstheme="minorHAnsi"/>
          <w:lang w:val="es-ES_tradnl"/>
        </w:rPr>
        <w:t xml:space="preserve"> es dedicar espacios de silencio, soledad y discernimiento </w:t>
      </w:r>
      <w:r w:rsidRPr="00001DF8">
        <w:rPr>
          <w:rFonts w:ascii="Book Antiqua" w:hAnsi="Book Antiqua" w:cstheme="minorHAnsi"/>
          <w:u w:val="single"/>
          <w:lang w:val="es-ES_tradnl"/>
        </w:rPr>
        <w:t>para</w:t>
      </w:r>
      <w:r w:rsidRPr="00001DF8">
        <w:rPr>
          <w:rFonts w:ascii="Book Antiqua" w:hAnsi="Book Antiqua" w:cstheme="minorHAnsi"/>
          <w:lang w:val="es-ES_tradnl"/>
        </w:rPr>
        <w:t xml:space="preserve">: </w:t>
      </w:r>
    </w:p>
    <w:p w:rsidR="007C6B70" w:rsidRPr="00001DF8" w:rsidRDefault="007C6B70" w:rsidP="007C6B70">
      <w:pPr>
        <w:pStyle w:val="Prrafodelista"/>
        <w:numPr>
          <w:ilvl w:val="0"/>
          <w:numId w:val="8"/>
        </w:numPr>
        <w:spacing w:after="0" w:line="240" w:lineRule="auto"/>
        <w:jc w:val="both"/>
        <w:rPr>
          <w:rFonts w:ascii="Book Antiqua" w:hAnsi="Book Antiqua" w:cstheme="minorHAnsi"/>
          <w:lang w:val="es-ES_tradnl"/>
        </w:rPr>
      </w:pPr>
      <w:r w:rsidRPr="00001DF8">
        <w:rPr>
          <w:rFonts w:ascii="Book Antiqua" w:hAnsi="Book Antiqua" w:cstheme="minorHAnsi"/>
          <w:lang w:val="es-ES_tradnl"/>
        </w:rPr>
        <w:lastRenderedPageBreak/>
        <w:t xml:space="preserve">considerar la necesidad de ofrecer un servicio de acogida sincera de la otra persona, </w:t>
      </w:r>
    </w:p>
    <w:p w:rsidR="007C6B70" w:rsidRPr="00001DF8" w:rsidRDefault="007C6B70" w:rsidP="007C6B70">
      <w:pPr>
        <w:pStyle w:val="Prrafodelista"/>
        <w:numPr>
          <w:ilvl w:val="0"/>
          <w:numId w:val="8"/>
        </w:numPr>
        <w:spacing w:after="0" w:line="240" w:lineRule="auto"/>
        <w:jc w:val="both"/>
        <w:rPr>
          <w:rFonts w:ascii="Book Antiqua" w:hAnsi="Book Antiqua" w:cstheme="minorHAnsi"/>
          <w:lang w:val="es-ES_tradnl"/>
        </w:rPr>
      </w:pPr>
      <w:r w:rsidRPr="00001DF8">
        <w:rPr>
          <w:rFonts w:ascii="Book Antiqua" w:hAnsi="Book Antiqua" w:cstheme="minorHAnsi"/>
          <w:lang w:val="es-ES_tradnl"/>
        </w:rPr>
        <w:t>prestar atención al acompañamiento sereno</w:t>
      </w:r>
      <w:r w:rsidR="00716159" w:rsidRPr="00001DF8">
        <w:rPr>
          <w:rFonts w:ascii="Book Antiqua" w:hAnsi="Book Antiqua" w:cstheme="minorHAnsi"/>
          <w:lang w:val="es-ES_tradnl"/>
        </w:rPr>
        <w:t xml:space="preserve"> y compasivo</w:t>
      </w:r>
      <w:r w:rsidRPr="00001DF8">
        <w:rPr>
          <w:rFonts w:ascii="Book Antiqua" w:hAnsi="Book Antiqua" w:cstheme="minorHAnsi"/>
          <w:lang w:val="es-ES_tradnl"/>
        </w:rPr>
        <w:t xml:space="preserve">, </w:t>
      </w:r>
    </w:p>
    <w:p w:rsidR="003C2FEA" w:rsidRPr="00001DF8" w:rsidRDefault="003C2FEA" w:rsidP="007C6B70">
      <w:pPr>
        <w:pStyle w:val="Prrafodelista"/>
        <w:numPr>
          <w:ilvl w:val="0"/>
          <w:numId w:val="8"/>
        </w:numPr>
        <w:spacing w:after="0" w:line="240" w:lineRule="auto"/>
        <w:jc w:val="both"/>
        <w:rPr>
          <w:rFonts w:ascii="Book Antiqua" w:hAnsi="Book Antiqua" w:cstheme="minorHAnsi"/>
          <w:i/>
          <w:lang w:val="es-ES_tradnl"/>
        </w:rPr>
      </w:pPr>
      <w:r w:rsidRPr="00001DF8">
        <w:rPr>
          <w:rFonts w:ascii="Book Antiqua" w:hAnsi="Book Antiqua" w:cstheme="minorHAnsi"/>
          <w:lang w:val="es-ES_tradnl"/>
        </w:rPr>
        <w:t xml:space="preserve">vivir un </w:t>
      </w:r>
      <w:r w:rsidR="007C6B70" w:rsidRPr="00001DF8">
        <w:rPr>
          <w:rFonts w:ascii="Book Antiqua" w:hAnsi="Book Antiqua" w:cstheme="minorHAnsi"/>
          <w:lang w:val="es-ES_tradnl"/>
        </w:rPr>
        <w:t xml:space="preserve">compromiso abnegado con </w:t>
      </w:r>
      <w:r w:rsidRPr="00001DF8">
        <w:rPr>
          <w:rFonts w:ascii="Book Antiqua" w:hAnsi="Book Antiqua" w:cstheme="minorHAnsi"/>
          <w:lang w:val="es-ES_tradnl"/>
        </w:rPr>
        <w:t>los</w:t>
      </w:r>
      <w:r w:rsidR="007C6B70" w:rsidRPr="00001DF8">
        <w:rPr>
          <w:rFonts w:ascii="Book Antiqua" w:hAnsi="Book Antiqua" w:cstheme="minorHAnsi"/>
          <w:lang w:val="es-ES_tradnl"/>
        </w:rPr>
        <w:t xml:space="preserve"> verdaderos problemas</w:t>
      </w:r>
      <w:r w:rsidRPr="00001DF8">
        <w:rPr>
          <w:rFonts w:ascii="Book Antiqua" w:hAnsi="Book Antiqua" w:cstheme="minorHAnsi"/>
          <w:lang w:val="es-ES_tradnl"/>
        </w:rPr>
        <w:t xml:space="preserve"> de la gente</w:t>
      </w:r>
      <w:r w:rsidR="007C6B70" w:rsidRPr="00001DF8">
        <w:rPr>
          <w:rFonts w:ascii="Book Antiqua" w:hAnsi="Book Antiqua" w:cstheme="minorHAnsi"/>
          <w:lang w:val="es-ES_tradnl"/>
        </w:rPr>
        <w:t>, no con los que nosotras, desde nuestra cultura y nuestra realidad religiosa o social</w:t>
      </w:r>
      <w:r w:rsidRPr="00001DF8">
        <w:rPr>
          <w:rFonts w:ascii="Book Antiqua" w:hAnsi="Book Antiqua" w:cstheme="minorHAnsi"/>
          <w:lang w:val="es-ES_tradnl"/>
        </w:rPr>
        <w:t>, creemos ver.</w:t>
      </w:r>
    </w:p>
    <w:p w:rsidR="007C6B70" w:rsidRPr="00001DF8" w:rsidRDefault="00FB6FC9" w:rsidP="007C6B70">
      <w:pPr>
        <w:pStyle w:val="Prrafodelista"/>
        <w:numPr>
          <w:ilvl w:val="0"/>
          <w:numId w:val="8"/>
        </w:numPr>
        <w:spacing w:after="0" w:line="240" w:lineRule="auto"/>
        <w:jc w:val="both"/>
        <w:rPr>
          <w:rFonts w:ascii="Book Antiqua" w:hAnsi="Book Antiqua" w:cstheme="minorHAnsi"/>
          <w:i/>
          <w:lang w:val="es-ES_tradnl"/>
        </w:rPr>
      </w:pPr>
      <w:r w:rsidRPr="00001DF8">
        <w:rPr>
          <w:rFonts w:ascii="Book Antiqua" w:hAnsi="Book Antiqua" w:cstheme="minorHAnsi"/>
          <w:lang w:val="es-ES_tradnl"/>
        </w:rPr>
        <w:t xml:space="preserve">Para no ser o parecer </w:t>
      </w:r>
      <w:r w:rsidR="007C6B70" w:rsidRPr="00001DF8">
        <w:rPr>
          <w:rFonts w:ascii="Book Antiqua" w:hAnsi="Book Antiqua" w:cstheme="minorHAnsi"/>
          <w:lang w:val="es-ES_tradnl"/>
        </w:rPr>
        <w:t xml:space="preserve">una gran ONG…, la entrega por el Reino es nuestra carta de identidad. </w:t>
      </w:r>
      <w:r w:rsidR="007C6B70" w:rsidRPr="00001DF8">
        <w:rPr>
          <w:rFonts w:ascii="Book Antiqua" w:hAnsi="Book Antiqua" w:cstheme="minorHAnsi"/>
          <w:i/>
          <w:lang w:val="es-ES_tradnl"/>
        </w:rPr>
        <w:t>No hacemos merced</w:t>
      </w:r>
      <w:r w:rsidR="003C2FEA" w:rsidRPr="00001DF8">
        <w:rPr>
          <w:rFonts w:ascii="Book Antiqua" w:hAnsi="Book Antiqua" w:cstheme="minorHAnsi"/>
          <w:i/>
          <w:lang w:val="es-ES_tradnl"/>
        </w:rPr>
        <w:t xml:space="preserve"> a tiempo parcial</w:t>
      </w:r>
      <w:r w:rsidR="007C6B70" w:rsidRPr="00001DF8">
        <w:rPr>
          <w:rFonts w:ascii="Book Antiqua" w:hAnsi="Book Antiqua" w:cstheme="minorHAnsi"/>
          <w:i/>
          <w:lang w:val="es-ES_tradnl"/>
        </w:rPr>
        <w:t xml:space="preserve"> ¡Somos merced</w:t>
      </w:r>
      <w:r w:rsidR="003C2FEA" w:rsidRPr="00001DF8">
        <w:rPr>
          <w:rFonts w:ascii="Book Antiqua" w:hAnsi="Book Antiqua" w:cstheme="minorHAnsi"/>
          <w:i/>
          <w:lang w:val="es-ES_tradnl"/>
        </w:rPr>
        <w:t>, cuando trabajamos y cuando descansamos</w:t>
      </w:r>
      <w:r w:rsidR="007C6B70" w:rsidRPr="00001DF8">
        <w:rPr>
          <w:rFonts w:ascii="Book Antiqua" w:hAnsi="Book Antiqua" w:cstheme="minorHAnsi"/>
          <w:i/>
          <w:lang w:val="es-ES_tradnl"/>
        </w:rPr>
        <w:t>!</w:t>
      </w:r>
    </w:p>
    <w:p w:rsidR="007C6B70" w:rsidRPr="00001DF8" w:rsidRDefault="007C6B70" w:rsidP="007C6B70">
      <w:pPr>
        <w:pStyle w:val="Prrafodelista"/>
        <w:numPr>
          <w:ilvl w:val="0"/>
          <w:numId w:val="8"/>
        </w:numPr>
        <w:spacing w:after="0" w:line="240" w:lineRule="auto"/>
        <w:jc w:val="both"/>
        <w:rPr>
          <w:rFonts w:ascii="Book Antiqua" w:hAnsi="Book Antiqua" w:cstheme="minorHAnsi"/>
          <w:lang w:val="es-ES_tradnl"/>
        </w:rPr>
      </w:pPr>
      <w:r w:rsidRPr="00001DF8">
        <w:rPr>
          <w:rFonts w:ascii="Book Antiqua" w:hAnsi="Book Antiqua" w:cstheme="minorHAnsi"/>
          <w:lang w:val="es-ES_tradnl"/>
        </w:rPr>
        <w:t>mostrar el camino de la autonomía personal y el valor del esfuerzo que reafirma a la persona en su dignidad personal. Por ello, en nuestro estilo de vida, ahora más que nunca</w:t>
      </w:r>
      <w:r w:rsidR="007E0FC8">
        <w:rPr>
          <w:rFonts w:ascii="Book Antiqua" w:hAnsi="Book Antiqua" w:cstheme="minorHAnsi"/>
          <w:lang w:val="es-ES_tradnl"/>
        </w:rPr>
        <w:t>, necesitamos conjugar armoniosamente</w:t>
      </w:r>
      <w:r w:rsidRPr="00001DF8">
        <w:rPr>
          <w:rFonts w:ascii="Book Antiqua" w:hAnsi="Book Antiqua" w:cstheme="minorHAnsi"/>
          <w:lang w:val="es-ES_tradnl"/>
        </w:rPr>
        <w:t>:</w:t>
      </w:r>
    </w:p>
    <w:p w:rsidR="007C6B70" w:rsidRPr="00001DF8" w:rsidRDefault="007C6B70" w:rsidP="007C6B70">
      <w:pPr>
        <w:spacing w:after="0" w:line="240" w:lineRule="auto"/>
        <w:jc w:val="both"/>
        <w:rPr>
          <w:rFonts w:ascii="Book Antiqua" w:hAnsi="Book Antiqua" w:cstheme="minorHAnsi"/>
          <w:lang w:val="es-ES_tradnl"/>
        </w:rPr>
      </w:pPr>
    </w:p>
    <w:p w:rsidR="007C6B70" w:rsidRPr="00001DF8" w:rsidRDefault="007C6B70" w:rsidP="007C6B70">
      <w:pPr>
        <w:spacing w:after="0" w:line="240" w:lineRule="auto"/>
        <w:jc w:val="both"/>
        <w:rPr>
          <w:rStyle w:val="Textoennegrita"/>
          <w:rFonts w:ascii="Book Antiqua" w:hAnsi="Book Antiqua" w:cstheme="minorHAnsi"/>
          <w:i/>
        </w:rPr>
      </w:pPr>
      <w:r w:rsidRPr="00001DF8">
        <w:rPr>
          <w:rFonts w:ascii="Book Antiqua" w:hAnsi="Book Antiqua" w:cstheme="minorHAnsi"/>
          <w:b/>
          <w:i/>
          <w:lang w:val="es-ES_tradnl"/>
        </w:rPr>
        <w:t>Contemplación</w:t>
      </w:r>
      <w:r w:rsidR="004E23D2" w:rsidRPr="00001DF8">
        <w:rPr>
          <w:rFonts w:ascii="Book Antiqua" w:hAnsi="Book Antiqua" w:cstheme="minorHAnsi"/>
          <w:lang w:val="es-ES_tradnl"/>
        </w:rPr>
        <w:t>,</w:t>
      </w:r>
      <w:r w:rsidRPr="00001DF8">
        <w:rPr>
          <w:rFonts w:ascii="Book Antiqua" w:hAnsi="Book Antiqua" w:cstheme="minorHAnsi"/>
          <w:lang w:val="es-ES_tradnl"/>
        </w:rPr>
        <w:t xml:space="preserve"> </w:t>
      </w:r>
      <w:r w:rsidR="004E23D2" w:rsidRPr="00001DF8">
        <w:rPr>
          <w:rFonts w:ascii="Book Antiqua" w:hAnsi="Book Antiqua" w:cstheme="minorHAnsi"/>
          <w:lang w:val="es-ES_tradnl"/>
        </w:rPr>
        <w:t>(</w:t>
      </w:r>
      <w:r w:rsidRPr="00001DF8">
        <w:rPr>
          <w:rFonts w:ascii="Book Antiqua" w:hAnsi="Book Antiqua" w:cstheme="minorHAnsi"/>
          <w:lang w:val="es-ES_tradnl"/>
        </w:rPr>
        <w:t>descanso</w:t>
      </w:r>
      <w:r w:rsidR="004E23D2" w:rsidRPr="00001DF8">
        <w:rPr>
          <w:rFonts w:ascii="Book Antiqua" w:hAnsi="Book Antiqua" w:cstheme="minorHAnsi"/>
          <w:lang w:val="es-ES_tradnl"/>
        </w:rPr>
        <w:t xml:space="preserve"> </w:t>
      </w:r>
      <w:r w:rsidRPr="00001DF8">
        <w:rPr>
          <w:rFonts w:ascii="Book Antiqua" w:hAnsi="Book Antiqua" w:cstheme="minorHAnsi"/>
          <w:lang w:val="es-ES_tradnl"/>
        </w:rPr>
        <w:t xml:space="preserve">con el Señor) y </w:t>
      </w:r>
      <w:r w:rsidRPr="00001DF8">
        <w:rPr>
          <w:rFonts w:ascii="Book Antiqua" w:hAnsi="Book Antiqua" w:cstheme="minorHAnsi"/>
          <w:b/>
          <w:i/>
          <w:lang w:val="es-ES_tradnl"/>
        </w:rPr>
        <w:t>misión</w:t>
      </w:r>
      <w:r w:rsidRPr="00001DF8">
        <w:rPr>
          <w:rFonts w:ascii="Book Antiqua" w:hAnsi="Book Antiqua" w:cstheme="minorHAnsi"/>
          <w:lang w:val="es-ES_tradnl"/>
        </w:rPr>
        <w:t xml:space="preserve"> (por el Reino)</w:t>
      </w:r>
      <w:r w:rsidR="007E0FC8">
        <w:rPr>
          <w:rFonts w:ascii="Book Antiqua" w:hAnsi="Book Antiqua" w:cstheme="minorHAnsi"/>
          <w:lang w:val="es-ES_tradnl"/>
        </w:rPr>
        <w:t>. Ambas dimensiones</w:t>
      </w:r>
      <w:r w:rsidRPr="00001DF8">
        <w:rPr>
          <w:rFonts w:ascii="Book Antiqua" w:hAnsi="Book Antiqua" w:cstheme="minorHAnsi"/>
          <w:lang w:val="es-ES_tradnl"/>
        </w:rPr>
        <w:t xml:space="preserve"> van al unísono en la acción redentora</w:t>
      </w:r>
      <w:r w:rsidR="004E23D2" w:rsidRPr="00001DF8">
        <w:rPr>
          <w:rFonts w:ascii="Book Antiqua" w:hAnsi="Book Antiqua" w:cstheme="minorHAnsi"/>
          <w:lang w:val="es-ES_tradnl"/>
        </w:rPr>
        <w:t xml:space="preserve"> de la obra mercedaria</w:t>
      </w:r>
      <w:r w:rsidRPr="00001DF8">
        <w:rPr>
          <w:rFonts w:ascii="Book Antiqua" w:hAnsi="Book Antiqua" w:cstheme="minorHAnsi"/>
          <w:lang w:val="es-ES_tradnl"/>
        </w:rPr>
        <w:t xml:space="preserve">. Tomamos un texto que pone de relieve la manera en que Jesús ve la misión y su fuerza salvadora unida a la vida de oración… Por ejemplo: </w:t>
      </w:r>
    </w:p>
    <w:p w:rsidR="000A7DE2" w:rsidRPr="00001DF8" w:rsidRDefault="007C6B70" w:rsidP="004E23D2">
      <w:pPr>
        <w:pStyle w:val="Prrafodelista"/>
        <w:spacing w:after="0" w:line="240" w:lineRule="auto"/>
        <w:ind w:left="1416"/>
        <w:jc w:val="both"/>
        <w:rPr>
          <w:rStyle w:val="nfasis"/>
          <w:rFonts w:ascii="Book Antiqua" w:hAnsi="Book Antiqua" w:cstheme="minorHAnsi"/>
        </w:rPr>
      </w:pPr>
      <w:r w:rsidRPr="00001DF8">
        <w:rPr>
          <w:rStyle w:val="nfasis"/>
          <w:rFonts w:ascii="Book Antiqua" w:hAnsi="Book Antiqua" w:cstheme="minorHAnsi"/>
        </w:rPr>
        <w:t>“…Pero Jesús, tomándole de la mano, le levantó y él se puso en pie. Cuando Jesús entró en casa, le preguntaban en privado sus discípulos: «¿Por qué nosotros no pudimos expulsarle?» Les dijo: «Esta clase de demonios con nada puede ser arrojada sino con la oración y el ayuno”.</w:t>
      </w:r>
      <w:r w:rsidRPr="00001DF8">
        <w:rPr>
          <w:rStyle w:val="Textoennegrita"/>
          <w:rFonts w:ascii="Book Antiqua" w:hAnsi="Book Antiqua" w:cstheme="minorHAnsi"/>
          <w:i/>
        </w:rPr>
        <w:t xml:space="preserve"> </w:t>
      </w:r>
      <w:r w:rsidRPr="00001DF8">
        <w:rPr>
          <w:rStyle w:val="Textoennegrita"/>
          <w:rFonts w:ascii="Book Antiqua" w:hAnsi="Book Antiqua" w:cstheme="minorHAnsi"/>
          <w:b w:val="0"/>
        </w:rPr>
        <w:t>(</w:t>
      </w:r>
      <w:r w:rsidR="004E23D2" w:rsidRPr="00001DF8">
        <w:rPr>
          <w:rStyle w:val="Textoennegrita"/>
          <w:rFonts w:ascii="Book Antiqua" w:hAnsi="Book Antiqua" w:cstheme="minorHAnsi"/>
          <w:b w:val="0"/>
        </w:rPr>
        <w:t>Marcos 9, 14-29)</w:t>
      </w:r>
    </w:p>
    <w:p w:rsidR="002341A8" w:rsidRPr="00001DF8" w:rsidRDefault="002341A8" w:rsidP="0088115E">
      <w:pPr>
        <w:spacing w:after="0" w:line="240" w:lineRule="auto"/>
        <w:jc w:val="both"/>
        <w:rPr>
          <w:rFonts w:ascii="Book Antiqua" w:hAnsi="Book Antiqua" w:cstheme="minorHAnsi"/>
        </w:rPr>
      </w:pPr>
    </w:p>
    <w:p w:rsidR="009E6537" w:rsidRPr="00001DF8" w:rsidRDefault="004E23D2" w:rsidP="0088115E">
      <w:pPr>
        <w:spacing w:after="0" w:line="240" w:lineRule="auto"/>
        <w:jc w:val="both"/>
        <w:rPr>
          <w:rFonts w:ascii="Book Antiqua" w:hAnsi="Book Antiqua" w:cstheme="minorHAnsi"/>
        </w:rPr>
      </w:pPr>
      <w:r w:rsidRPr="00001DF8">
        <w:rPr>
          <w:rFonts w:ascii="Book Antiqua" w:hAnsi="Book Antiqua" w:cstheme="minorHAnsi"/>
        </w:rPr>
        <w:t xml:space="preserve">De Jesús tenemos que aprenderlo todo: tenemos que aprender a ser “santos” como Dios es “Santo”, y a ser hombres y mujeres que asumen que ese camino de santidad supone etapas en las que nuestra condición humana cuenta, la ley de la degradación física, del sufrimiento moral, de las enfermedades, de las decepciones… </w:t>
      </w:r>
      <w:r w:rsidR="00486F5F" w:rsidRPr="00001DF8">
        <w:rPr>
          <w:rFonts w:ascii="Book Antiqua" w:hAnsi="Book Antiqua" w:cstheme="minorHAnsi"/>
        </w:rPr>
        <w:t xml:space="preserve">Pero sobre todo, de la alegría que el mundo busca y de la que nosotras podemos dar testimonio. </w:t>
      </w:r>
      <w:r w:rsidRPr="00001DF8">
        <w:rPr>
          <w:rFonts w:ascii="Book Antiqua" w:hAnsi="Book Antiqua" w:cstheme="minorHAnsi"/>
        </w:rPr>
        <w:t>Es decir, de todo aquello que nos recuerda la llamada de Jesús: “</w:t>
      </w:r>
    </w:p>
    <w:p w:rsidR="00595629" w:rsidRPr="00001DF8" w:rsidRDefault="00595629" w:rsidP="00595629">
      <w:pPr>
        <w:shd w:val="clear" w:color="auto" w:fill="FFFFFF" w:themeFill="background1"/>
        <w:spacing w:after="0" w:line="240" w:lineRule="auto"/>
        <w:ind w:left="480" w:firstLine="240"/>
        <w:jc w:val="both"/>
        <w:rPr>
          <w:rFonts w:ascii="Book Antiqua" w:eastAsia="Times New Roman" w:hAnsi="Book Antiqua" w:cstheme="majorHAnsi"/>
          <w:i/>
          <w:lang w:eastAsia="es-ES"/>
        </w:rPr>
      </w:pPr>
      <w:r w:rsidRPr="00001DF8">
        <w:rPr>
          <w:rFonts w:ascii="Book Antiqua" w:eastAsia="Times New Roman" w:hAnsi="Book Antiqua" w:cstheme="majorHAnsi"/>
          <w:i/>
          <w:lang w:eastAsia="es-ES"/>
        </w:rPr>
        <w:t>–Venid, vosotros solos, a descansar un poco a un lugar apartado.</w:t>
      </w:r>
    </w:p>
    <w:p w:rsidR="00595629" w:rsidRPr="00001DF8" w:rsidRDefault="00595629" w:rsidP="0088115E">
      <w:pPr>
        <w:spacing w:after="0" w:line="240" w:lineRule="auto"/>
        <w:jc w:val="both"/>
        <w:rPr>
          <w:rFonts w:ascii="Book Antiqua" w:hAnsi="Book Antiqua" w:cstheme="minorHAnsi"/>
        </w:rPr>
      </w:pPr>
    </w:p>
    <w:p w:rsidR="0088115E" w:rsidRPr="00001DF8" w:rsidRDefault="00595629" w:rsidP="00595629">
      <w:pPr>
        <w:pStyle w:val="Prrafodelista"/>
        <w:numPr>
          <w:ilvl w:val="0"/>
          <w:numId w:val="9"/>
        </w:numPr>
        <w:spacing w:after="0" w:line="240" w:lineRule="auto"/>
        <w:jc w:val="both"/>
        <w:rPr>
          <w:rFonts w:ascii="Book Antiqua" w:hAnsi="Book Antiqua" w:cstheme="minorHAnsi"/>
          <w:b/>
          <w:i/>
        </w:rPr>
      </w:pPr>
      <w:r w:rsidRPr="00001DF8">
        <w:rPr>
          <w:rFonts w:ascii="Book Antiqua" w:hAnsi="Book Antiqua" w:cstheme="minorHAnsi"/>
          <w:b/>
          <w:i/>
        </w:rPr>
        <w:t>¿Estamos dispuestas a entrar en ese espacio de “</w:t>
      </w:r>
      <w:r w:rsidR="00486F5F" w:rsidRPr="00001DF8">
        <w:rPr>
          <w:rFonts w:ascii="Book Antiqua" w:hAnsi="Book Antiqua" w:cstheme="minorHAnsi"/>
          <w:b/>
          <w:i/>
        </w:rPr>
        <w:t>DESCANSO</w:t>
      </w:r>
      <w:r w:rsidRPr="00001DF8">
        <w:rPr>
          <w:rFonts w:ascii="Book Antiqua" w:hAnsi="Book Antiqua" w:cstheme="minorHAnsi"/>
          <w:b/>
          <w:i/>
        </w:rPr>
        <w:t>” junto a Él</w:t>
      </w:r>
      <w:r w:rsidR="00486F5F" w:rsidRPr="00001DF8">
        <w:rPr>
          <w:rFonts w:ascii="Book Antiqua" w:hAnsi="Book Antiqua" w:cstheme="minorHAnsi"/>
          <w:b/>
          <w:i/>
        </w:rPr>
        <w:t>, aprender de Él a vivir en el remanso de paz que el mundo no puede dar y que Dios nos regala…?</w:t>
      </w:r>
    </w:p>
    <w:p w:rsidR="00595629" w:rsidRPr="00001DF8" w:rsidRDefault="00595629" w:rsidP="00486F5F">
      <w:pPr>
        <w:pStyle w:val="Prrafodelista"/>
        <w:spacing w:after="0" w:line="240" w:lineRule="auto"/>
        <w:ind w:left="1428"/>
        <w:jc w:val="both"/>
        <w:rPr>
          <w:rFonts w:ascii="Book Antiqua" w:hAnsi="Book Antiqua" w:cstheme="minorHAnsi"/>
          <w:b/>
          <w:i/>
        </w:rPr>
      </w:pPr>
    </w:p>
    <w:p w:rsidR="0088115E" w:rsidRDefault="00486F5F" w:rsidP="00F40EF8">
      <w:pPr>
        <w:shd w:val="clear" w:color="auto" w:fill="FFFFFF"/>
        <w:spacing w:after="0" w:line="240" w:lineRule="auto"/>
        <w:jc w:val="both"/>
        <w:rPr>
          <w:rStyle w:val="highl"/>
          <w:rFonts w:ascii="Book Antiqua" w:hAnsi="Book Antiqua" w:cstheme="minorHAnsi"/>
        </w:rPr>
      </w:pPr>
      <w:r w:rsidRPr="00001DF8">
        <w:rPr>
          <w:rStyle w:val="highl"/>
          <w:rFonts w:ascii="Book Antiqua" w:hAnsi="Book Antiqua" w:cstheme="minorHAnsi"/>
        </w:rPr>
        <w:t>Aprendamos a liberarnos a través del descanso que Dios nos da y del que quiere vernos gozar.</w:t>
      </w:r>
    </w:p>
    <w:p w:rsidR="00C2456F" w:rsidRDefault="00C2456F" w:rsidP="00F40EF8">
      <w:pPr>
        <w:shd w:val="clear" w:color="auto" w:fill="FFFFFF"/>
        <w:spacing w:after="0" w:line="240" w:lineRule="auto"/>
        <w:jc w:val="both"/>
        <w:rPr>
          <w:rStyle w:val="highl"/>
          <w:rFonts w:ascii="Book Antiqua" w:hAnsi="Book Antiqua" w:cstheme="minorHAnsi"/>
        </w:rPr>
      </w:pPr>
    </w:p>
    <w:p w:rsidR="00C2456F" w:rsidRPr="003B562B" w:rsidRDefault="00C2456F" w:rsidP="00F40EF8">
      <w:pPr>
        <w:shd w:val="clear" w:color="auto" w:fill="FFFFFF"/>
        <w:spacing w:after="0" w:line="240" w:lineRule="auto"/>
        <w:jc w:val="both"/>
        <w:rPr>
          <w:rStyle w:val="highl"/>
          <w:rFonts w:ascii="Book Antiqua" w:hAnsi="Book Antiqua" w:cstheme="minorHAnsi"/>
        </w:rPr>
      </w:pPr>
      <w:r>
        <w:rPr>
          <w:rStyle w:val="highl"/>
          <w:rFonts w:ascii="Book Antiqua" w:hAnsi="Book Antiqua" w:cstheme="minorHAnsi"/>
        </w:rPr>
        <w:t>Aprendamos a ser testimonio también desde esta dimensión de la vida personal, comunitaria y social. Hay un descanso precioso que nos espera tras cada día de entrega, y es ejercicio que nos enseña a vivir de cara a lo que será la “</w:t>
      </w:r>
      <w:r w:rsidRPr="00C2456F">
        <w:rPr>
          <w:rStyle w:val="highl"/>
          <w:rFonts w:ascii="Book Antiqua" w:hAnsi="Book Antiqua" w:cstheme="minorHAnsi"/>
          <w:i/>
        </w:rPr>
        <w:t>Menuha</w:t>
      </w:r>
      <w:r>
        <w:rPr>
          <w:rStyle w:val="highl"/>
          <w:rFonts w:ascii="Book Antiqua" w:hAnsi="Book Antiqua" w:cstheme="minorHAnsi"/>
        </w:rPr>
        <w:t xml:space="preserve">” final: </w:t>
      </w:r>
      <w:r w:rsidRPr="00C2456F">
        <w:rPr>
          <w:rStyle w:val="highl"/>
          <w:rFonts w:ascii="Book Antiqua" w:hAnsi="Book Antiqua" w:cstheme="minorHAnsi"/>
          <w:i/>
        </w:rPr>
        <w:t>las aguas tranquilas y los prados frondosos a los que Dios nos conduce.</w:t>
      </w:r>
      <w:r w:rsidR="003B562B">
        <w:rPr>
          <w:rStyle w:val="highl"/>
          <w:rFonts w:ascii="Book Antiqua" w:hAnsi="Book Antiqua" w:cstheme="minorHAnsi"/>
          <w:i/>
        </w:rPr>
        <w:t xml:space="preserve"> </w:t>
      </w:r>
      <w:r w:rsidR="003B562B">
        <w:rPr>
          <w:rStyle w:val="highl"/>
          <w:rFonts w:ascii="Book Antiqua" w:hAnsi="Book Antiqua" w:cstheme="minorHAnsi"/>
        </w:rPr>
        <w:t>(Sal 23)</w:t>
      </w:r>
    </w:p>
    <w:p w:rsidR="00853FCF" w:rsidRDefault="00853FCF" w:rsidP="00CC0331">
      <w:pPr>
        <w:rPr>
          <w:rFonts w:ascii="Garamond" w:hAnsi="Garamond" w:cstheme="minorHAnsi"/>
        </w:rPr>
      </w:pPr>
    </w:p>
    <w:p w:rsidR="00BE5C26" w:rsidRPr="002341A8" w:rsidRDefault="00595629" w:rsidP="00CC0331">
      <w:pPr>
        <w:rPr>
          <w:rFonts w:ascii="Garamond" w:hAnsi="Garamond" w:cstheme="minorHAnsi"/>
        </w:rPr>
      </w:pPr>
      <w:r w:rsidRPr="002341A8">
        <w:rPr>
          <w:rFonts w:ascii="Garamond" w:hAnsi="Garamond" w:cstheme="minorHAnsi"/>
        </w:rPr>
        <w:t>[</w:t>
      </w:r>
      <w:r w:rsidRPr="00001DF8">
        <w:rPr>
          <w:rFonts w:cstheme="minorHAnsi"/>
        </w:rPr>
        <w:t xml:space="preserve">Propongo que, allí donde sea posible, a medida que se vaya entrando en la reflexión del tema, se vaya dando respuesta a las cuestiones planteadas, </w:t>
      </w:r>
      <w:r w:rsidR="003B562B">
        <w:rPr>
          <w:rFonts w:cstheme="minorHAnsi"/>
        </w:rPr>
        <w:t xml:space="preserve">u otras que surjan, </w:t>
      </w:r>
      <w:r w:rsidRPr="00001DF8">
        <w:rPr>
          <w:rFonts w:cstheme="minorHAnsi"/>
        </w:rPr>
        <w:t>con toda serenidad y ánimo de conversión personal y comunitaria.</w:t>
      </w:r>
      <w:r w:rsidR="00AD7839">
        <w:rPr>
          <w:rFonts w:cstheme="minorHAnsi"/>
        </w:rPr>
        <w:t xml:space="preserve"> Una revisión de vida centrada en nuestra manera de vivir el tiempo de descanso…</w:t>
      </w:r>
      <w:r w:rsidRPr="002341A8">
        <w:rPr>
          <w:rFonts w:ascii="Garamond" w:hAnsi="Garamond" w:cstheme="minorHAnsi"/>
        </w:rPr>
        <w:t>]</w:t>
      </w:r>
      <w:r w:rsidR="004A449C">
        <w:rPr>
          <w:rFonts w:ascii="Garamond" w:hAnsi="Garamond" w:cstheme="minorHAnsi"/>
        </w:rPr>
        <w:t>.</w:t>
      </w:r>
      <w:r w:rsidRPr="002341A8">
        <w:rPr>
          <w:rFonts w:ascii="Garamond" w:hAnsi="Garamond" w:cstheme="minorHAnsi"/>
        </w:rPr>
        <w:t xml:space="preserve"> </w:t>
      </w:r>
    </w:p>
    <w:sectPr w:rsidR="00BE5C26" w:rsidRPr="002341A8">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7C0" w:rsidRDefault="006F07C0" w:rsidP="00852B36">
      <w:pPr>
        <w:spacing w:after="0" w:line="240" w:lineRule="auto"/>
      </w:pPr>
      <w:r>
        <w:separator/>
      </w:r>
    </w:p>
  </w:endnote>
  <w:endnote w:type="continuationSeparator" w:id="0">
    <w:p w:rsidR="006F07C0" w:rsidRDefault="006F07C0" w:rsidP="00852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89403"/>
      <w:docPartObj>
        <w:docPartGallery w:val="Page Numbers (Bottom of Page)"/>
        <w:docPartUnique/>
      </w:docPartObj>
    </w:sdtPr>
    <w:sdtEndPr/>
    <w:sdtContent>
      <w:p w:rsidR="00852B36" w:rsidRDefault="00852B36">
        <w:pPr>
          <w:pStyle w:val="Piedepgina"/>
          <w:jc w:val="right"/>
        </w:pPr>
        <w:r>
          <w:fldChar w:fldCharType="begin"/>
        </w:r>
        <w:r>
          <w:instrText>PAGE   \* MERGEFORMAT</w:instrText>
        </w:r>
        <w:r>
          <w:fldChar w:fldCharType="separate"/>
        </w:r>
        <w:r w:rsidR="00EE7107">
          <w:rPr>
            <w:noProof/>
          </w:rPr>
          <w:t>8</w:t>
        </w:r>
        <w:r>
          <w:fldChar w:fldCharType="end"/>
        </w:r>
      </w:p>
    </w:sdtContent>
  </w:sdt>
  <w:p w:rsidR="00852B36" w:rsidRDefault="00852B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7C0" w:rsidRDefault="006F07C0" w:rsidP="00852B36">
      <w:pPr>
        <w:spacing w:after="0" w:line="240" w:lineRule="auto"/>
      </w:pPr>
      <w:r>
        <w:separator/>
      </w:r>
    </w:p>
  </w:footnote>
  <w:footnote w:type="continuationSeparator" w:id="0">
    <w:p w:rsidR="006F07C0" w:rsidRDefault="006F07C0" w:rsidP="00852B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91F"/>
      </v:shape>
    </w:pict>
  </w:numPicBullet>
  <w:abstractNum w:abstractNumId="0">
    <w:nsid w:val="013A352E"/>
    <w:multiLevelType w:val="hybridMultilevel"/>
    <w:tmpl w:val="6ED69796"/>
    <w:lvl w:ilvl="0" w:tplc="FAEA771E">
      <w:start w:val="1"/>
      <w:numFmt w:val="lowerLetter"/>
      <w:lvlText w:val="%1)"/>
      <w:lvlJc w:val="left"/>
      <w:pPr>
        <w:ind w:left="360" w:hanging="360"/>
      </w:pPr>
      <w:rPr>
        <w:rFonts w:hint="default"/>
        <w:b/>
        <w: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7DF187C"/>
    <w:multiLevelType w:val="hybridMultilevel"/>
    <w:tmpl w:val="D6D2F4F2"/>
    <w:lvl w:ilvl="0" w:tplc="3FF8566C">
      <w:numFmt w:val="bullet"/>
      <w:lvlText w:val="-"/>
      <w:lvlJc w:val="left"/>
      <w:pPr>
        <w:ind w:left="1068" w:hanging="360"/>
      </w:pPr>
      <w:rPr>
        <w:rFonts w:ascii="Calibri Light" w:eastAsiaTheme="minorHAnsi" w:hAnsi="Calibri Light" w:cs="Calibri Light" w:hint="default"/>
        <w:i/>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8346536"/>
    <w:multiLevelType w:val="hybridMultilevel"/>
    <w:tmpl w:val="9C5E3622"/>
    <w:lvl w:ilvl="0" w:tplc="0C0A0007">
      <w:start w:val="1"/>
      <w:numFmt w:val="bullet"/>
      <w:lvlText w:val=""/>
      <w:lvlPicBulletId w:val="0"/>
      <w:lvlJc w:val="left"/>
      <w:pPr>
        <w:ind w:left="786" w:hanging="360"/>
      </w:pPr>
      <w:rPr>
        <w:rFonts w:ascii="Symbol" w:hAnsi="Symbol" w:hint="default"/>
      </w:rPr>
    </w:lvl>
    <w:lvl w:ilvl="1" w:tplc="0C0A0003">
      <w:start w:val="1"/>
      <w:numFmt w:val="bullet"/>
      <w:lvlText w:val="o"/>
      <w:lvlJc w:val="left"/>
      <w:pPr>
        <w:ind w:left="1506" w:hanging="360"/>
      </w:pPr>
      <w:rPr>
        <w:rFonts w:ascii="Courier New" w:hAnsi="Courier New" w:cs="Times New Roman" w:hint="default"/>
      </w:rPr>
    </w:lvl>
    <w:lvl w:ilvl="2" w:tplc="0C0A0005">
      <w:start w:val="1"/>
      <w:numFmt w:val="bullet"/>
      <w:lvlText w:val=""/>
      <w:lvlJc w:val="left"/>
      <w:pPr>
        <w:ind w:left="2226" w:hanging="360"/>
      </w:pPr>
      <w:rPr>
        <w:rFonts w:ascii="Wingdings" w:hAnsi="Wingdings" w:hint="default"/>
      </w:rPr>
    </w:lvl>
    <w:lvl w:ilvl="3" w:tplc="0C0A0001">
      <w:start w:val="1"/>
      <w:numFmt w:val="bullet"/>
      <w:lvlText w:val=""/>
      <w:lvlJc w:val="left"/>
      <w:pPr>
        <w:ind w:left="2946" w:hanging="360"/>
      </w:pPr>
      <w:rPr>
        <w:rFonts w:ascii="Symbol" w:hAnsi="Symbol" w:hint="default"/>
      </w:rPr>
    </w:lvl>
    <w:lvl w:ilvl="4" w:tplc="0C0A0003">
      <w:start w:val="1"/>
      <w:numFmt w:val="bullet"/>
      <w:lvlText w:val="o"/>
      <w:lvlJc w:val="left"/>
      <w:pPr>
        <w:ind w:left="3666" w:hanging="360"/>
      </w:pPr>
      <w:rPr>
        <w:rFonts w:ascii="Courier New" w:hAnsi="Courier New" w:cs="Times New Roman" w:hint="default"/>
      </w:rPr>
    </w:lvl>
    <w:lvl w:ilvl="5" w:tplc="0C0A0005">
      <w:start w:val="1"/>
      <w:numFmt w:val="bullet"/>
      <w:lvlText w:val=""/>
      <w:lvlJc w:val="left"/>
      <w:pPr>
        <w:ind w:left="4386" w:hanging="360"/>
      </w:pPr>
      <w:rPr>
        <w:rFonts w:ascii="Wingdings" w:hAnsi="Wingdings" w:hint="default"/>
      </w:rPr>
    </w:lvl>
    <w:lvl w:ilvl="6" w:tplc="0C0A0001">
      <w:start w:val="1"/>
      <w:numFmt w:val="bullet"/>
      <w:lvlText w:val=""/>
      <w:lvlJc w:val="left"/>
      <w:pPr>
        <w:ind w:left="5106" w:hanging="360"/>
      </w:pPr>
      <w:rPr>
        <w:rFonts w:ascii="Symbol" w:hAnsi="Symbol" w:hint="default"/>
      </w:rPr>
    </w:lvl>
    <w:lvl w:ilvl="7" w:tplc="0C0A0003">
      <w:start w:val="1"/>
      <w:numFmt w:val="bullet"/>
      <w:lvlText w:val="o"/>
      <w:lvlJc w:val="left"/>
      <w:pPr>
        <w:ind w:left="5826" w:hanging="360"/>
      </w:pPr>
      <w:rPr>
        <w:rFonts w:ascii="Courier New" w:hAnsi="Courier New" w:cs="Times New Roman" w:hint="default"/>
      </w:rPr>
    </w:lvl>
    <w:lvl w:ilvl="8" w:tplc="0C0A0005">
      <w:start w:val="1"/>
      <w:numFmt w:val="bullet"/>
      <w:lvlText w:val=""/>
      <w:lvlJc w:val="left"/>
      <w:pPr>
        <w:ind w:left="6546" w:hanging="360"/>
      </w:pPr>
      <w:rPr>
        <w:rFonts w:ascii="Wingdings" w:hAnsi="Wingdings" w:hint="default"/>
      </w:rPr>
    </w:lvl>
  </w:abstractNum>
  <w:abstractNum w:abstractNumId="3">
    <w:nsid w:val="0FB0035F"/>
    <w:multiLevelType w:val="hybridMultilevel"/>
    <w:tmpl w:val="B114DCD2"/>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54B2B59"/>
    <w:multiLevelType w:val="hybridMultilevel"/>
    <w:tmpl w:val="62C44F7E"/>
    <w:lvl w:ilvl="0" w:tplc="1A48B386">
      <w:start w:val="1"/>
      <w:numFmt w:val="low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76E47F4"/>
    <w:multiLevelType w:val="hybridMultilevel"/>
    <w:tmpl w:val="B7FA5F5C"/>
    <w:lvl w:ilvl="0" w:tplc="62CA7D0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DF050D9"/>
    <w:multiLevelType w:val="hybridMultilevel"/>
    <w:tmpl w:val="E5184894"/>
    <w:lvl w:ilvl="0" w:tplc="A866D1F2">
      <w:numFmt w:val="bullet"/>
      <w:lvlText w:val="-"/>
      <w:lvlJc w:val="left"/>
      <w:pPr>
        <w:ind w:left="720" w:hanging="360"/>
      </w:pPr>
      <w:rPr>
        <w:rFonts w:ascii="Book Antiqua" w:eastAsiaTheme="minorHAnsi" w:hAnsi="Book Antiqu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ACE048A"/>
    <w:multiLevelType w:val="hybridMultilevel"/>
    <w:tmpl w:val="B9D6F11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Times New Roman"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Times New Roman"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Times New Roman" w:hint="default"/>
      </w:rPr>
    </w:lvl>
    <w:lvl w:ilvl="8" w:tplc="0C0A0005">
      <w:start w:val="1"/>
      <w:numFmt w:val="bullet"/>
      <w:lvlText w:val=""/>
      <w:lvlJc w:val="left"/>
      <w:pPr>
        <w:ind w:left="6828" w:hanging="360"/>
      </w:pPr>
      <w:rPr>
        <w:rFonts w:ascii="Wingdings" w:hAnsi="Wingdings" w:hint="default"/>
      </w:rPr>
    </w:lvl>
  </w:abstractNum>
  <w:abstractNum w:abstractNumId="8">
    <w:nsid w:val="56984250"/>
    <w:multiLevelType w:val="hybridMultilevel"/>
    <w:tmpl w:val="53CC3B6E"/>
    <w:lvl w:ilvl="0" w:tplc="0C0A0007">
      <w:start w:val="1"/>
      <w:numFmt w:val="bullet"/>
      <w:lvlText w:val=""/>
      <w:lvlPicBulletId w:val="0"/>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9">
    <w:nsid w:val="635459FD"/>
    <w:multiLevelType w:val="hybridMultilevel"/>
    <w:tmpl w:val="5FCEBCEC"/>
    <w:lvl w:ilvl="0" w:tplc="0C0A0007">
      <w:start w:val="1"/>
      <w:numFmt w:val="bullet"/>
      <w:lvlText w:val=""/>
      <w:lvlPicBulletId w:val="0"/>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7BAA0D23"/>
    <w:multiLevelType w:val="hybridMultilevel"/>
    <w:tmpl w:val="5F1413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F93749D"/>
    <w:multiLevelType w:val="hybridMultilevel"/>
    <w:tmpl w:val="4EAC8D4E"/>
    <w:lvl w:ilvl="0" w:tplc="0116F032">
      <w:start w:val="1"/>
      <w:numFmt w:val="lowerLetter"/>
      <w:lvlText w:val="%1)"/>
      <w:lvlJc w:val="left"/>
      <w:pPr>
        <w:ind w:left="360" w:hanging="360"/>
      </w:pPr>
      <w:rPr>
        <w:rFonts w:hint="default"/>
        <w:b/>
        <w: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10"/>
  </w:num>
  <w:num w:numId="3">
    <w:abstractNumId w:val="0"/>
  </w:num>
  <w:num w:numId="4">
    <w:abstractNumId w:val="3"/>
  </w:num>
  <w:num w:numId="5">
    <w:abstractNumId w:val="8"/>
  </w:num>
  <w:num w:numId="6">
    <w:abstractNumId w:val="2"/>
  </w:num>
  <w:num w:numId="7">
    <w:abstractNumId w:val="7"/>
  </w:num>
  <w:num w:numId="8">
    <w:abstractNumId w:val="6"/>
  </w:num>
  <w:num w:numId="9">
    <w:abstractNumId w:val="9"/>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0BD"/>
    <w:rsid w:val="00001DF8"/>
    <w:rsid w:val="00016542"/>
    <w:rsid w:val="00033EEC"/>
    <w:rsid w:val="000452ED"/>
    <w:rsid w:val="000A7DE2"/>
    <w:rsid w:val="000E5626"/>
    <w:rsid w:val="000F3B0A"/>
    <w:rsid w:val="000F5C6E"/>
    <w:rsid w:val="00122F90"/>
    <w:rsid w:val="00147A31"/>
    <w:rsid w:val="00181C60"/>
    <w:rsid w:val="001A079B"/>
    <w:rsid w:val="001D433F"/>
    <w:rsid w:val="002341A8"/>
    <w:rsid w:val="002365BE"/>
    <w:rsid w:val="00266068"/>
    <w:rsid w:val="002733D4"/>
    <w:rsid w:val="00295A33"/>
    <w:rsid w:val="002A16AB"/>
    <w:rsid w:val="002C4579"/>
    <w:rsid w:val="002C5651"/>
    <w:rsid w:val="00313043"/>
    <w:rsid w:val="003471DB"/>
    <w:rsid w:val="003556B2"/>
    <w:rsid w:val="0037471B"/>
    <w:rsid w:val="003B562B"/>
    <w:rsid w:val="003C2FEA"/>
    <w:rsid w:val="003E5BF2"/>
    <w:rsid w:val="003F5884"/>
    <w:rsid w:val="00486F5F"/>
    <w:rsid w:val="004A449C"/>
    <w:rsid w:val="004E23D2"/>
    <w:rsid w:val="004F0E5B"/>
    <w:rsid w:val="00540C02"/>
    <w:rsid w:val="00565616"/>
    <w:rsid w:val="00575404"/>
    <w:rsid w:val="00595629"/>
    <w:rsid w:val="005D3053"/>
    <w:rsid w:val="005F07AF"/>
    <w:rsid w:val="006362CB"/>
    <w:rsid w:val="00656301"/>
    <w:rsid w:val="006624FF"/>
    <w:rsid w:val="00674F7E"/>
    <w:rsid w:val="00697B23"/>
    <w:rsid w:val="006B45E8"/>
    <w:rsid w:val="006C7F30"/>
    <w:rsid w:val="006F07C0"/>
    <w:rsid w:val="00716159"/>
    <w:rsid w:val="00733C33"/>
    <w:rsid w:val="00740EFE"/>
    <w:rsid w:val="007731F9"/>
    <w:rsid w:val="00773CD9"/>
    <w:rsid w:val="007C51AA"/>
    <w:rsid w:val="007C6B70"/>
    <w:rsid w:val="007E0FC8"/>
    <w:rsid w:val="007F356B"/>
    <w:rsid w:val="007F6A02"/>
    <w:rsid w:val="007F7B3F"/>
    <w:rsid w:val="00807DA8"/>
    <w:rsid w:val="00843ED3"/>
    <w:rsid w:val="00852B36"/>
    <w:rsid w:val="00853FCF"/>
    <w:rsid w:val="0088115E"/>
    <w:rsid w:val="00883EC9"/>
    <w:rsid w:val="008C39B2"/>
    <w:rsid w:val="008C4CA8"/>
    <w:rsid w:val="00902597"/>
    <w:rsid w:val="00904CAF"/>
    <w:rsid w:val="009357B7"/>
    <w:rsid w:val="00974C20"/>
    <w:rsid w:val="009A5447"/>
    <w:rsid w:val="009C1816"/>
    <w:rsid w:val="009E6537"/>
    <w:rsid w:val="00A00498"/>
    <w:rsid w:val="00A22E1B"/>
    <w:rsid w:val="00A26E8D"/>
    <w:rsid w:val="00A340CA"/>
    <w:rsid w:val="00A400BD"/>
    <w:rsid w:val="00A458A7"/>
    <w:rsid w:val="00A712F3"/>
    <w:rsid w:val="00A715E3"/>
    <w:rsid w:val="00A85CAA"/>
    <w:rsid w:val="00AD7839"/>
    <w:rsid w:val="00BA6AC1"/>
    <w:rsid w:val="00BE5C26"/>
    <w:rsid w:val="00BF1C4C"/>
    <w:rsid w:val="00BF2977"/>
    <w:rsid w:val="00BF6E72"/>
    <w:rsid w:val="00C02668"/>
    <w:rsid w:val="00C11101"/>
    <w:rsid w:val="00C2456F"/>
    <w:rsid w:val="00C4264D"/>
    <w:rsid w:val="00C556DE"/>
    <w:rsid w:val="00CA0A1E"/>
    <w:rsid w:val="00CC0331"/>
    <w:rsid w:val="00D2008C"/>
    <w:rsid w:val="00DE198A"/>
    <w:rsid w:val="00E37446"/>
    <w:rsid w:val="00E84FB7"/>
    <w:rsid w:val="00EC2399"/>
    <w:rsid w:val="00EE7107"/>
    <w:rsid w:val="00F00350"/>
    <w:rsid w:val="00F30306"/>
    <w:rsid w:val="00F40EF8"/>
    <w:rsid w:val="00F45A11"/>
    <w:rsid w:val="00F50842"/>
    <w:rsid w:val="00F56DE3"/>
    <w:rsid w:val="00F9227E"/>
    <w:rsid w:val="00FA6807"/>
    <w:rsid w:val="00FB2543"/>
    <w:rsid w:val="00FB6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0035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5">
    <w:name w:val="heading 5"/>
    <w:basedOn w:val="Normal"/>
    <w:next w:val="Normal"/>
    <w:link w:val="Ttulo5Car"/>
    <w:uiPriority w:val="9"/>
    <w:semiHidden/>
    <w:unhideWhenUsed/>
    <w:qFormat/>
    <w:rsid w:val="00A26E8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40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6E72"/>
    <w:pPr>
      <w:ind w:left="720"/>
      <w:contextualSpacing/>
    </w:pPr>
  </w:style>
  <w:style w:type="character" w:customStyle="1" w:styleId="highl">
    <w:name w:val="highl"/>
    <w:basedOn w:val="Fuentedeprrafopredeter"/>
    <w:rsid w:val="00F45A11"/>
    <w:rPr>
      <w:rFonts w:cs="Times New Roman"/>
    </w:rPr>
  </w:style>
  <w:style w:type="character" w:customStyle="1" w:styleId="text">
    <w:name w:val="text"/>
    <w:basedOn w:val="Fuentedeprrafopredeter"/>
    <w:rsid w:val="00656301"/>
    <w:rPr>
      <w:rFonts w:cs="Times New Roman"/>
    </w:rPr>
  </w:style>
  <w:style w:type="character" w:customStyle="1" w:styleId="small-caps">
    <w:name w:val="small-caps"/>
    <w:basedOn w:val="Fuentedeprrafopredeter"/>
    <w:rsid w:val="00656301"/>
    <w:rPr>
      <w:rFonts w:cs="Times New Roman"/>
    </w:rPr>
  </w:style>
  <w:style w:type="character" w:customStyle="1" w:styleId="Ttulo2Car">
    <w:name w:val="Título 2 Car"/>
    <w:basedOn w:val="Fuentedeprrafopredeter"/>
    <w:link w:val="Ttulo2"/>
    <w:uiPriority w:val="9"/>
    <w:rsid w:val="00F00350"/>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F00350"/>
    <w:rPr>
      <w:color w:val="0000FF"/>
      <w:u w:val="single"/>
    </w:rPr>
  </w:style>
  <w:style w:type="character" w:customStyle="1" w:styleId="hideonsmallscreen">
    <w:name w:val="hideonsmallscreen"/>
    <w:basedOn w:val="Fuentedeprrafopredeter"/>
    <w:rsid w:val="00F00350"/>
  </w:style>
  <w:style w:type="character" w:customStyle="1" w:styleId="tag">
    <w:name w:val="tag"/>
    <w:basedOn w:val="Fuentedeprrafopredeter"/>
    <w:rsid w:val="00F00350"/>
  </w:style>
  <w:style w:type="character" w:customStyle="1" w:styleId="fm">
    <w:name w:val="fm"/>
    <w:basedOn w:val="Fuentedeprrafopredeter"/>
    <w:rsid w:val="00674F7E"/>
  </w:style>
  <w:style w:type="character" w:customStyle="1" w:styleId="v">
    <w:name w:val="v"/>
    <w:basedOn w:val="Fuentedeprrafopredeter"/>
    <w:rsid w:val="00674F7E"/>
  </w:style>
  <w:style w:type="character" w:customStyle="1" w:styleId="reftext">
    <w:name w:val="reftext"/>
    <w:basedOn w:val="Fuentedeprrafopredeter"/>
    <w:rsid w:val="00540C02"/>
    <w:rPr>
      <w:rFonts w:ascii="Times New Roman" w:hAnsi="Times New Roman" w:cs="Times New Roman" w:hint="default"/>
    </w:rPr>
  </w:style>
  <w:style w:type="paragraph" w:customStyle="1" w:styleId="chapter-2">
    <w:name w:val="chapter-2"/>
    <w:basedOn w:val="Normal"/>
    <w:rsid w:val="0088115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ine">
    <w:name w:val="line"/>
    <w:basedOn w:val="Normal"/>
    <w:rsid w:val="0088115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yle41">
    <w:name w:val="style41"/>
    <w:basedOn w:val="Fuentedeprrafopredeter"/>
    <w:rsid w:val="002C4579"/>
    <w:rPr>
      <w:rFonts w:ascii="Times New Roman" w:hAnsi="Times New Roman" w:cs="Times New Roman" w:hint="default"/>
      <w:sz w:val="18"/>
      <w:szCs w:val="18"/>
    </w:rPr>
  </w:style>
  <w:style w:type="paragraph" w:styleId="Textoindependiente">
    <w:name w:val="Body Text"/>
    <w:basedOn w:val="Normal"/>
    <w:link w:val="TextoindependienteCar"/>
    <w:uiPriority w:val="99"/>
    <w:unhideWhenUsed/>
    <w:rsid w:val="002660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266068"/>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semiHidden/>
    <w:rsid w:val="00A26E8D"/>
    <w:rPr>
      <w:rFonts w:asciiTheme="majorHAnsi" w:eastAsiaTheme="majorEastAsia" w:hAnsiTheme="majorHAnsi" w:cstheme="majorBidi"/>
      <w:color w:val="2E74B5" w:themeColor="accent1" w:themeShade="BF"/>
    </w:rPr>
  </w:style>
  <w:style w:type="character" w:customStyle="1" w:styleId="passage-display-bcv">
    <w:name w:val="passage-display-bcv"/>
    <w:basedOn w:val="Fuentedeprrafopredeter"/>
    <w:rsid w:val="00A26E8D"/>
    <w:rPr>
      <w:rFonts w:ascii="Times New Roman" w:hAnsi="Times New Roman" w:cs="Times New Roman" w:hint="default"/>
    </w:rPr>
  </w:style>
  <w:style w:type="paragraph" w:customStyle="1" w:styleId="chapter-1">
    <w:name w:val="chapter-1"/>
    <w:basedOn w:val="Normal"/>
    <w:rsid w:val="00FB25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A7DE2"/>
    <w:rPr>
      <w:rFonts w:ascii="Times New Roman" w:hAnsi="Times New Roman" w:cs="Times New Roman" w:hint="default"/>
      <w:i/>
      <w:iCs/>
    </w:rPr>
  </w:style>
  <w:style w:type="character" w:styleId="Textoennegrita">
    <w:name w:val="Strong"/>
    <w:basedOn w:val="Fuentedeprrafopredeter"/>
    <w:uiPriority w:val="22"/>
    <w:qFormat/>
    <w:rsid w:val="000A7DE2"/>
    <w:rPr>
      <w:rFonts w:ascii="Times New Roman" w:hAnsi="Times New Roman" w:cs="Times New Roman" w:hint="default"/>
      <w:b/>
      <w:bCs/>
    </w:rPr>
  </w:style>
  <w:style w:type="paragraph" w:styleId="Encabezado">
    <w:name w:val="header"/>
    <w:basedOn w:val="Normal"/>
    <w:link w:val="EncabezadoCar"/>
    <w:uiPriority w:val="99"/>
    <w:unhideWhenUsed/>
    <w:rsid w:val="00852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2B36"/>
  </w:style>
  <w:style w:type="paragraph" w:styleId="Piedepgina">
    <w:name w:val="footer"/>
    <w:basedOn w:val="Normal"/>
    <w:link w:val="PiedepginaCar"/>
    <w:uiPriority w:val="99"/>
    <w:unhideWhenUsed/>
    <w:rsid w:val="00852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2B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0035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5">
    <w:name w:val="heading 5"/>
    <w:basedOn w:val="Normal"/>
    <w:next w:val="Normal"/>
    <w:link w:val="Ttulo5Car"/>
    <w:uiPriority w:val="9"/>
    <w:semiHidden/>
    <w:unhideWhenUsed/>
    <w:qFormat/>
    <w:rsid w:val="00A26E8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40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6E72"/>
    <w:pPr>
      <w:ind w:left="720"/>
      <w:contextualSpacing/>
    </w:pPr>
  </w:style>
  <w:style w:type="character" w:customStyle="1" w:styleId="highl">
    <w:name w:val="highl"/>
    <w:basedOn w:val="Fuentedeprrafopredeter"/>
    <w:rsid w:val="00F45A11"/>
    <w:rPr>
      <w:rFonts w:cs="Times New Roman"/>
    </w:rPr>
  </w:style>
  <w:style w:type="character" w:customStyle="1" w:styleId="text">
    <w:name w:val="text"/>
    <w:basedOn w:val="Fuentedeprrafopredeter"/>
    <w:rsid w:val="00656301"/>
    <w:rPr>
      <w:rFonts w:cs="Times New Roman"/>
    </w:rPr>
  </w:style>
  <w:style w:type="character" w:customStyle="1" w:styleId="small-caps">
    <w:name w:val="small-caps"/>
    <w:basedOn w:val="Fuentedeprrafopredeter"/>
    <w:rsid w:val="00656301"/>
    <w:rPr>
      <w:rFonts w:cs="Times New Roman"/>
    </w:rPr>
  </w:style>
  <w:style w:type="character" w:customStyle="1" w:styleId="Ttulo2Car">
    <w:name w:val="Título 2 Car"/>
    <w:basedOn w:val="Fuentedeprrafopredeter"/>
    <w:link w:val="Ttulo2"/>
    <w:uiPriority w:val="9"/>
    <w:rsid w:val="00F00350"/>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F00350"/>
    <w:rPr>
      <w:color w:val="0000FF"/>
      <w:u w:val="single"/>
    </w:rPr>
  </w:style>
  <w:style w:type="character" w:customStyle="1" w:styleId="hideonsmallscreen">
    <w:name w:val="hideonsmallscreen"/>
    <w:basedOn w:val="Fuentedeprrafopredeter"/>
    <w:rsid w:val="00F00350"/>
  </w:style>
  <w:style w:type="character" w:customStyle="1" w:styleId="tag">
    <w:name w:val="tag"/>
    <w:basedOn w:val="Fuentedeprrafopredeter"/>
    <w:rsid w:val="00F00350"/>
  </w:style>
  <w:style w:type="character" w:customStyle="1" w:styleId="fm">
    <w:name w:val="fm"/>
    <w:basedOn w:val="Fuentedeprrafopredeter"/>
    <w:rsid w:val="00674F7E"/>
  </w:style>
  <w:style w:type="character" w:customStyle="1" w:styleId="v">
    <w:name w:val="v"/>
    <w:basedOn w:val="Fuentedeprrafopredeter"/>
    <w:rsid w:val="00674F7E"/>
  </w:style>
  <w:style w:type="character" w:customStyle="1" w:styleId="reftext">
    <w:name w:val="reftext"/>
    <w:basedOn w:val="Fuentedeprrafopredeter"/>
    <w:rsid w:val="00540C02"/>
    <w:rPr>
      <w:rFonts w:ascii="Times New Roman" w:hAnsi="Times New Roman" w:cs="Times New Roman" w:hint="default"/>
    </w:rPr>
  </w:style>
  <w:style w:type="paragraph" w:customStyle="1" w:styleId="chapter-2">
    <w:name w:val="chapter-2"/>
    <w:basedOn w:val="Normal"/>
    <w:rsid w:val="0088115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ine">
    <w:name w:val="line"/>
    <w:basedOn w:val="Normal"/>
    <w:rsid w:val="0088115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yle41">
    <w:name w:val="style41"/>
    <w:basedOn w:val="Fuentedeprrafopredeter"/>
    <w:rsid w:val="002C4579"/>
    <w:rPr>
      <w:rFonts w:ascii="Times New Roman" w:hAnsi="Times New Roman" w:cs="Times New Roman" w:hint="default"/>
      <w:sz w:val="18"/>
      <w:szCs w:val="18"/>
    </w:rPr>
  </w:style>
  <w:style w:type="paragraph" w:styleId="Textoindependiente">
    <w:name w:val="Body Text"/>
    <w:basedOn w:val="Normal"/>
    <w:link w:val="TextoindependienteCar"/>
    <w:uiPriority w:val="99"/>
    <w:unhideWhenUsed/>
    <w:rsid w:val="002660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266068"/>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semiHidden/>
    <w:rsid w:val="00A26E8D"/>
    <w:rPr>
      <w:rFonts w:asciiTheme="majorHAnsi" w:eastAsiaTheme="majorEastAsia" w:hAnsiTheme="majorHAnsi" w:cstheme="majorBidi"/>
      <w:color w:val="2E74B5" w:themeColor="accent1" w:themeShade="BF"/>
    </w:rPr>
  </w:style>
  <w:style w:type="character" w:customStyle="1" w:styleId="passage-display-bcv">
    <w:name w:val="passage-display-bcv"/>
    <w:basedOn w:val="Fuentedeprrafopredeter"/>
    <w:rsid w:val="00A26E8D"/>
    <w:rPr>
      <w:rFonts w:ascii="Times New Roman" w:hAnsi="Times New Roman" w:cs="Times New Roman" w:hint="default"/>
    </w:rPr>
  </w:style>
  <w:style w:type="paragraph" w:customStyle="1" w:styleId="chapter-1">
    <w:name w:val="chapter-1"/>
    <w:basedOn w:val="Normal"/>
    <w:rsid w:val="00FB25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A7DE2"/>
    <w:rPr>
      <w:rFonts w:ascii="Times New Roman" w:hAnsi="Times New Roman" w:cs="Times New Roman" w:hint="default"/>
      <w:i/>
      <w:iCs/>
    </w:rPr>
  </w:style>
  <w:style w:type="character" w:styleId="Textoennegrita">
    <w:name w:val="Strong"/>
    <w:basedOn w:val="Fuentedeprrafopredeter"/>
    <w:uiPriority w:val="22"/>
    <w:qFormat/>
    <w:rsid w:val="000A7DE2"/>
    <w:rPr>
      <w:rFonts w:ascii="Times New Roman" w:hAnsi="Times New Roman" w:cs="Times New Roman" w:hint="default"/>
      <w:b/>
      <w:bCs/>
    </w:rPr>
  </w:style>
  <w:style w:type="paragraph" w:styleId="Encabezado">
    <w:name w:val="header"/>
    <w:basedOn w:val="Normal"/>
    <w:link w:val="EncabezadoCar"/>
    <w:uiPriority w:val="99"/>
    <w:unhideWhenUsed/>
    <w:rsid w:val="00852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2B36"/>
  </w:style>
  <w:style w:type="paragraph" w:styleId="Piedepgina">
    <w:name w:val="footer"/>
    <w:basedOn w:val="Normal"/>
    <w:link w:val="PiedepginaCar"/>
    <w:uiPriority w:val="99"/>
    <w:unhideWhenUsed/>
    <w:rsid w:val="00852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2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1305">
      <w:bodyDiv w:val="1"/>
      <w:marLeft w:val="0"/>
      <w:marRight w:val="0"/>
      <w:marTop w:val="0"/>
      <w:marBottom w:val="0"/>
      <w:divBdr>
        <w:top w:val="none" w:sz="0" w:space="0" w:color="auto"/>
        <w:left w:val="none" w:sz="0" w:space="0" w:color="auto"/>
        <w:bottom w:val="none" w:sz="0" w:space="0" w:color="auto"/>
        <w:right w:val="none" w:sz="0" w:space="0" w:color="auto"/>
      </w:divBdr>
      <w:divsChild>
        <w:div w:id="24209781">
          <w:marLeft w:val="480"/>
          <w:marRight w:val="0"/>
          <w:marTop w:val="0"/>
          <w:marBottom w:val="0"/>
          <w:divBdr>
            <w:top w:val="none" w:sz="0" w:space="0" w:color="auto"/>
            <w:left w:val="none" w:sz="0" w:space="0" w:color="auto"/>
            <w:bottom w:val="none" w:sz="0" w:space="0" w:color="auto"/>
            <w:right w:val="none" w:sz="0" w:space="0" w:color="auto"/>
          </w:divBdr>
        </w:div>
        <w:div w:id="1361467786">
          <w:marLeft w:val="480"/>
          <w:marRight w:val="0"/>
          <w:marTop w:val="0"/>
          <w:marBottom w:val="0"/>
          <w:divBdr>
            <w:top w:val="none" w:sz="0" w:space="0" w:color="auto"/>
            <w:left w:val="none" w:sz="0" w:space="0" w:color="auto"/>
            <w:bottom w:val="none" w:sz="0" w:space="0" w:color="auto"/>
            <w:right w:val="none" w:sz="0" w:space="0" w:color="auto"/>
          </w:divBdr>
        </w:div>
        <w:div w:id="855464514">
          <w:marLeft w:val="480"/>
          <w:marRight w:val="0"/>
          <w:marTop w:val="0"/>
          <w:marBottom w:val="0"/>
          <w:divBdr>
            <w:top w:val="none" w:sz="0" w:space="0" w:color="auto"/>
            <w:left w:val="none" w:sz="0" w:space="0" w:color="auto"/>
            <w:bottom w:val="none" w:sz="0" w:space="0" w:color="auto"/>
            <w:right w:val="none" w:sz="0" w:space="0" w:color="auto"/>
          </w:divBdr>
        </w:div>
        <w:div w:id="1233587726">
          <w:marLeft w:val="480"/>
          <w:marRight w:val="0"/>
          <w:marTop w:val="0"/>
          <w:marBottom w:val="0"/>
          <w:divBdr>
            <w:top w:val="none" w:sz="0" w:space="0" w:color="auto"/>
            <w:left w:val="none" w:sz="0" w:space="0" w:color="auto"/>
            <w:bottom w:val="none" w:sz="0" w:space="0" w:color="auto"/>
            <w:right w:val="none" w:sz="0" w:space="0" w:color="auto"/>
          </w:divBdr>
        </w:div>
        <w:div w:id="762727395">
          <w:marLeft w:val="480"/>
          <w:marRight w:val="0"/>
          <w:marTop w:val="0"/>
          <w:marBottom w:val="0"/>
          <w:divBdr>
            <w:top w:val="none" w:sz="0" w:space="0" w:color="auto"/>
            <w:left w:val="none" w:sz="0" w:space="0" w:color="auto"/>
            <w:bottom w:val="none" w:sz="0" w:space="0" w:color="auto"/>
            <w:right w:val="none" w:sz="0" w:space="0" w:color="auto"/>
          </w:divBdr>
        </w:div>
        <w:div w:id="1859998059">
          <w:marLeft w:val="480"/>
          <w:marRight w:val="0"/>
          <w:marTop w:val="0"/>
          <w:marBottom w:val="0"/>
          <w:divBdr>
            <w:top w:val="none" w:sz="0" w:space="0" w:color="auto"/>
            <w:left w:val="none" w:sz="0" w:space="0" w:color="auto"/>
            <w:bottom w:val="none" w:sz="0" w:space="0" w:color="auto"/>
            <w:right w:val="none" w:sz="0" w:space="0" w:color="auto"/>
          </w:divBdr>
        </w:div>
      </w:divsChild>
    </w:div>
    <w:div w:id="163206665">
      <w:bodyDiv w:val="1"/>
      <w:marLeft w:val="0"/>
      <w:marRight w:val="0"/>
      <w:marTop w:val="0"/>
      <w:marBottom w:val="0"/>
      <w:divBdr>
        <w:top w:val="none" w:sz="0" w:space="0" w:color="auto"/>
        <w:left w:val="none" w:sz="0" w:space="0" w:color="auto"/>
        <w:bottom w:val="none" w:sz="0" w:space="0" w:color="auto"/>
        <w:right w:val="none" w:sz="0" w:space="0" w:color="auto"/>
      </w:divBdr>
    </w:div>
    <w:div w:id="259333840">
      <w:bodyDiv w:val="1"/>
      <w:marLeft w:val="0"/>
      <w:marRight w:val="0"/>
      <w:marTop w:val="0"/>
      <w:marBottom w:val="0"/>
      <w:divBdr>
        <w:top w:val="none" w:sz="0" w:space="0" w:color="auto"/>
        <w:left w:val="none" w:sz="0" w:space="0" w:color="auto"/>
        <w:bottom w:val="none" w:sz="0" w:space="0" w:color="auto"/>
        <w:right w:val="none" w:sz="0" w:space="0" w:color="auto"/>
      </w:divBdr>
      <w:divsChild>
        <w:div w:id="2006980256">
          <w:marLeft w:val="0"/>
          <w:marRight w:val="0"/>
          <w:marTop w:val="75"/>
          <w:marBottom w:val="450"/>
          <w:divBdr>
            <w:top w:val="none" w:sz="0" w:space="0" w:color="auto"/>
            <w:left w:val="none" w:sz="0" w:space="0" w:color="auto"/>
            <w:bottom w:val="none" w:sz="0" w:space="0" w:color="auto"/>
            <w:right w:val="none" w:sz="0" w:space="0" w:color="auto"/>
          </w:divBdr>
          <w:divsChild>
            <w:div w:id="2083409088">
              <w:marLeft w:val="0"/>
              <w:marRight w:val="0"/>
              <w:marTop w:val="0"/>
              <w:marBottom w:val="0"/>
              <w:divBdr>
                <w:top w:val="none" w:sz="0" w:space="0" w:color="auto"/>
                <w:left w:val="none" w:sz="0" w:space="0" w:color="auto"/>
                <w:bottom w:val="none" w:sz="0" w:space="0" w:color="auto"/>
                <w:right w:val="none" w:sz="0" w:space="0" w:color="auto"/>
              </w:divBdr>
            </w:div>
          </w:divsChild>
        </w:div>
        <w:div w:id="1862279170">
          <w:marLeft w:val="0"/>
          <w:marRight w:val="0"/>
          <w:marTop w:val="75"/>
          <w:marBottom w:val="450"/>
          <w:divBdr>
            <w:top w:val="none" w:sz="0" w:space="0" w:color="auto"/>
            <w:left w:val="none" w:sz="0" w:space="0" w:color="auto"/>
            <w:bottom w:val="none" w:sz="0" w:space="0" w:color="auto"/>
            <w:right w:val="none" w:sz="0" w:space="0" w:color="auto"/>
          </w:divBdr>
          <w:divsChild>
            <w:div w:id="249046742">
              <w:marLeft w:val="0"/>
              <w:marRight w:val="0"/>
              <w:marTop w:val="0"/>
              <w:marBottom w:val="0"/>
              <w:divBdr>
                <w:top w:val="none" w:sz="0" w:space="0" w:color="auto"/>
                <w:left w:val="none" w:sz="0" w:space="0" w:color="auto"/>
                <w:bottom w:val="none" w:sz="0" w:space="0" w:color="auto"/>
                <w:right w:val="none" w:sz="0" w:space="0" w:color="auto"/>
              </w:divBdr>
            </w:div>
          </w:divsChild>
        </w:div>
        <w:div w:id="814680759">
          <w:marLeft w:val="0"/>
          <w:marRight w:val="0"/>
          <w:marTop w:val="75"/>
          <w:marBottom w:val="450"/>
          <w:divBdr>
            <w:top w:val="none" w:sz="0" w:space="0" w:color="auto"/>
            <w:left w:val="none" w:sz="0" w:space="0" w:color="auto"/>
            <w:bottom w:val="none" w:sz="0" w:space="0" w:color="auto"/>
            <w:right w:val="none" w:sz="0" w:space="0" w:color="auto"/>
          </w:divBdr>
          <w:divsChild>
            <w:div w:id="62991891">
              <w:marLeft w:val="0"/>
              <w:marRight w:val="0"/>
              <w:marTop w:val="0"/>
              <w:marBottom w:val="0"/>
              <w:divBdr>
                <w:top w:val="none" w:sz="0" w:space="0" w:color="auto"/>
                <w:left w:val="none" w:sz="0" w:space="0" w:color="auto"/>
                <w:bottom w:val="none" w:sz="0" w:space="0" w:color="auto"/>
                <w:right w:val="none" w:sz="0" w:space="0" w:color="auto"/>
              </w:divBdr>
            </w:div>
          </w:divsChild>
        </w:div>
        <w:div w:id="543061063">
          <w:marLeft w:val="0"/>
          <w:marRight w:val="0"/>
          <w:marTop w:val="75"/>
          <w:marBottom w:val="450"/>
          <w:divBdr>
            <w:top w:val="none" w:sz="0" w:space="0" w:color="auto"/>
            <w:left w:val="none" w:sz="0" w:space="0" w:color="auto"/>
            <w:bottom w:val="none" w:sz="0" w:space="0" w:color="auto"/>
            <w:right w:val="none" w:sz="0" w:space="0" w:color="auto"/>
          </w:divBdr>
          <w:divsChild>
            <w:div w:id="315653023">
              <w:marLeft w:val="0"/>
              <w:marRight w:val="0"/>
              <w:marTop w:val="0"/>
              <w:marBottom w:val="0"/>
              <w:divBdr>
                <w:top w:val="none" w:sz="0" w:space="0" w:color="auto"/>
                <w:left w:val="none" w:sz="0" w:space="0" w:color="auto"/>
                <w:bottom w:val="none" w:sz="0" w:space="0" w:color="auto"/>
                <w:right w:val="none" w:sz="0" w:space="0" w:color="auto"/>
              </w:divBdr>
            </w:div>
          </w:divsChild>
        </w:div>
        <w:div w:id="1988976741">
          <w:marLeft w:val="0"/>
          <w:marRight w:val="0"/>
          <w:marTop w:val="75"/>
          <w:marBottom w:val="450"/>
          <w:divBdr>
            <w:top w:val="none" w:sz="0" w:space="0" w:color="auto"/>
            <w:left w:val="none" w:sz="0" w:space="0" w:color="auto"/>
            <w:bottom w:val="none" w:sz="0" w:space="0" w:color="auto"/>
            <w:right w:val="none" w:sz="0" w:space="0" w:color="auto"/>
          </w:divBdr>
          <w:divsChild>
            <w:div w:id="1647975896">
              <w:marLeft w:val="0"/>
              <w:marRight w:val="0"/>
              <w:marTop w:val="0"/>
              <w:marBottom w:val="0"/>
              <w:divBdr>
                <w:top w:val="none" w:sz="0" w:space="0" w:color="auto"/>
                <w:left w:val="none" w:sz="0" w:space="0" w:color="auto"/>
                <w:bottom w:val="none" w:sz="0" w:space="0" w:color="auto"/>
                <w:right w:val="none" w:sz="0" w:space="0" w:color="auto"/>
              </w:divBdr>
            </w:div>
          </w:divsChild>
        </w:div>
        <w:div w:id="2096397081">
          <w:marLeft w:val="0"/>
          <w:marRight w:val="0"/>
          <w:marTop w:val="75"/>
          <w:marBottom w:val="450"/>
          <w:divBdr>
            <w:top w:val="none" w:sz="0" w:space="0" w:color="auto"/>
            <w:left w:val="none" w:sz="0" w:space="0" w:color="auto"/>
            <w:bottom w:val="none" w:sz="0" w:space="0" w:color="auto"/>
            <w:right w:val="none" w:sz="0" w:space="0" w:color="auto"/>
          </w:divBdr>
          <w:divsChild>
            <w:div w:id="841746255">
              <w:marLeft w:val="0"/>
              <w:marRight w:val="0"/>
              <w:marTop w:val="0"/>
              <w:marBottom w:val="0"/>
              <w:divBdr>
                <w:top w:val="none" w:sz="0" w:space="0" w:color="auto"/>
                <w:left w:val="none" w:sz="0" w:space="0" w:color="auto"/>
                <w:bottom w:val="none" w:sz="0" w:space="0" w:color="auto"/>
                <w:right w:val="none" w:sz="0" w:space="0" w:color="auto"/>
              </w:divBdr>
            </w:div>
          </w:divsChild>
        </w:div>
        <w:div w:id="2009677211">
          <w:marLeft w:val="0"/>
          <w:marRight w:val="0"/>
          <w:marTop w:val="75"/>
          <w:marBottom w:val="450"/>
          <w:divBdr>
            <w:top w:val="none" w:sz="0" w:space="0" w:color="auto"/>
            <w:left w:val="none" w:sz="0" w:space="0" w:color="auto"/>
            <w:bottom w:val="none" w:sz="0" w:space="0" w:color="auto"/>
            <w:right w:val="none" w:sz="0" w:space="0" w:color="auto"/>
          </w:divBdr>
          <w:divsChild>
            <w:div w:id="686296828">
              <w:marLeft w:val="0"/>
              <w:marRight w:val="0"/>
              <w:marTop w:val="0"/>
              <w:marBottom w:val="0"/>
              <w:divBdr>
                <w:top w:val="none" w:sz="0" w:space="0" w:color="auto"/>
                <w:left w:val="none" w:sz="0" w:space="0" w:color="auto"/>
                <w:bottom w:val="none" w:sz="0" w:space="0" w:color="auto"/>
                <w:right w:val="none" w:sz="0" w:space="0" w:color="auto"/>
              </w:divBdr>
            </w:div>
          </w:divsChild>
        </w:div>
        <w:div w:id="1176581524">
          <w:marLeft w:val="0"/>
          <w:marRight w:val="0"/>
          <w:marTop w:val="75"/>
          <w:marBottom w:val="450"/>
          <w:divBdr>
            <w:top w:val="none" w:sz="0" w:space="0" w:color="auto"/>
            <w:left w:val="none" w:sz="0" w:space="0" w:color="auto"/>
            <w:bottom w:val="none" w:sz="0" w:space="0" w:color="auto"/>
            <w:right w:val="none" w:sz="0" w:space="0" w:color="auto"/>
          </w:divBdr>
          <w:divsChild>
            <w:div w:id="1838225758">
              <w:marLeft w:val="0"/>
              <w:marRight w:val="0"/>
              <w:marTop w:val="0"/>
              <w:marBottom w:val="0"/>
              <w:divBdr>
                <w:top w:val="none" w:sz="0" w:space="0" w:color="auto"/>
                <w:left w:val="none" w:sz="0" w:space="0" w:color="auto"/>
                <w:bottom w:val="none" w:sz="0" w:space="0" w:color="auto"/>
                <w:right w:val="none" w:sz="0" w:space="0" w:color="auto"/>
              </w:divBdr>
            </w:div>
          </w:divsChild>
        </w:div>
        <w:div w:id="278024538">
          <w:marLeft w:val="0"/>
          <w:marRight w:val="0"/>
          <w:marTop w:val="75"/>
          <w:marBottom w:val="450"/>
          <w:divBdr>
            <w:top w:val="none" w:sz="0" w:space="0" w:color="auto"/>
            <w:left w:val="none" w:sz="0" w:space="0" w:color="auto"/>
            <w:bottom w:val="none" w:sz="0" w:space="0" w:color="auto"/>
            <w:right w:val="none" w:sz="0" w:space="0" w:color="auto"/>
          </w:divBdr>
          <w:divsChild>
            <w:div w:id="1950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136784">
      <w:bodyDiv w:val="1"/>
      <w:marLeft w:val="0"/>
      <w:marRight w:val="0"/>
      <w:marTop w:val="0"/>
      <w:marBottom w:val="0"/>
      <w:divBdr>
        <w:top w:val="none" w:sz="0" w:space="0" w:color="auto"/>
        <w:left w:val="none" w:sz="0" w:space="0" w:color="auto"/>
        <w:bottom w:val="none" w:sz="0" w:space="0" w:color="auto"/>
        <w:right w:val="none" w:sz="0" w:space="0" w:color="auto"/>
      </w:divBdr>
      <w:divsChild>
        <w:div w:id="864367340">
          <w:marLeft w:val="0"/>
          <w:marRight w:val="0"/>
          <w:marTop w:val="0"/>
          <w:marBottom w:val="0"/>
          <w:divBdr>
            <w:top w:val="none" w:sz="0" w:space="0" w:color="auto"/>
            <w:left w:val="none" w:sz="0" w:space="0" w:color="auto"/>
            <w:bottom w:val="none" w:sz="0" w:space="0" w:color="auto"/>
            <w:right w:val="none" w:sz="0" w:space="0" w:color="auto"/>
          </w:divBdr>
        </w:div>
        <w:div w:id="328022762">
          <w:marLeft w:val="0"/>
          <w:marRight w:val="0"/>
          <w:marTop w:val="0"/>
          <w:marBottom w:val="0"/>
          <w:divBdr>
            <w:top w:val="none" w:sz="0" w:space="0" w:color="auto"/>
            <w:left w:val="none" w:sz="0" w:space="0" w:color="auto"/>
            <w:bottom w:val="none" w:sz="0" w:space="0" w:color="auto"/>
            <w:right w:val="none" w:sz="0" w:space="0" w:color="auto"/>
          </w:divBdr>
        </w:div>
        <w:div w:id="1197815068">
          <w:marLeft w:val="0"/>
          <w:marRight w:val="0"/>
          <w:marTop w:val="0"/>
          <w:marBottom w:val="0"/>
          <w:divBdr>
            <w:top w:val="none" w:sz="0" w:space="0" w:color="auto"/>
            <w:left w:val="none" w:sz="0" w:space="0" w:color="auto"/>
            <w:bottom w:val="none" w:sz="0" w:space="0" w:color="auto"/>
            <w:right w:val="none" w:sz="0" w:space="0" w:color="auto"/>
          </w:divBdr>
        </w:div>
      </w:divsChild>
    </w:div>
    <w:div w:id="467673439">
      <w:bodyDiv w:val="1"/>
      <w:marLeft w:val="0"/>
      <w:marRight w:val="0"/>
      <w:marTop w:val="0"/>
      <w:marBottom w:val="0"/>
      <w:divBdr>
        <w:top w:val="none" w:sz="0" w:space="0" w:color="auto"/>
        <w:left w:val="none" w:sz="0" w:space="0" w:color="auto"/>
        <w:bottom w:val="none" w:sz="0" w:space="0" w:color="auto"/>
        <w:right w:val="none" w:sz="0" w:space="0" w:color="auto"/>
      </w:divBdr>
    </w:div>
    <w:div w:id="525407448">
      <w:bodyDiv w:val="1"/>
      <w:marLeft w:val="0"/>
      <w:marRight w:val="0"/>
      <w:marTop w:val="0"/>
      <w:marBottom w:val="0"/>
      <w:divBdr>
        <w:top w:val="none" w:sz="0" w:space="0" w:color="auto"/>
        <w:left w:val="none" w:sz="0" w:space="0" w:color="auto"/>
        <w:bottom w:val="none" w:sz="0" w:space="0" w:color="auto"/>
        <w:right w:val="none" w:sz="0" w:space="0" w:color="auto"/>
      </w:divBdr>
    </w:div>
    <w:div w:id="794955636">
      <w:bodyDiv w:val="1"/>
      <w:marLeft w:val="0"/>
      <w:marRight w:val="0"/>
      <w:marTop w:val="0"/>
      <w:marBottom w:val="0"/>
      <w:divBdr>
        <w:top w:val="none" w:sz="0" w:space="0" w:color="auto"/>
        <w:left w:val="none" w:sz="0" w:space="0" w:color="auto"/>
        <w:bottom w:val="none" w:sz="0" w:space="0" w:color="auto"/>
        <w:right w:val="none" w:sz="0" w:space="0" w:color="auto"/>
      </w:divBdr>
    </w:div>
    <w:div w:id="796722528">
      <w:bodyDiv w:val="1"/>
      <w:marLeft w:val="0"/>
      <w:marRight w:val="0"/>
      <w:marTop w:val="0"/>
      <w:marBottom w:val="0"/>
      <w:divBdr>
        <w:top w:val="none" w:sz="0" w:space="0" w:color="auto"/>
        <w:left w:val="none" w:sz="0" w:space="0" w:color="auto"/>
        <w:bottom w:val="none" w:sz="0" w:space="0" w:color="auto"/>
        <w:right w:val="none" w:sz="0" w:space="0" w:color="auto"/>
      </w:divBdr>
    </w:div>
    <w:div w:id="800995899">
      <w:bodyDiv w:val="1"/>
      <w:marLeft w:val="0"/>
      <w:marRight w:val="0"/>
      <w:marTop w:val="0"/>
      <w:marBottom w:val="0"/>
      <w:divBdr>
        <w:top w:val="none" w:sz="0" w:space="0" w:color="auto"/>
        <w:left w:val="none" w:sz="0" w:space="0" w:color="auto"/>
        <w:bottom w:val="none" w:sz="0" w:space="0" w:color="auto"/>
        <w:right w:val="none" w:sz="0" w:space="0" w:color="auto"/>
      </w:divBdr>
    </w:div>
    <w:div w:id="840512426">
      <w:bodyDiv w:val="1"/>
      <w:marLeft w:val="0"/>
      <w:marRight w:val="0"/>
      <w:marTop w:val="0"/>
      <w:marBottom w:val="0"/>
      <w:divBdr>
        <w:top w:val="none" w:sz="0" w:space="0" w:color="auto"/>
        <w:left w:val="none" w:sz="0" w:space="0" w:color="auto"/>
        <w:bottom w:val="none" w:sz="0" w:space="0" w:color="auto"/>
        <w:right w:val="none" w:sz="0" w:space="0" w:color="auto"/>
      </w:divBdr>
    </w:div>
    <w:div w:id="851340385">
      <w:bodyDiv w:val="1"/>
      <w:marLeft w:val="0"/>
      <w:marRight w:val="0"/>
      <w:marTop w:val="0"/>
      <w:marBottom w:val="0"/>
      <w:divBdr>
        <w:top w:val="none" w:sz="0" w:space="0" w:color="auto"/>
        <w:left w:val="none" w:sz="0" w:space="0" w:color="auto"/>
        <w:bottom w:val="none" w:sz="0" w:space="0" w:color="auto"/>
        <w:right w:val="none" w:sz="0" w:space="0" w:color="auto"/>
      </w:divBdr>
    </w:div>
    <w:div w:id="885725658">
      <w:bodyDiv w:val="1"/>
      <w:marLeft w:val="0"/>
      <w:marRight w:val="0"/>
      <w:marTop w:val="0"/>
      <w:marBottom w:val="0"/>
      <w:divBdr>
        <w:top w:val="none" w:sz="0" w:space="0" w:color="auto"/>
        <w:left w:val="none" w:sz="0" w:space="0" w:color="auto"/>
        <w:bottom w:val="none" w:sz="0" w:space="0" w:color="auto"/>
        <w:right w:val="none" w:sz="0" w:space="0" w:color="auto"/>
      </w:divBdr>
    </w:div>
    <w:div w:id="940837113">
      <w:bodyDiv w:val="1"/>
      <w:marLeft w:val="0"/>
      <w:marRight w:val="0"/>
      <w:marTop w:val="0"/>
      <w:marBottom w:val="0"/>
      <w:divBdr>
        <w:top w:val="none" w:sz="0" w:space="0" w:color="auto"/>
        <w:left w:val="none" w:sz="0" w:space="0" w:color="auto"/>
        <w:bottom w:val="none" w:sz="0" w:space="0" w:color="auto"/>
        <w:right w:val="none" w:sz="0" w:space="0" w:color="auto"/>
      </w:divBdr>
    </w:div>
    <w:div w:id="1196388736">
      <w:bodyDiv w:val="1"/>
      <w:marLeft w:val="0"/>
      <w:marRight w:val="0"/>
      <w:marTop w:val="0"/>
      <w:marBottom w:val="0"/>
      <w:divBdr>
        <w:top w:val="none" w:sz="0" w:space="0" w:color="auto"/>
        <w:left w:val="none" w:sz="0" w:space="0" w:color="auto"/>
        <w:bottom w:val="none" w:sz="0" w:space="0" w:color="auto"/>
        <w:right w:val="none" w:sz="0" w:space="0" w:color="auto"/>
      </w:divBdr>
    </w:div>
    <w:div w:id="1213886128">
      <w:bodyDiv w:val="1"/>
      <w:marLeft w:val="0"/>
      <w:marRight w:val="0"/>
      <w:marTop w:val="0"/>
      <w:marBottom w:val="0"/>
      <w:divBdr>
        <w:top w:val="none" w:sz="0" w:space="0" w:color="auto"/>
        <w:left w:val="none" w:sz="0" w:space="0" w:color="auto"/>
        <w:bottom w:val="none" w:sz="0" w:space="0" w:color="auto"/>
        <w:right w:val="none" w:sz="0" w:space="0" w:color="auto"/>
      </w:divBdr>
    </w:div>
    <w:div w:id="1493329022">
      <w:bodyDiv w:val="1"/>
      <w:marLeft w:val="0"/>
      <w:marRight w:val="0"/>
      <w:marTop w:val="0"/>
      <w:marBottom w:val="0"/>
      <w:divBdr>
        <w:top w:val="none" w:sz="0" w:space="0" w:color="auto"/>
        <w:left w:val="none" w:sz="0" w:space="0" w:color="auto"/>
        <w:bottom w:val="none" w:sz="0" w:space="0" w:color="auto"/>
        <w:right w:val="none" w:sz="0" w:space="0" w:color="auto"/>
      </w:divBdr>
    </w:div>
    <w:div w:id="1711219276">
      <w:bodyDiv w:val="1"/>
      <w:marLeft w:val="0"/>
      <w:marRight w:val="0"/>
      <w:marTop w:val="0"/>
      <w:marBottom w:val="0"/>
      <w:divBdr>
        <w:top w:val="none" w:sz="0" w:space="0" w:color="auto"/>
        <w:left w:val="none" w:sz="0" w:space="0" w:color="auto"/>
        <w:bottom w:val="none" w:sz="0" w:space="0" w:color="auto"/>
        <w:right w:val="none" w:sz="0" w:space="0" w:color="auto"/>
      </w:divBdr>
    </w:div>
    <w:div w:id="184716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33D88-D3D2-4085-BBEC-103442AFA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3970</Words>
  <Characters>21838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Julia</cp:lastModifiedBy>
  <cp:revision>68</cp:revision>
  <dcterms:created xsi:type="dcterms:W3CDTF">2018-06-22T17:18:00Z</dcterms:created>
  <dcterms:modified xsi:type="dcterms:W3CDTF">2018-07-03T06:28:00Z</dcterms:modified>
</cp:coreProperties>
</file>