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612" w:rsidRPr="00865EAB" w:rsidRDefault="00EE2612" w:rsidP="00EE2612">
      <w:pPr>
        <w:rPr>
          <w:b/>
          <w:smallCaps/>
        </w:rPr>
      </w:pPr>
      <w:r w:rsidRPr="00865EAB">
        <w:rPr>
          <w:rFonts w:ascii="Book Antiqua" w:hAnsi="Book Antiqua"/>
          <w:b/>
          <w:smallCaps/>
          <w:sz w:val="24"/>
        </w:rPr>
        <w:t xml:space="preserve">Novena al Espíritu Santo: </w:t>
      </w:r>
      <w:r w:rsidR="00F701E0">
        <w:rPr>
          <w:rFonts w:ascii="Book Antiqua" w:hAnsi="Book Antiqua"/>
          <w:b/>
          <w:i/>
          <w:smallCaps/>
          <w:sz w:val="28"/>
        </w:rPr>
        <w:t xml:space="preserve">Día </w:t>
      </w:r>
      <w:proofErr w:type="gramStart"/>
      <w:r w:rsidR="00F701E0">
        <w:rPr>
          <w:rFonts w:ascii="Book Antiqua" w:hAnsi="Book Antiqua"/>
          <w:b/>
          <w:i/>
          <w:smallCaps/>
          <w:sz w:val="28"/>
        </w:rPr>
        <w:t>4</w:t>
      </w:r>
      <w:r w:rsidRPr="00953878">
        <w:rPr>
          <w:rFonts w:ascii="Book Antiqua" w:hAnsi="Book Antiqua"/>
          <w:b/>
          <w:i/>
          <w:smallCaps/>
          <w:sz w:val="28"/>
        </w:rPr>
        <w:t>º</w:t>
      </w:r>
      <w:r w:rsidR="00F701E0">
        <w:rPr>
          <w:rFonts w:ascii="Book Antiqua" w:hAnsi="Book Antiqua"/>
          <w:b/>
          <w:i/>
          <w:smallCaps/>
          <w:sz w:val="28"/>
        </w:rPr>
        <w:t xml:space="preserve">  (</w:t>
      </w:r>
      <w:proofErr w:type="gramEnd"/>
      <w:r w:rsidR="00F701E0">
        <w:rPr>
          <w:rFonts w:ascii="Book Antiqua" w:hAnsi="Book Antiqua"/>
          <w:b/>
          <w:i/>
          <w:smallCaps/>
          <w:sz w:val="28"/>
        </w:rPr>
        <w:t>14</w:t>
      </w:r>
      <w:r w:rsidR="00727BF4">
        <w:rPr>
          <w:rFonts w:ascii="Book Antiqua" w:hAnsi="Book Antiqua"/>
          <w:b/>
          <w:i/>
          <w:smallCaps/>
          <w:sz w:val="28"/>
        </w:rPr>
        <w:t xml:space="preserve"> de mayo</w:t>
      </w:r>
      <w:r w:rsidRPr="00953878">
        <w:rPr>
          <w:rFonts w:ascii="Book Antiqua" w:hAnsi="Book Antiqua"/>
          <w:b/>
          <w:i/>
          <w:smallCaps/>
          <w:sz w:val="28"/>
        </w:rPr>
        <w:t>)</w:t>
      </w:r>
      <w:r w:rsidR="006B4150" w:rsidRPr="006B4150">
        <w:t xml:space="preserve"> </w:t>
      </w:r>
    </w:p>
    <w:p w:rsidR="00A34AE0" w:rsidRPr="00A34AE0" w:rsidRDefault="00AF782E" w:rsidP="00A34AE0">
      <w:pPr>
        <w:pStyle w:val="NormalWeb"/>
        <w:shd w:val="clear" w:color="auto" w:fill="FFFFFF"/>
        <w:spacing w:before="0" w:beforeAutospacing="0" w:after="0" w:afterAutospacing="0"/>
        <w:jc w:val="both"/>
        <w:rPr>
          <w:rFonts w:ascii="Book Antiqua" w:hAnsi="Book Antiqua" w:cs="Arial"/>
          <w:color w:val="212121"/>
          <w:sz w:val="22"/>
        </w:rPr>
      </w:pPr>
      <w:r>
        <w:rPr>
          <w:noProof/>
        </w:rPr>
        <w:drawing>
          <wp:anchor distT="0" distB="0" distL="114300" distR="114300" simplePos="0" relativeHeight="251658240" behindDoc="1" locked="0" layoutInCell="1" allowOverlap="1" wp14:anchorId="52F34B6F" wp14:editId="5AA1C14E">
            <wp:simplePos x="0" y="0"/>
            <wp:positionH relativeFrom="margin">
              <wp:posOffset>4281170</wp:posOffset>
            </wp:positionH>
            <wp:positionV relativeFrom="paragraph">
              <wp:posOffset>19685</wp:posOffset>
            </wp:positionV>
            <wp:extent cx="1854835" cy="1884680"/>
            <wp:effectExtent l="19050" t="0" r="12065" b="553720"/>
            <wp:wrapTight wrapText="bothSides">
              <wp:wrapPolygon edited="0">
                <wp:start x="666" y="0"/>
                <wp:lineTo x="-222" y="437"/>
                <wp:lineTo x="-222" y="27728"/>
                <wp:lineTo x="21519" y="27728"/>
                <wp:lineTo x="21519" y="24453"/>
                <wp:lineTo x="21297" y="21178"/>
                <wp:lineTo x="21297" y="20960"/>
                <wp:lineTo x="21519" y="17685"/>
                <wp:lineTo x="21519" y="2402"/>
                <wp:lineTo x="21297" y="873"/>
                <wp:lineTo x="20853" y="0"/>
                <wp:lineTo x="666" y="0"/>
              </wp:wrapPolygon>
            </wp:wrapTight>
            <wp:docPr id="1" name="Imagen 1" descr="Resultado de imagen de de pentecostÃ©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de pentecostÃ©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4835" cy="18846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gramStart"/>
      <w:r w:rsidR="00EE2612" w:rsidRPr="00FA37F9">
        <w:rPr>
          <w:rFonts w:ascii="Book Antiqua" w:hAnsi="Book Antiqua"/>
          <w:b/>
          <w:smallCaps/>
          <w:color w:val="C00000"/>
        </w:rPr>
        <w:t>Ambientación</w:t>
      </w:r>
      <w:r w:rsidR="00FA37F9">
        <w:rPr>
          <w:rFonts w:ascii="Book Antiqua" w:hAnsi="Book Antiqua"/>
          <w:smallCaps/>
        </w:rPr>
        <w:t>.-</w:t>
      </w:r>
      <w:proofErr w:type="gramEnd"/>
      <w:r w:rsidR="00FA37F9">
        <w:rPr>
          <w:rFonts w:ascii="Book Antiqua" w:hAnsi="Book Antiqua"/>
          <w:smallCaps/>
        </w:rPr>
        <w:t xml:space="preserve"> </w:t>
      </w:r>
      <w:r w:rsidR="00A34AE0" w:rsidRPr="00A34AE0">
        <w:rPr>
          <w:rFonts w:ascii="Book Antiqua" w:hAnsi="Book Antiqua" w:cs="Arial"/>
          <w:color w:val="212121"/>
          <w:sz w:val="22"/>
        </w:rPr>
        <w:t xml:space="preserve">El papa Francisco afirmó </w:t>
      </w:r>
      <w:r w:rsidR="00A34AE0">
        <w:rPr>
          <w:rFonts w:ascii="Book Antiqua" w:hAnsi="Book Antiqua" w:cs="Arial"/>
          <w:color w:val="212121"/>
          <w:sz w:val="22"/>
        </w:rPr>
        <w:t xml:space="preserve">en un tiempo de pentecostés </w:t>
      </w:r>
      <w:r w:rsidR="00A34AE0" w:rsidRPr="00A34AE0">
        <w:rPr>
          <w:rFonts w:ascii="Book Antiqua" w:hAnsi="Book Antiqua" w:cs="Arial"/>
          <w:color w:val="212121"/>
          <w:sz w:val="22"/>
        </w:rPr>
        <w:t>debe sorprender y no ser solo un elemento decorativo, En su alocución dedicada a la celebración de Pentecostés, el papa aseguró que “la Iglesia está llamada a sorprender” y que “no se resigna a ser un elemento decorativo. Es una Iglesia que</w:t>
      </w:r>
      <w:r w:rsidR="00734CF4">
        <w:rPr>
          <w:rFonts w:ascii="Book Antiqua" w:hAnsi="Book Antiqua" w:cs="Arial"/>
          <w:color w:val="212121"/>
          <w:sz w:val="22"/>
        </w:rPr>
        <w:t>, pese a sus limitaciones y debilidades</w:t>
      </w:r>
      <w:r w:rsidR="00A34AE0" w:rsidRPr="00A34AE0">
        <w:rPr>
          <w:rFonts w:ascii="Book Antiqua" w:hAnsi="Book Antiqua" w:cs="Arial"/>
          <w:color w:val="212121"/>
          <w:sz w:val="22"/>
        </w:rPr>
        <w:t xml:space="preserve"> no duda en salir fuera, a encontrarse con la gente</w:t>
      </w:r>
      <w:r w:rsidR="00734CF4">
        <w:rPr>
          <w:rFonts w:ascii="Book Antiqua" w:hAnsi="Book Antiqua" w:cs="Arial"/>
          <w:color w:val="212121"/>
          <w:sz w:val="22"/>
        </w:rPr>
        <w:t>…</w:t>
      </w:r>
      <w:r w:rsidR="00A34AE0" w:rsidRPr="00A34AE0">
        <w:rPr>
          <w:rFonts w:ascii="Book Antiqua" w:hAnsi="Book Antiqua" w:cs="Arial"/>
          <w:color w:val="212121"/>
          <w:sz w:val="22"/>
        </w:rPr>
        <w:t xml:space="preserve">, para anunciar el mensaje que le ha sido encomendado, incluso si ese </w:t>
      </w:r>
      <w:proofErr w:type="gramStart"/>
      <w:r w:rsidR="00A34AE0" w:rsidRPr="00A34AE0">
        <w:rPr>
          <w:rFonts w:ascii="Book Antiqua" w:hAnsi="Book Antiqua" w:cs="Arial"/>
          <w:color w:val="212121"/>
          <w:sz w:val="22"/>
        </w:rPr>
        <w:t>mensaje molesta</w:t>
      </w:r>
      <w:proofErr w:type="gramEnd"/>
      <w:r w:rsidR="00A34AE0" w:rsidRPr="00A34AE0">
        <w:rPr>
          <w:rFonts w:ascii="Book Antiqua" w:hAnsi="Book Antiqua" w:cs="Arial"/>
          <w:color w:val="212121"/>
          <w:sz w:val="22"/>
        </w:rPr>
        <w:t xml:space="preserve"> e inquieta a las conciencias”.</w:t>
      </w:r>
    </w:p>
    <w:p w:rsidR="000F016A" w:rsidRDefault="00A34AE0" w:rsidP="00734CF4">
      <w:pPr>
        <w:pStyle w:val="NormalWeb"/>
        <w:shd w:val="clear" w:color="auto" w:fill="FFFFFF"/>
        <w:spacing w:before="0" w:beforeAutospacing="0" w:after="0" w:afterAutospacing="0"/>
        <w:ind w:firstLine="708"/>
        <w:jc w:val="both"/>
        <w:rPr>
          <w:rFonts w:ascii="Book Antiqua" w:hAnsi="Book Antiqua" w:cs="Arial"/>
          <w:color w:val="212121"/>
          <w:sz w:val="22"/>
        </w:rPr>
      </w:pPr>
      <w:r w:rsidRPr="00A34AE0">
        <w:rPr>
          <w:rFonts w:ascii="Book Antiqua" w:hAnsi="Book Antiqua" w:cs="Arial"/>
          <w:color w:val="212121"/>
          <w:sz w:val="22"/>
        </w:rPr>
        <w:t>El pontífice reiteró que si la Iglesia está viva “debe siempre sorprender” pues si no “es débil, enferma y debe ser ingresada en reanimación”.</w:t>
      </w:r>
      <w:r w:rsidR="00734CF4">
        <w:rPr>
          <w:rFonts w:ascii="Book Antiqua" w:hAnsi="Book Antiqua" w:cs="Arial"/>
          <w:color w:val="212121"/>
          <w:sz w:val="22"/>
        </w:rPr>
        <w:t xml:space="preserve"> </w:t>
      </w:r>
      <w:r w:rsidRPr="00A34AE0">
        <w:rPr>
          <w:rFonts w:ascii="Book Antiqua" w:hAnsi="Book Antiqua" w:cs="Arial"/>
          <w:color w:val="212121"/>
          <w:sz w:val="22"/>
        </w:rPr>
        <w:t>afirmó que “un cristiano sin memori</w:t>
      </w:r>
      <w:r w:rsidR="00734CF4">
        <w:rPr>
          <w:rFonts w:ascii="Book Antiqua" w:hAnsi="Book Antiqua" w:cs="Arial"/>
          <w:color w:val="212121"/>
          <w:sz w:val="22"/>
        </w:rPr>
        <w:t xml:space="preserve">a no es un verdadero cristiano… </w:t>
      </w:r>
      <w:r w:rsidRPr="00A34AE0">
        <w:rPr>
          <w:rFonts w:ascii="Book Antiqua" w:hAnsi="Book Antiqua" w:cs="Arial"/>
          <w:color w:val="212121"/>
          <w:sz w:val="22"/>
        </w:rPr>
        <w:t>Es un hombre o una mujer prisionero del momento que no sabe hacer tesoro de su historia, no sabe leerla y vivirla como historia de salvación”, dijo.</w:t>
      </w:r>
      <w:r w:rsidR="00734CF4">
        <w:rPr>
          <w:rFonts w:ascii="Book Antiqua" w:hAnsi="Book Antiqua" w:cs="Arial"/>
          <w:color w:val="212121"/>
          <w:sz w:val="22"/>
        </w:rPr>
        <w:t xml:space="preserve"> Pero, </w:t>
      </w:r>
      <w:r w:rsidRPr="00A34AE0">
        <w:rPr>
          <w:rFonts w:ascii="Book Antiqua" w:hAnsi="Book Antiqua" w:cs="Arial"/>
          <w:color w:val="212121"/>
          <w:sz w:val="22"/>
        </w:rPr>
        <w:t>que con la ayuda del Espíritu Santo “podemos interpretar la inspiración interior y los episodios de la vida a la luz de las palabras de Jesús y hacer crecer la sabiduría de la memoria”</w:t>
      </w:r>
      <w:r w:rsidR="00734CF4">
        <w:rPr>
          <w:rFonts w:ascii="Book Antiqua" w:hAnsi="Book Antiqua" w:cs="Arial"/>
          <w:color w:val="212121"/>
          <w:sz w:val="22"/>
        </w:rPr>
        <w:t xml:space="preserve"> (en oración)</w:t>
      </w:r>
      <w:r w:rsidRPr="00A34AE0">
        <w:rPr>
          <w:rFonts w:ascii="Book Antiqua" w:hAnsi="Book Antiqua" w:cs="Arial"/>
          <w:color w:val="212121"/>
          <w:sz w:val="22"/>
        </w:rPr>
        <w:t>.</w:t>
      </w:r>
      <w:r w:rsidR="00734CF4">
        <w:rPr>
          <w:rFonts w:ascii="Book Antiqua" w:hAnsi="Book Antiqua" w:cs="Arial"/>
          <w:color w:val="212121"/>
          <w:sz w:val="22"/>
        </w:rPr>
        <w:t xml:space="preserve"> </w:t>
      </w:r>
    </w:p>
    <w:p w:rsidR="00A34AE0" w:rsidRPr="00A34AE0" w:rsidRDefault="00A34AE0" w:rsidP="00734CF4">
      <w:pPr>
        <w:pStyle w:val="NormalWeb"/>
        <w:shd w:val="clear" w:color="auto" w:fill="FFFFFF"/>
        <w:spacing w:before="0" w:beforeAutospacing="0" w:after="0" w:afterAutospacing="0"/>
        <w:ind w:firstLine="708"/>
        <w:jc w:val="both"/>
        <w:rPr>
          <w:rFonts w:ascii="Book Antiqua" w:hAnsi="Book Antiqua" w:cs="Arial"/>
          <w:color w:val="212121"/>
          <w:sz w:val="22"/>
        </w:rPr>
      </w:pPr>
      <w:bookmarkStart w:id="0" w:name="_GoBack"/>
      <w:bookmarkEnd w:id="0"/>
      <w:r w:rsidRPr="00A34AE0">
        <w:rPr>
          <w:rFonts w:ascii="Book Antiqua" w:hAnsi="Book Antiqua" w:cs="Arial"/>
          <w:color w:val="212121"/>
          <w:sz w:val="22"/>
        </w:rPr>
        <w:t>Francisco recordó que “la oración es un don que recibimos gratuitamente” y que “</w:t>
      </w:r>
      <w:r w:rsidR="00734CF4">
        <w:rPr>
          <w:rFonts w:ascii="Book Antiqua" w:hAnsi="Book Antiqua" w:cs="Arial"/>
          <w:color w:val="212121"/>
          <w:sz w:val="22"/>
        </w:rPr>
        <w:t xml:space="preserve">permite dirigirnos a Dios como </w:t>
      </w:r>
      <w:r w:rsidR="00734CF4" w:rsidRPr="00734CF4">
        <w:rPr>
          <w:rFonts w:ascii="Book Antiqua" w:hAnsi="Book Antiqua" w:cs="Arial"/>
          <w:i/>
          <w:color w:val="212121"/>
          <w:sz w:val="22"/>
        </w:rPr>
        <w:t>P</w:t>
      </w:r>
      <w:r w:rsidRPr="00734CF4">
        <w:rPr>
          <w:rFonts w:ascii="Book Antiqua" w:hAnsi="Book Antiqua" w:cs="Arial"/>
          <w:i/>
          <w:color w:val="212121"/>
          <w:sz w:val="22"/>
        </w:rPr>
        <w:t>adre</w:t>
      </w:r>
      <w:r w:rsidRPr="00A34AE0">
        <w:rPr>
          <w:rFonts w:ascii="Book Antiqua" w:hAnsi="Book Antiqua" w:cs="Arial"/>
          <w:color w:val="212121"/>
          <w:sz w:val="22"/>
        </w:rPr>
        <w:t xml:space="preserve">, papá, </w:t>
      </w:r>
      <w:proofErr w:type="spellStart"/>
      <w:r w:rsidRPr="00A34AE0">
        <w:rPr>
          <w:rFonts w:ascii="Book Antiqua" w:hAnsi="Book Antiqua" w:cs="Arial"/>
          <w:color w:val="212121"/>
          <w:sz w:val="22"/>
        </w:rPr>
        <w:t>abbá</w:t>
      </w:r>
      <w:proofErr w:type="spellEnd"/>
      <w:r w:rsidRPr="00A34AE0">
        <w:rPr>
          <w:rFonts w:ascii="Book Antiqua" w:hAnsi="Book Antiqua" w:cs="Arial"/>
          <w:color w:val="212121"/>
          <w:sz w:val="22"/>
        </w:rPr>
        <w:t>, (...) pues somos todos hijos de Dios”.</w:t>
      </w:r>
      <w:r w:rsidR="00734CF4">
        <w:rPr>
          <w:rFonts w:ascii="Book Antiqua" w:hAnsi="Book Antiqua" w:cs="Arial"/>
          <w:color w:val="212121"/>
          <w:sz w:val="22"/>
        </w:rPr>
        <w:t xml:space="preserve"> </w:t>
      </w:r>
      <w:r w:rsidRPr="00A34AE0">
        <w:rPr>
          <w:rFonts w:ascii="Book Antiqua" w:hAnsi="Book Antiqua" w:cs="Arial"/>
          <w:color w:val="212121"/>
          <w:sz w:val="22"/>
        </w:rPr>
        <w:t xml:space="preserve">El Espíritu Santo, “hace que dialoguemos </w:t>
      </w:r>
      <w:r w:rsidR="00734CF4">
        <w:rPr>
          <w:rFonts w:ascii="Book Antiqua" w:hAnsi="Book Antiqua" w:cs="Arial"/>
          <w:color w:val="212121"/>
          <w:sz w:val="22"/>
        </w:rPr>
        <w:t xml:space="preserve">también </w:t>
      </w:r>
      <w:r w:rsidRPr="00A34AE0">
        <w:rPr>
          <w:rFonts w:ascii="Book Antiqua" w:hAnsi="Book Antiqua" w:cs="Arial"/>
          <w:color w:val="212121"/>
          <w:sz w:val="22"/>
        </w:rPr>
        <w:t>con los hombres de manera fraterna y nos hace comprender sus angustias, esperanzas, tristezas y alegrías”.</w:t>
      </w:r>
    </w:p>
    <w:p w:rsidR="00A34AE0" w:rsidRPr="00A34AE0" w:rsidRDefault="00A34AE0" w:rsidP="00A34AE0">
      <w:pPr>
        <w:pStyle w:val="NormalWeb"/>
        <w:shd w:val="clear" w:color="auto" w:fill="FFFFFF"/>
        <w:spacing w:before="0" w:beforeAutospacing="0" w:after="0" w:afterAutospacing="0"/>
        <w:jc w:val="both"/>
        <w:rPr>
          <w:rFonts w:ascii="Book Antiqua" w:hAnsi="Book Antiqua" w:cs="Arial"/>
          <w:color w:val="212121"/>
          <w:sz w:val="22"/>
        </w:rPr>
      </w:pPr>
      <w:r w:rsidRPr="00A34AE0">
        <w:rPr>
          <w:rFonts w:ascii="Book Antiqua" w:hAnsi="Book Antiqua" w:cs="Arial"/>
          <w:color w:val="212121"/>
          <w:sz w:val="22"/>
        </w:rPr>
        <w:t>El pontífice sostuvo que “el Espíritu Santo nos recuerda el mandamiento del amor y nos llama para vivirlo”, así como “es maestro interior y nos guía por el justo camino a través de las situaciones de la vida”.</w:t>
      </w:r>
      <w:r w:rsidR="00734CF4">
        <w:rPr>
          <w:rFonts w:ascii="Book Antiqua" w:hAnsi="Book Antiqua" w:cs="Arial"/>
          <w:color w:val="212121"/>
          <w:sz w:val="22"/>
        </w:rPr>
        <w:t xml:space="preserve"> Con estos sentimientos y en unión con María, la mujer orante y Llena de Gracia, nos disponemos a vivir este momento de gracia, de espera en comunión de la llegada del Espíritu Santo.</w:t>
      </w:r>
    </w:p>
    <w:p w:rsidR="00EE2612" w:rsidRPr="00AF782E" w:rsidRDefault="00EE2612" w:rsidP="00EE2612">
      <w:pPr>
        <w:pStyle w:val="Prrafodelista"/>
        <w:numPr>
          <w:ilvl w:val="0"/>
          <w:numId w:val="1"/>
        </w:numPr>
        <w:shd w:val="clear" w:color="auto" w:fill="FFFFEE"/>
        <w:spacing w:after="48" w:line="240" w:lineRule="auto"/>
        <w:rPr>
          <w:rFonts w:ascii="Book Antiqua" w:eastAsia="Times New Roman" w:hAnsi="Book Antiqua" w:cs="Times New Roman"/>
          <w:szCs w:val="24"/>
          <w:lang w:eastAsia="es-ES"/>
        </w:rPr>
      </w:pPr>
      <w:r w:rsidRPr="00AF782E">
        <w:rPr>
          <w:rFonts w:ascii="Book Antiqua" w:eastAsia="Times New Roman" w:hAnsi="Book Antiqua" w:cs="Times New Roman"/>
          <w:b/>
          <w:smallCaps/>
          <w:color w:val="C00000"/>
          <w:szCs w:val="24"/>
          <w:lang w:eastAsia="es-ES"/>
        </w:rPr>
        <w:t>Canto</w:t>
      </w:r>
      <w:r w:rsidRPr="00D84C7E">
        <w:rPr>
          <w:rFonts w:ascii="Book Antiqua" w:eastAsia="Times New Roman" w:hAnsi="Book Antiqua" w:cs="Times New Roman"/>
          <w:b/>
          <w:smallCaps/>
          <w:color w:val="002060"/>
          <w:szCs w:val="24"/>
          <w:lang w:eastAsia="es-ES"/>
        </w:rPr>
        <w:t xml:space="preserve"> </w:t>
      </w:r>
      <w:r w:rsidRPr="00D84C7E">
        <w:rPr>
          <w:rFonts w:ascii="Book Antiqua" w:eastAsia="Times New Roman" w:hAnsi="Book Antiqua" w:cs="Times New Roman"/>
          <w:b/>
          <w:szCs w:val="24"/>
          <w:lang w:eastAsia="es-ES"/>
        </w:rPr>
        <w:t>al Espíritu Santo</w:t>
      </w:r>
      <w:r w:rsidR="00455F70">
        <w:rPr>
          <w:rFonts w:ascii="Book Antiqua" w:eastAsia="Times New Roman" w:hAnsi="Book Antiqua" w:cs="Times New Roman"/>
          <w:b/>
          <w:szCs w:val="24"/>
          <w:lang w:eastAsia="es-ES"/>
        </w:rPr>
        <w:t xml:space="preserve">. </w:t>
      </w:r>
      <w:r w:rsidR="009366FF" w:rsidRPr="00AF782E">
        <w:rPr>
          <w:rFonts w:ascii="Book Antiqua" w:eastAsia="Times New Roman" w:hAnsi="Book Antiqua" w:cs="Times New Roman"/>
          <w:b/>
          <w:i/>
          <w:szCs w:val="24"/>
          <w:lang w:eastAsia="es-ES"/>
        </w:rPr>
        <w:t>“Ven Esp. Santo”</w:t>
      </w:r>
      <w:r w:rsidR="009366FF">
        <w:rPr>
          <w:rFonts w:ascii="Book Antiqua" w:eastAsia="Times New Roman" w:hAnsi="Book Antiqua" w:cs="Times New Roman"/>
          <w:b/>
          <w:szCs w:val="24"/>
          <w:lang w:eastAsia="es-ES"/>
        </w:rPr>
        <w:t xml:space="preserve"> </w:t>
      </w:r>
      <w:r w:rsidR="009366FF" w:rsidRPr="009366FF">
        <w:rPr>
          <w:rFonts w:ascii="Book Antiqua" w:eastAsia="Times New Roman" w:hAnsi="Book Antiqua" w:cs="Times New Roman"/>
          <w:i/>
          <w:szCs w:val="24"/>
          <w:lang w:eastAsia="es-ES"/>
        </w:rPr>
        <w:t>(Marcos)</w:t>
      </w:r>
      <w:r w:rsidR="00A34AE0" w:rsidRPr="00A34AE0">
        <w:t xml:space="preserve"> </w:t>
      </w:r>
    </w:p>
    <w:p w:rsidR="00AF782E" w:rsidRPr="00AF782E" w:rsidRDefault="00AF782E" w:rsidP="00AF782E">
      <w:pPr>
        <w:pStyle w:val="Prrafodelista"/>
        <w:numPr>
          <w:ilvl w:val="0"/>
          <w:numId w:val="11"/>
        </w:numPr>
        <w:shd w:val="clear" w:color="auto" w:fill="FFFFEE"/>
        <w:spacing w:after="48" w:line="240" w:lineRule="auto"/>
        <w:rPr>
          <w:rFonts w:ascii="Book Antiqua" w:eastAsia="Times New Roman" w:hAnsi="Book Antiqua" w:cs="Times New Roman"/>
          <w:szCs w:val="24"/>
          <w:lang w:eastAsia="es-ES"/>
        </w:rPr>
      </w:pPr>
      <w:r w:rsidRPr="00AF782E">
        <w:rPr>
          <w:rFonts w:ascii="Book Antiqua" w:eastAsia="Times New Roman" w:hAnsi="Book Antiqua" w:cs="Times New Roman"/>
          <w:b/>
          <w:color w:val="C00000"/>
          <w:szCs w:val="24"/>
          <w:lang w:eastAsia="es-ES"/>
        </w:rPr>
        <w:t xml:space="preserve">Lectura de: </w:t>
      </w:r>
      <w:proofErr w:type="spellStart"/>
      <w:r w:rsidRPr="00AF782E">
        <w:rPr>
          <w:rFonts w:ascii="Book Antiqua" w:eastAsia="Times New Roman" w:hAnsi="Book Antiqua" w:cs="Times New Roman"/>
          <w:b/>
          <w:i/>
          <w:szCs w:val="24"/>
          <w:lang w:eastAsia="es-ES"/>
        </w:rPr>
        <w:t>Hch</w:t>
      </w:r>
      <w:proofErr w:type="spellEnd"/>
      <w:r w:rsidRPr="00AF782E">
        <w:rPr>
          <w:rFonts w:ascii="Book Antiqua" w:eastAsia="Times New Roman" w:hAnsi="Book Antiqua" w:cs="Times New Roman"/>
          <w:b/>
          <w:i/>
          <w:szCs w:val="24"/>
          <w:lang w:eastAsia="es-ES"/>
        </w:rPr>
        <w:t xml:space="preserve"> 2, 1-14</w:t>
      </w:r>
    </w:p>
    <w:p w:rsidR="0024460A" w:rsidRPr="00D84C7E" w:rsidRDefault="0024460A" w:rsidP="0024460A">
      <w:pPr>
        <w:pStyle w:val="Prrafodelista"/>
        <w:shd w:val="clear" w:color="auto" w:fill="FFFFEE"/>
        <w:spacing w:after="48" w:line="240" w:lineRule="auto"/>
        <w:rPr>
          <w:rFonts w:ascii="Book Antiqua" w:eastAsia="Times New Roman" w:hAnsi="Book Antiqua" w:cs="Times New Roman"/>
          <w:szCs w:val="24"/>
          <w:lang w:eastAsia="es-ES"/>
        </w:rPr>
      </w:pPr>
    </w:p>
    <w:tbl>
      <w:tblPr>
        <w:tblStyle w:val="Tablaconcuadrcula"/>
        <w:tblpPr w:leftFromText="141" w:rightFromText="141" w:vertAnchor="page" w:horzAnchor="margin" w:tblpY="9391"/>
        <w:tblOverlap w:val="never"/>
        <w:tblW w:w="0" w:type="auto"/>
        <w:tblLook w:val="04A0" w:firstRow="1" w:lastRow="0" w:firstColumn="1" w:lastColumn="0" w:noHBand="0" w:noVBand="1"/>
      </w:tblPr>
      <w:tblGrid>
        <w:gridCol w:w="9511"/>
      </w:tblGrid>
      <w:tr w:rsidR="00A34AE0" w:rsidTr="00AF782E">
        <w:tc>
          <w:tcPr>
            <w:tcW w:w="9511" w:type="dxa"/>
          </w:tcPr>
          <w:p w:rsidR="00A34AE0" w:rsidRPr="00CD58F5" w:rsidRDefault="00A34AE0" w:rsidP="00AF782E">
            <w:pPr>
              <w:shd w:val="clear" w:color="auto" w:fill="FFFFEE"/>
              <w:spacing w:before="96" w:after="48"/>
              <w:rPr>
                <w:rFonts w:eastAsia="Times New Roman" w:cstheme="minorHAnsi"/>
                <w:color w:val="000099"/>
                <w:sz w:val="24"/>
                <w:lang w:eastAsia="es-ES"/>
              </w:rPr>
            </w:pPr>
            <w:r>
              <w:rPr>
                <w:rFonts w:eastAsia="Times New Roman" w:cstheme="minorHAnsi"/>
                <w:color w:val="000099"/>
                <w:sz w:val="24"/>
                <w:lang w:eastAsia="es-ES"/>
              </w:rPr>
              <w:t>L</w:t>
            </w:r>
            <w:r w:rsidRPr="00CD58F5">
              <w:rPr>
                <w:rFonts w:eastAsia="Times New Roman" w:cstheme="minorHAnsi"/>
                <w:color w:val="000099"/>
                <w:sz w:val="24"/>
                <w:lang w:eastAsia="es-ES"/>
              </w:rPr>
              <w:t>a venida del Espíritu Santo</w:t>
            </w:r>
          </w:p>
          <w:p w:rsidR="00A34AE0" w:rsidRPr="00CD58F5" w:rsidRDefault="00A34AE0" w:rsidP="00AF782E">
            <w:pPr>
              <w:shd w:val="clear" w:color="auto" w:fill="FFFFEE"/>
              <w:rPr>
                <w:rFonts w:eastAsia="Times New Roman" w:cstheme="minorHAnsi"/>
                <w:color w:val="000000"/>
                <w:sz w:val="24"/>
                <w:lang w:eastAsia="es-ES"/>
              </w:rPr>
            </w:pPr>
            <w:r w:rsidRPr="00CD58F5">
              <w:rPr>
                <w:rFonts w:eastAsia="Times New Roman" w:cstheme="minorHAnsi"/>
                <w:color w:val="000000"/>
                <w:sz w:val="24"/>
                <w:lang w:eastAsia="es-ES"/>
              </w:rPr>
              <w:t>Cuando llegó la fiesta de Pentecostés, todos los creyentes se encontraban reunidos en un mismo lugar. De pronto, un gran ruido que venía del cielo, como de un viento fuerte, resonó en toda la casa donde estaban. Y se les aparecieron lenguas como de fuego repartidas sobre cada uno de ellos.</w:t>
            </w:r>
            <w:r w:rsidRPr="00CD58F5">
              <w:rPr>
                <w:rFonts w:eastAsia="Times New Roman" w:cstheme="minorHAnsi"/>
                <w:color w:val="990000"/>
                <w:sz w:val="24"/>
                <w:lang w:eastAsia="es-ES"/>
              </w:rPr>
              <w:t> </w:t>
            </w:r>
            <w:r w:rsidRPr="00CD58F5">
              <w:rPr>
                <w:rFonts w:eastAsia="Times New Roman" w:cstheme="minorHAnsi"/>
                <w:color w:val="000000"/>
                <w:sz w:val="24"/>
                <w:lang w:eastAsia="es-ES"/>
              </w:rPr>
              <w:t>Todos quedaron llenos del Espíritu Santo, y comenzaron a hablar en otras lenguas según el Espíritu les daba que hablasen.</w:t>
            </w:r>
          </w:p>
          <w:p w:rsidR="00A34AE0" w:rsidRDefault="00A34AE0" w:rsidP="00AF782E">
            <w:pPr>
              <w:shd w:val="clear" w:color="auto" w:fill="FFFFEE"/>
              <w:rPr>
                <w:rFonts w:eastAsia="Times New Roman" w:cstheme="minorHAnsi"/>
                <w:color w:val="990000"/>
                <w:sz w:val="24"/>
                <w:lang w:eastAsia="es-ES"/>
              </w:rPr>
            </w:pPr>
            <w:r>
              <w:rPr>
                <w:rFonts w:eastAsia="Times New Roman" w:cstheme="minorHAnsi"/>
                <w:color w:val="000000"/>
                <w:sz w:val="24"/>
                <w:lang w:eastAsia="es-ES"/>
              </w:rPr>
              <w:t xml:space="preserve">        </w:t>
            </w:r>
            <w:r w:rsidRPr="00455F70">
              <w:rPr>
                <w:rFonts w:eastAsia="Times New Roman" w:cstheme="minorHAnsi"/>
                <w:color w:val="000000"/>
                <w:sz w:val="24"/>
                <w:lang w:eastAsia="es-ES"/>
              </w:rPr>
              <w:t>Por aquellos días había en Jerusalén judíos cumplidores de sus deberes religiosos, llegados de todas las partes del mundo. </w:t>
            </w:r>
            <w:r>
              <w:rPr>
                <w:rFonts w:eastAsia="Times New Roman" w:cstheme="minorHAnsi"/>
                <w:color w:val="000000"/>
                <w:sz w:val="24"/>
                <w:lang w:eastAsia="es-ES"/>
              </w:rPr>
              <w:t>Mucha gente se reunió al oí</w:t>
            </w:r>
            <w:r w:rsidRPr="00455F70">
              <w:rPr>
                <w:rFonts w:eastAsia="Times New Roman" w:cstheme="minorHAnsi"/>
                <w:color w:val="000000"/>
                <w:sz w:val="24"/>
                <w:lang w:eastAsia="es-ES"/>
              </w:rPr>
              <w:t>r aquel ruido, y no sabían qué pensar, porque cada uno oía a los creyentes hablar en su propia lengua.</w:t>
            </w:r>
            <w:r w:rsidRPr="00455F70">
              <w:rPr>
                <w:rFonts w:eastAsia="Times New Roman" w:cstheme="minorHAnsi"/>
                <w:color w:val="990000"/>
                <w:sz w:val="24"/>
                <w:lang w:eastAsia="es-ES"/>
              </w:rPr>
              <w:t> </w:t>
            </w:r>
            <w:r w:rsidRPr="00455F70">
              <w:rPr>
                <w:rFonts w:eastAsia="Times New Roman" w:cstheme="minorHAnsi"/>
                <w:color w:val="000000"/>
                <w:sz w:val="24"/>
                <w:lang w:eastAsia="es-ES"/>
              </w:rPr>
              <w:t>Eran tales su sorpresa y asombro, que se decían unos a otros:</w:t>
            </w:r>
            <w:r>
              <w:rPr>
                <w:rFonts w:eastAsia="Times New Roman" w:cstheme="minorHAnsi"/>
                <w:color w:val="000000"/>
                <w:sz w:val="24"/>
                <w:lang w:eastAsia="es-ES"/>
              </w:rPr>
              <w:t xml:space="preserve"> </w:t>
            </w:r>
            <w:r w:rsidRPr="00455F70">
              <w:rPr>
                <w:rFonts w:eastAsia="Times New Roman" w:cstheme="minorHAnsi"/>
                <w:color w:val="000000"/>
                <w:sz w:val="24"/>
                <w:lang w:eastAsia="es-ES"/>
              </w:rPr>
              <w:t>–¿Acaso no son de Galilea todos estos que están hablando? </w:t>
            </w:r>
            <w:r w:rsidRPr="00455F70">
              <w:rPr>
                <w:rFonts w:eastAsia="Times New Roman" w:cstheme="minorHAnsi"/>
                <w:color w:val="990000"/>
                <w:sz w:val="24"/>
                <w:lang w:eastAsia="es-ES"/>
              </w:rPr>
              <w:t> </w:t>
            </w:r>
            <w:r w:rsidRPr="00455F70">
              <w:rPr>
                <w:rFonts w:eastAsia="Times New Roman" w:cstheme="minorHAnsi"/>
                <w:color w:val="000000"/>
                <w:sz w:val="24"/>
                <w:lang w:eastAsia="es-ES"/>
              </w:rPr>
              <w:t>¿Cómo es que les oímos hablar en nuestras propias lenguas? </w:t>
            </w:r>
            <w:r w:rsidRPr="00455F70">
              <w:rPr>
                <w:rFonts w:eastAsia="Times New Roman" w:cstheme="minorHAnsi"/>
                <w:color w:val="990000"/>
                <w:sz w:val="24"/>
                <w:lang w:eastAsia="es-ES"/>
              </w:rPr>
              <w:t> </w:t>
            </w:r>
          </w:p>
          <w:p w:rsidR="00A34AE0" w:rsidRPr="00CD58F5" w:rsidRDefault="00A34AE0" w:rsidP="00AF782E">
            <w:pPr>
              <w:shd w:val="clear" w:color="auto" w:fill="FFFFEE"/>
              <w:rPr>
                <w:rFonts w:eastAsia="Times New Roman" w:cstheme="minorHAnsi"/>
                <w:color w:val="000000"/>
                <w:sz w:val="24"/>
                <w:lang w:eastAsia="es-ES"/>
              </w:rPr>
            </w:pPr>
            <w:r>
              <w:rPr>
                <w:rFonts w:eastAsia="Times New Roman" w:cstheme="minorHAnsi"/>
                <w:color w:val="990000"/>
                <w:sz w:val="24"/>
                <w:lang w:eastAsia="es-ES"/>
              </w:rPr>
              <w:t xml:space="preserve">       </w:t>
            </w:r>
            <w:r w:rsidRPr="00455F70">
              <w:rPr>
                <w:rFonts w:eastAsia="Times New Roman" w:cstheme="minorHAnsi"/>
                <w:color w:val="000000"/>
                <w:sz w:val="24"/>
                <w:lang w:eastAsia="es-ES"/>
              </w:rPr>
              <w:t>Aquí hay gente de Partia, de Media, de Elam, de Mesopotamia, de Judea, de Capadocia, del Ponto y de la provincia de Asia, de Frigia y de Panfilia, de Egipto y de las regiones de Libia cercanas a Cirene. Hay también quienes vienen de Roma, tanto judíos de nacimiento como convertidos al judaísmo; y también los hay venidos de Creta y de Arabia. ¡Y todos les oímos contar en nuestras propias lenguas las maravillas de Dios!</w:t>
            </w:r>
            <w:r w:rsidRPr="00CD58F5">
              <w:rPr>
                <w:rFonts w:eastAsia="Times New Roman" w:cstheme="minorHAnsi"/>
                <w:color w:val="990000"/>
                <w:sz w:val="24"/>
                <w:lang w:eastAsia="es-ES"/>
              </w:rPr>
              <w:t> </w:t>
            </w:r>
            <w:r w:rsidRPr="00CD58F5">
              <w:rPr>
                <w:rFonts w:eastAsia="Times New Roman" w:cstheme="minorHAnsi"/>
                <w:color w:val="000000"/>
                <w:sz w:val="24"/>
                <w:lang w:eastAsia="es-ES"/>
              </w:rPr>
              <w:t>Todos estaban asombrados, sin saber qué pensar, y se preguntaban:</w:t>
            </w:r>
            <w:r>
              <w:rPr>
                <w:rFonts w:eastAsia="Times New Roman" w:cstheme="minorHAnsi"/>
                <w:color w:val="000000"/>
                <w:sz w:val="24"/>
                <w:lang w:eastAsia="es-ES"/>
              </w:rPr>
              <w:t xml:space="preserve"> </w:t>
            </w:r>
            <w:r w:rsidRPr="00CD58F5">
              <w:rPr>
                <w:rFonts w:eastAsia="Times New Roman" w:cstheme="minorHAnsi"/>
                <w:color w:val="000000"/>
                <w:sz w:val="24"/>
                <w:lang w:eastAsia="es-ES"/>
              </w:rPr>
              <w:t>–¿Qué significa todo esto?</w:t>
            </w:r>
          </w:p>
          <w:p w:rsidR="00A34AE0" w:rsidRPr="00CD58F5" w:rsidRDefault="00A34AE0" w:rsidP="00AF782E">
            <w:pPr>
              <w:shd w:val="clear" w:color="auto" w:fill="FFFFEE"/>
              <w:rPr>
                <w:rFonts w:eastAsia="Times New Roman" w:cstheme="minorHAnsi"/>
                <w:color w:val="000000"/>
                <w:sz w:val="24"/>
                <w:lang w:eastAsia="es-ES"/>
              </w:rPr>
            </w:pPr>
            <w:r>
              <w:rPr>
                <w:rFonts w:eastAsia="Times New Roman" w:cstheme="minorHAnsi"/>
                <w:color w:val="000000"/>
                <w:sz w:val="24"/>
                <w:lang w:eastAsia="es-ES"/>
              </w:rPr>
              <w:t xml:space="preserve">        </w:t>
            </w:r>
            <w:r w:rsidRPr="00455F70">
              <w:rPr>
                <w:rFonts w:eastAsia="Times New Roman" w:cstheme="minorHAnsi"/>
                <w:color w:val="000000"/>
                <w:sz w:val="24"/>
                <w:lang w:eastAsia="es-ES"/>
              </w:rPr>
              <w:t>Pero algunos decían burlándose:</w:t>
            </w:r>
            <w:r>
              <w:rPr>
                <w:rFonts w:eastAsia="Times New Roman" w:cstheme="minorHAnsi"/>
                <w:color w:val="000000"/>
                <w:sz w:val="24"/>
                <w:lang w:eastAsia="es-ES"/>
              </w:rPr>
              <w:t xml:space="preserve"> </w:t>
            </w:r>
            <w:r w:rsidRPr="00CD58F5">
              <w:rPr>
                <w:rFonts w:eastAsia="Times New Roman" w:cstheme="minorHAnsi"/>
                <w:color w:val="000000"/>
                <w:sz w:val="24"/>
                <w:lang w:eastAsia="es-ES"/>
              </w:rPr>
              <w:t>–¡Es que están borrachos!</w:t>
            </w:r>
            <w:r>
              <w:rPr>
                <w:rFonts w:eastAsia="Times New Roman" w:cstheme="minorHAnsi"/>
                <w:color w:val="000000"/>
                <w:sz w:val="24"/>
                <w:lang w:eastAsia="es-ES"/>
              </w:rPr>
              <w:t xml:space="preserve"> </w:t>
            </w:r>
          </w:p>
          <w:p w:rsidR="00A34AE0" w:rsidRPr="00CD58F5" w:rsidRDefault="00A34AE0" w:rsidP="00AF782E">
            <w:pPr>
              <w:pStyle w:val="Prrafodelista"/>
              <w:ind w:left="1080"/>
              <w:rPr>
                <w:rFonts w:eastAsia="Times New Roman" w:cstheme="minorHAnsi"/>
                <w:sz w:val="24"/>
                <w:lang w:eastAsia="es-ES"/>
              </w:rPr>
            </w:pPr>
          </w:p>
        </w:tc>
      </w:tr>
    </w:tbl>
    <w:p w:rsidR="009366FF" w:rsidRDefault="00EE2612" w:rsidP="009366FF">
      <w:pPr>
        <w:pStyle w:val="NormalWeb"/>
        <w:shd w:val="clear" w:color="auto" w:fill="FFFFFF"/>
        <w:spacing w:before="0" w:beforeAutospacing="0" w:after="0" w:afterAutospacing="0"/>
        <w:jc w:val="both"/>
        <w:textAlignment w:val="baseline"/>
        <w:rPr>
          <w:rFonts w:ascii="Book Antiqua" w:hAnsi="Book Antiqua"/>
          <w:sz w:val="22"/>
          <w:szCs w:val="22"/>
          <w:shd w:val="clear" w:color="auto" w:fill="FFFFFF"/>
        </w:rPr>
      </w:pPr>
      <w:r w:rsidRPr="009366FF">
        <w:rPr>
          <w:rFonts w:ascii="Book Antiqua" w:hAnsi="Book Antiqua"/>
          <w:b/>
          <w:smallCaps/>
          <w:color w:val="C00000"/>
          <w:sz w:val="22"/>
          <w:szCs w:val="22"/>
        </w:rPr>
        <w:lastRenderedPageBreak/>
        <w:t xml:space="preserve">Reflexión </w:t>
      </w:r>
      <w:r w:rsidRPr="009366FF">
        <w:rPr>
          <w:rFonts w:ascii="Book Antiqua" w:hAnsi="Book Antiqua"/>
          <w:b/>
          <w:color w:val="C00000"/>
          <w:sz w:val="22"/>
          <w:szCs w:val="22"/>
        </w:rPr>
        <w:t>sobre el texto</w:t>
      </w:r>
      <w:r w:rsidR="009366FF">
        <w:rPr>
          <w:rFonts w:ascii="Book Antiqua" w:hAnsi="Book Antiqua"/>
          <w:b/>
          <w:color w:val="C00000"/>
          <w:sz w:val="22"/>
          <w:szCs w:val="22"/>
        </w:rPr>
        <w:t>:</w:t>
      </w:r>
      <w:r w:rsidR="00A34AE0">
        <w:rPr>
          <w:rFonts w:ascii="Book Antiqua" w:hAnsi="Book Antiqua"/>
          <w:b/>
          <w:color w:val="C00000"/>
          <w:sz w:val="22"/>
          <w:szCs w:val="22"/>
        </w:rPr>
        <w:t xml:space="preserve"> </w:t>
      </w:r>
      <w:r w:rsidR="009366FF">
        <w:rPr>
          <w:rFonts w:ascii="Book Antiqua" w:hAnsi="Book Antiqua"/>
          <w:sz w:val="22"/>
          <w:szCs w:val="22"/>
          <w:shd w:val="clear" w:color="auto" w:fill="FFFFFF"/>
        </w:rPr>
        <w:t>El Catecismo de la Iglesia Católica nos dice que “</w:t>
      </w:r>
      <w:r w:rsidR="006C12B5" w:rsidRPr="009366FF">
        <w:rPr>
          <w:rFonts w:ascii="Book Antiqua" w:hAnsi="Book Antiqua"/>
          <w:sz w:val="22"/>
          <w:szCs w:val="22"/>
          <w:shd w:val="clear" w:color="auto" w:fill="FFFFFF"/>
        </w:rPr>
        <w:t>El Espíritu Santo nos ayuda a asimilar la doctrina de Cristo</w:t>
      </w:r>
      <w:r w:rsidR="00F359E6">
        <w:rPr>
          <w:rFonts w:ascii="Book Antiqua" w:hAnsi="Book Antiqua"/>
          <w:sz w:val="22"/>
          <w:szCs w:val="22"/>
          <w:shd w:val="clear" w:color="auto" w:fill="FFFFFF"/>
        </w:rPr>
        <w:t>…</w:t>
      </w:r>
      <w:r w:rsidR="009366FF">
        <w:rPr>
          <w:rFonts w:ascii="Book Antiqua" w:hAnsi="Book Antiqua"/>
          <w:sz w:val="22"/>
          <w:szCs w:val="22"/>
          <w:shd w:val="clear" w:color="auto" w:fill="FFFFFF"/>
        </w:rPr>
        <w:t xml:space="preserve"> </w:t>
      </w:r>
      <w:r w:rsidR="006C12B5" w:rsidRPr="009366FF">
        <w:rPr>
          <w:rFonts w:ascii="Book Antiqua" w:hAnsi="Book Antiqua"/>
          <w:sz w:val="22"/>
          <w:szCs w:val="22"/>
          <w:shd w:val="clear" w:color="auto" w:fill="FFFFFF"/>
        </w:rPr>
        <w:t xml:space="preserve">La misión de Cristo y del Espíritu Santo se realiza en la Iglesia, Cuerpo de Cristo y Templo del Espíritu Santo. Esta misión conjunta asocia desde ahora a los fieles de Cristo en su comunión con el Padre en el Espíritu Santo: </w:t>
      </w:r>
      <w:r w:rsidR="009366FF">
        <w:rPr>
          <w:rFonts w:ascii="Book Antiqua" w:hAnsi="Book Antiqua"/>
          <w:sz w:val="22"/>
          <w:szCs w:val="22"/>
          <w:shd w:val="clear" w:color="auto" w:fill="FFFFFF"/>
        </w:rPr>
        <w:t>el Espíritu Santo prepara a las personas bautizadas y la</w:t>
      </w:r>
      <w:r w:rsidR="006C12B5" w:rsidRPr="009366FF">
        <w:rPr>
          <w:rFonts w:ascii="Book Antiqua" w:hAnsi="Book Antiqua"/>
          <w:sz w:val="22"/>
          <w:szCs w:val="22"/>
          <w:shd w:val="clear" w:color="auto" w:fill="FFFFFF"/>
        </w:rPr>
        <w:t>s previene por su gracia, para atraerlos hacia Cristo</w:t>
      </w:r>
      <w:r w:rsidR="009366FF">
        <w:rPr>
          <w:rFonts w:ascii="Book Antiqua" w:hAnsi="Book Antiqua"/>
          <w:sz w:val="22"/>
          <w:szCs w:val="22"/>
          <w:shd w:val="clear" w:color="auto" w:fill="FFFFFF"/>
        </w:rPr>
        <w:t xml:space="preserve"> </w:t>
      </w:r>
      <w:r w:rsidR="006C12B5" w:rsidRPr="009366FF">
        <w:rPr>
          <w:rFonts w:ascii="Book Antiqua" w:hAnsi="Book Antiqua"/>
          <w:sz w:val="22"/>
          <w:szCs w:val="22"/>
          <w:shd w:val="clear" w:color="auto" w:fill="FFFFFF"/>
        </w:rPr>
        <w:t>(n.737)</w:t>
      </w:r>
    </w:p>
    <w:p w:rsidR="009366FF" w:rsidRDefault="009366FF" w:rsidP="009366FF">
      <w:pPr>
        <w:pStyle w:val="NormalWeb"/>
        <w:shd w:val="clear" w:color="auto" w:fill="FFFFFF"/>
        <w:spacing w:before="0" w:beforeAutospacing="0" w:after="0" w:afterAutospacing="0"/>
        <w:ind w:firstLine="360"/>
        <w:jc w:val="both"/>
        <w:textAlignment w:val="baseline"/>
        <w:rPr>
          <w:rFonts w:ascii="Book Antiqua" w:hAnsi="Book Antiqua"/>
          <w:sz w:val="22"/>
          <w:szCs w:val="22"/>
          <w:shd w:val="clear" w:color="auto" w:fill="FFFFFF"/>
        </w:rPr>
      </w:pPr>
      <w:r>
        <w:rPr>
          <w:rFonts w:ascii="Book Antiqua" w:hAnsi="Book Antiqua"/>
          <w:sz w:val="22"/>
          <w:szCs w:val="22"/>
          <w:shd w:val="clear" w:color="auto" w:fill="FFFFFF"/>
        </w:rPr>
        <w:t xml:space="preserve">El </w:t>
      </w:r>
      <w:r w:rsidR="006C12B5" w:rsidRPr="009366FF">
        <w:rPr>
          <w:rFonts w:ascii="Book Antiqua" w:hAnsi="Book Antiqua"/>
          <w:sz w:val="22"/>
          <w:szCs w:val="22"/>
          <w:shd w:val="clear" w:color="auto" w:fill="FFFFFF"/>
        </w:rPr>
        <w:t>verdadero artífice de una conciencia bien formada es el Espíritu Santo: es Él quien, por un lado, señala la voluntad de Dios como norma suprema de comportamiento, y por otro, derramando en el alma las tres virtudes teologales</w:t>
      </w:r>
      <w:r w:rsidR="00E051FC">
        <w:rPr>
          <w:rFonts w:ascii="Book Antiqua" w:hAnsi="Book Antiqua"/>
          <w:sz w:val="22"/>
          <w:szCs w:val="22"/>
          <w:shd w:val="clear" w:color="auto" w:fill="FFFFFF"/>
        </w:rPr>
        <w:t xml:space="preserve">: </w:t>
      </w:r>
      <w:r w:rsidR="00E051FC" w:rsidRPr="00F359E6">
        <w:rPr>
          <w:rFonts w:ascii="Book Antiqua" w:hAnsi="Book Antiqua"/>
          <w:i/>
          <w:sz w:val="22"/>
          <w:szCs w:val="22"/>
          <w:shd w:val="clear" w:color="auto" w:fill="FFFFFF"/>
        </w:rPr>
        <w:t>Fe, Esperanza, Caridad</w:t>
      </w:r>
      <w:r w:rsidR="006C12B5" w:rsidRPr="00F359E6">
        <w:rPr>
          <w:rFonts w:ascii="Book Antiqua" w:hAnsi="Book Antiqua"/>
          <w:i/>
          <w:sz w:val="22"/>
          <w:szCs w:val="22"/>
          <w:shd w:val="clear" w:color="auto" w:fill="FFFFFF"/>
        </w:rPr>
        <w:t xml:space="preserve"> </w:t>
      </w:r>
      <w:r w:rsidR="006C12B5" w:rsidRPr="009366FF">
        <w:rPr>
          <w:rFonts w:ascii="Book Antiqua" w:hAnsi="Book Antiqua"/>
          <w:sz w:val="22"/>
          <w:szCs w:val="22"/>
          <w:shd w:val="clear" w:color="auto" w:fill="FFFFFF"/>
        </w:rPr>
        <w:t>y</w:t>
      </w:r>
      <w:r w:rsidR="00E051FC">
        <w:rPr>
          <w:rFonts w:ascii="Book Antiqua" w:hAnsi="Book Antiqua"/>
          <w:sz w:val="22"/>
          <w:szCs w:val="22"/>
          <w:shd w:val="clear" w:color="auto" w:fill="FFFFFF"/>
        </w:rPr>
        <w:t xml:space="preserve"> sus</w:t>
      </w:r>
      <w:r w:rsidR="006C12B5" w:rsidRPr="009366FF">
        <w:rPr>
          <w:rFonts w:ascii="Book Antiqua" w:hAnsi="Book Antiqua"/>
          <w:sz w:val="22"/>
          <w:szCs w:val="22"/>
          <w:shd w:val="clear" w:color="auto" w:fill="FFFFFF"/>
        </w:rPr>
        <w:t xml:space="preserve"> </w:t>
      </w:r>
      <w:r w:rsidR="006C12B5" w:rsidRPr="00F359E6">
        <w:rPr>
          <w:rFonts w:ascii="Book Antiqua" w:hAnsi="Book Antiqua"/>
          <w:i/>
          <w:sz w:val="22"/>
          <w:szCs w:val="22"/>
          <w:shd w:val="clear" w:color="auto" w:fill="FFFFFF"/>
        </w:rPr>
        <w:t>dones</w:t>
      </w:r>
      <w:r w:rsidR="006C12B5" w:rsidRPr="009366FF">
        <w:rPr>
          <w:rFonts w:ascii="Book Antiqua" w:hAnsi="Book Antiqua"/>
          <w:sz w:val="22"/>
          <w:szCs w:val="22"/>
          <w:shd w:val="clear" w:color="auto" w:fill="FFFFFF"/>
        </w:rPr>
        <w:t xml:space="preserve">, suscita en </w:t>
      </w:r>
      <w:r w:rsidR="00E051FC">
        <w:rPr>
          <w:rFonts w:ascii="Book Antiqua" w:hAnsi="Book Antiqua"/>
          <w:sz w:val="22"/>
          <w:szCs w:val="22"/>
          <w:shd w:val="clear" w:color="auto" w:fill="FFFFFF"/>
        </w:rPr>
        <w:t>nuestro</w:t>
      </w:r>
      <w:r w:rsidR="006C12B5" w:rsidRPr="009366FF">
        <w:rPr>
          <w:rFonts w:ascii="Book Antiqua" w:hAnsi="Book Antiqua"/>
          <w:sz w:val="22"/>
          <w:szCs w:val="22"/>
          <w:shd w:val="clear" w:color="auto" w:fill="FFFFFF"/>
        </w:rPr>
        <w:t xml:space="preserve"> corazón la íntima aspiración a la voluntad divina hasta hacer de ella su alimento.</w:t>
      </w:r>
      <w:r>
        <w:rPr>
          <w:rFonts w:ascii="Book Antiqua" w:hAnsi="Book Antiqua"/>
          <w:sz w:val="22"/>
          <w:szCs w:val="22"/>
          <w:shd w:val="clear" w:color="auto" w:fill="FFFFFF"/>
        </w:rPr>
        <w:t xml:space="preserve"> E</w:t>
      </w:r>
      <w:r w:rsidR="006C12B5" w:rsidRPr="009366FF">
        <w:rPr>
          <w:rFonts w:ascii="Book Antiqua" w:hAnsi="Book Antiqua"/>
          <w:sz w:val="22"/>
          <w:szCs w:val="22"/>
          <w:shd w:val="clear" w:color="auto" w:fill="FFFFFF"/>
        </w:rPr>
        <w:t>l Espíritu Santo nos da la fuerza necesaria para vivir nuestros compromisos bautismales</w:t>
      </w:r>
      <w:r>
        <w:rPr>
          <w:rFonts w:ascii="Book Antiqua" w:hAnsi="Book Antiqua"/>
          <w:sz w:val="22"/>
          <w:szCs w:val="22"/>
          <w:shd w:val="clear" w:color="auto" w:fill="FFFFFF"/>
        </w:rPr>
        <w:t xml:space="preserve"> y conformar nuestra vida a la de Jesucristo. </w:t>
      </w:r>
    </w:p>
    <w:p w:rsidR="00E051FC" w:rsidRDefault="006C12B5" w:rsidP="00E051FC">
      <w:pPr>
        <w:pStyle w:val="NormalWeb"/>
        <w:shd w:val="clear" w:color="auto" w:fill="FFFFFF"/>
        <w:spacing w:before="0" w:beforeAutospacing="0" w:after="0" w:afterAutospacing="0"/>
        <w:ind w:firstLine="360"/>
        <w:jc w:val="both"/>
        <w:textAlignment w:val="baseline"/>
        <w:rPr>
          <w:rFonts w:ascii="Book Antiqua" w:hAnsi="Book Antiqua"/>
          <w:sz w:val="22"/>
          <w:szCs w:val="22"/>
          <w:shd w:val="clear" w:color="auto" w:fill="FFFFFF"/>
        </w:rPr>
      </w:pPr>
      <w:r w:rsidRPr="009366FF">
        <w:rPr>
          <w:rFonts w:ascii="Book Antiqua" w:hAnsi="Book Antiqua"/>
          <w:sz w:val="22"/>
          <w:szCs w:val="22"/>
          <w:shd w:val="clear" w:color="auto" w:fill="FFFFFF"/>
        </w:rPr>
        <w:t>La vida cristiana es una opción que debemos renovar todos los días. Dios nos deja libres. En cualquier momento cabe la posibilidad de echarnos atrás, de quedarnos indiferentes, de ser</w:t>
      </w:r>
      <w:r w:rsidR="009366FF">
        <w:rPr>
          <w:rFonts w:ascii="Book Antiqua" w:hAnsi="Book Antiqua"/>
          <w:sz w:val="22"/>
          <w:szCs w:val="22"/>
          <w:shd w:val="clear" w:color="auto" w:fill="FFFFFF"/>
        </w:rPr>
        <w:t xml:space="preserve"> unos cristianos “</w:t>
      </w:r>
      <w:proofErr w:type="gramStart"/>
      <w:r w:rsidR="009366FF">
        <w:rPr>
          <w:rFonts w:ascii="Book Antiqua" w:hAnsi="Book Antiqua"/>
          <w:sz w:val="22"/>
          <w:szCs w:val="22"/>
          <w:shd w:val="clear" w:color="auto" w:fill="FFFFFF"/>
        </w:rPr>
        <w:t>domesticados”</w:t>
      </w:r>
      <w:r w:rsidR="00F359E6">
        <w:rPr>
          <w:rFonts w:ascii="Book Antiqua" w:hAnsi="Book Antiqua"/>
          <w:sz w:val="22"/>
          <w:szCs w:val="22"/>
          <w:shd w:val="clear" w:color="auto" w:fill="FFFFFF"/>
        </w:rPr>
        <w:t>...</w:t>
      </w:r>
      <w:proofErr w:type="gramEnd"/>
      <w:r w:rsidR="00E051FC">
        <w:rPr>
          <w:rFonts w:ascii="Book Antiqua" w:hAnsi="Book Antiqua"/>
          <w:sz w:val="22"/>
          <w:szCs w:val="22"/>
          <w:shd w:val="clear" w:color="auto" w:fill="FFFFFF"/>
        </w:rPr>
        <w:t xml:space="preserve"> </w:t>
      </w:r>
      <w:r w:rsidRPr="009366FF">
        <w:rPr>
          <w:rFonts w:ascii="Book Antiqua" w:hAnsi="Book Antiqua"/>
          <w:sz w:val="22"/>
          <w:szCs w:val="22"/>
          <w:shd w:val="clear" w:color="auto" w:fill="FFFFFF"/>
        </w:rPr>
        <w:t>También la conciencia se puede domesticar y recortar a una medida cómoda</w:t>
      </w:r>
      <w:r w:rsidR="00F359E6">
        <w:rPr>
          <w:rFonts w:ascii="Book Antiqua" w:hAnsi="Book Antiqua"/>
          <w:sz w:val="22"/>
          <w:szCs w:val="22"/>
          <w:shd w:val="clear" w:color="auto" w:fill="FFFFFF"/>
        </w:rPr>
        <w:t xml:space="preserve"> y acomodada a nuestros criterios mundanos</w:t>
      </w:r>
      <w:r w:rsidRPr="009366FF">
        <w:rPr>
          <w:rFonts w:ascii="Book Antiqua" w:hAnsi="Book Antiqua"/>
          <w:sz w:val="22"/>
          <w:szCs w:val="22"/>
          <w:shd w:val="clear" w:color="auto" w:fill="FFFFFF"/>
        </w:rPr>
        <w:t xml:space="preserve">. </w:t>
      </w:r>
      <w:r w:rsidR="005E3914">
        <w:rPr>
          <w:rFonts w:ascii="Book Antiqua" w:hAnsi="Book Antiqua"/>
          <w:sz w:val="22"/>
          <w:szCs w:val="22"/>
          <w:shd w:val="clear" w:color="auto" w:fill="FFFFFF"/>
        </w:rPr>
        <w:t>Pero e</w:t>
      </w:r>
      <w:r w:rsidRPr="009366FF">
        <w:rPr>
          <w:rFonts w:ascii="Book Antiqua" w:hAnsi="Book Antiqua"/>
          <w:sz w:val="22"/>
          <w:szCs w:val="22"/>
          <w:shd w:val="clear" w:color="auto" w:fill="FFFFFF"/>
        </w:rPr>
        <w:t xml:space="preserve">l Espíritu </w:t>
      </w:r>
      <w:r w:rsidR="005E3914">
        <w:rPr>
          <w:rFonts w:ascii="Book Antiqua" w:hAnsi="Book Antiqua"/>
          <w:sz w:val="22"/>
          <w:szCs w:val="22"/>
          <w:shd w:val="clear" w:color="auto" w:fill="FFFFFF"/>
        </w:rPr>
        <w:t>Santo no deja de venir a nosotra</w:t>
      </w:r>
      <w:r w:rsidRPr="009366FF">
        <w:rPr>
          <w:rFonts w:ascii="Book Antiqua" w:hAnsi="Book Antiqua"/>
          <w:sz w:val="22"/>
          <w:szCs w:val="22"/>
          <w:shd w:val="clear" w:color="auto" w:fill="FFFFFF"/>
        </w:rPr>
        <w:t>s constantemente</w:t>
      </w:r>
      <w:r w:rsidR="005E3914">
        <w:rPr>
          <w:rFonts w:ascii="Book Antiqua" w:hAnsi="Book Antiqua"/>
          <w:sz w:val="22"/>
          <w:szCs w:val="22"/>
          <w:shd w:val="clear" w:color="auto" w:fill="FFFFFF"/>
        </w:rPr>
        <w:t xml:space="preserve"> para despertar nuestra adormilada conciencia</w:t>
      </w:r>
      <w:r w:rsidR="00F359E6">
        <w:rPr>
          <w:rFonts w:ascii="Book Antiqua" w:hAnsi="Book Antiqua"/>
          <w:sz w:val="22"/>
          <w:szCs w:val="22"/>
          <w:shd w:val="clear" w:color="auto" w:fill="FFFFFF"/>
        </w:rPr>
        <w:t xml:space="preserve">… </w:t>
      </w:r>
      <w:r w:rsidRPr="009366FF">
        <w:rPr>
          <w:rFonts w:ascii="Book Antiqua" w:hAnsi="Book Antiqua"/>
          <w:sz w:val="22"/>
          <w:szCs w:val="22"/>
          <w:shd w:val="clear" w:color="auto" w:fill="FFFFFF"/>
        </w:rPr>
        <w:t xml:space="preserve">Experimentamos muchas venidas del Espíritu Santo durante nuestra vida. </w:t>
      </w:r>
      <w:r w:rsidR="00E051FC">
        <w:rPr>
          <w:rFonts w:ascii="Book Antiqua" w:hAnsi="Book Antiqua"/>
          <w:sz w:val="22"/>
          <w:szCs w:val="22"/>
          <w:shd w:val="clear" w:color="auto" w:fill="FFFFFF"/>
        </w:rPr>
        <w:t xml:space="preserve">Así </w:t>
      </w:r>
      <w:r w:rsidRPr="009366FF">
        <w:rPr>
          <w:rFonts w:ascii="Book Antiqua" w:hAnsi="Book Antiqua"/>
          <w:sz w:val="22"/>
          <w:szCs w:val="22"/>
          <w:shd w:val="clear" w:color="auto" w:fill="FFFFFF"/>
        </w:rPr>
        <w:t xml:space="preserve">va </w:t>
      </w:r>
      <w:r w:rsidR="00E051FC">
        <w:rPr>
          <w:rFonts w:ascii="Book Antiqua" w:hAnsi="Book Antiqua"/>
          <w:sz w:val="22"/>
          <w:szCs w:val="22"/>
          <w:shd w:val="clear" w:color="auto" w:fill="FFFFFF"/>
        </w:rPr>
        <w:t>acabando su gran obra en nosotra</w:t>
      </w:r>
      <w:r w:rsidRPr="009366FF">
        <w:rPr>
          <w:rFonts w:ascii="Book Antiqua" w:hAnsi="Book Antiqua"/>
          <w:sz w:val="22"/>
          <w:szCs w:val="22"/>
          <w:shd w:val="clear" w:color="auto" w:fill="FFFFFF"/>
        </w:rPr>
        <w:t>s, nuestra transformación en Cristo.</w:t>
      </w:r>
      <w:r w:rsidR="00E051FC">
        <w:rPr>
          <w:rFonts w:ascii="Book Antiqua" w:hAnsi="Book Antiqua"/>
          <w:sz w:val="22"/>
          <w:szCs w:val="22"/>
          <w:shd w:val="clear" w:color="auto" w:fill="FFFFFF"/>
        </w:rPr>
        <w:t xml:space="preserve"> </w:t>
      </w:r>
      <w:r w:rsidR="00E051FC" w:rsidRPr="009366FF">
        <w:rPr>
          <w:rFonts w:ascii="Book Antiqua" w:hAnsi="Book Antiqua"/>
          <w:sz w:val="22"/>
          <w:szCs w:val="22"/>
          <w:shd w:val="clear" w:color="auto" w:fill="FFFFFF"/>
        </w:rPr>
        <w:t xml:space="preserve"> </w:t>
      </w:r>
      <w:r w:rsidR="00E051FC">
        <w:rPr>
          <w:rFonts w:ascii="Book Antiqua" w:hAnsi="Book Antiqua"/>
          <w:sz w:val="22"/>
          <w:szCs w:val="22"/>
          <w:shd w:val="clear" w:color="auto" w:fill="FFFFFF"/>
        </w:rPr>
        <w:t>Por eso, n</w:t>
      </w:r>
      <w:r w:rsidRPr="009366FF">
        <w:rPr>
          <w:rFonts w:ascii="Book Antiqua" w:hAnsi="Book Antiqua"/>
          <w:sz w:val="22"/>
          <w:szCs w:val="22"/>
          <w:shd w:val="clear" w:color="auto" w:fill="FFFFFF"/>
        </w:rPr>
        <w:t xml:space="preserve">uestra vida debería ser un constante diálogo </w:t>
      </w:r>
      <w:r w:rsidR="00E051FC">
        <w:rPr>
          <w:rFonts w:ascii="Book Antiqua" w:hAnsi="Book Antiqua"/>
          <w:sz w:val="22"/>
          <w:szCs w:val="22"/>
          <w:shd w:val="clear" w:color="auto" w:fill="FFFFFF"/>
        </w:rPr>
        <w:t xml:space="preserve">amoroso </w:t>
      </w:r>
      <w:r w:rsidRPr="009366FF">
        <w:rPr>
          <w:rFonts w:ascii="Book Antiqua" w:hAnsi="Book Antiqua"/>
          <w:sz w:val="22"/>
          <w:szCs w:val="22"/>
          <w:shd w:val="clear" w:color="auto" w:fill="FFFFFF"/>
        </w:rPr>
        <w:t>con el Espíritu Santo</w:t>
      </w:r>
      <w:r w:rsidR="00F359E6">
        <w:rPr>
          <w:rFonts w:ascii="Book Antiqua" w:hAnsi="Book Antiqua"/>
          <w:sz w:val="22"/>
          <w:szCs w:val="22"/>
          <w:shd w:val="clear" w:color="auto" w:fill="FFFFFF"/>
        </w:rPr>
        <w:t xml:space="preserve">, la cuestión es ¿Sabemos mantenernos en ese diálogo amoroso y comprometido, </w:t>
      </w:r>
      <w:proofErr w:type="gramStart"/>
      <w:r w:rsidR="00F359E6">
        <w:rPr>
          <w:rFonts w:ascii="Book Antiqua" w:hAnsi="Book Antiqua"/>
          <w:sz w:val="22"/>
          <w:szCs w:val="22"/>
          <w:shd w:val="clear" w:color="auto" w:fill="FFFFFF"/>
        </w:rPr>
        <w:t>fiel?</w:t>
      </w:r>
      <w:r w:rsidRPr="009366FF">
        <w:rPr>
          <w:rFonts w:ascii="Book Antiqua" w:hAnsi="Book Antiqua"/>
          <w:sz w:val="22"/>
          <w:szCs w:val="22"/>
          <w:shd w:val="clear" w:color="auto" w:fill="FFFFFF"/>
        </w:rPr>
        <w:t>.</w:t>
      </w:r>
      <w:proofErr w:type="gramEnd"/>
      <w:r w:rsidRPr="009366FF">
        <w:rPr>
          <w:rFonts w:ascii="Book Antiqua" w:hAnsi="Book Antiqua"/>
          <w:sz w:val="22"/>
          <w:szCs w:val="22"/>
          <w:shd w:val="clear" w:color="auto" w:fill="FFFFFF"/>
        </w:rPr>
        <w:t xml:space="preserve"> </w:t>
      </w:r>
    </w:p>
    <w:p w:rsidR="00EE2612" w:rsidRPr="00AF782E" w:rsidRDefault="00EE2612" w:rsidP="00F359E6">
      <w:pPr>
        <w:pStyle w:val="NormalWeb"/>
        <w:numPr>
          <w:ilvl w:val="0"/>
          <w:numId w:val="1"/>
        </w:numPr>
        <w:shd w:val="clear" w:color="auto" w:fill="FFFFFF"/>
        <w:spacing w:before="0" w:beforeAutospacing="0" w:after="0" w:afterAutospacing="0"/>
        <w:jc w:val="both"/>
        <w:textAlignment w:val="baseline"/>
        <w:rPr>
          <w:rFonts w:asciiTheme="minorHAnsi" w:hAnsiTheme="minorHAnsi" w:cstheme="minorHAnsi"/>
          <w:b/>
          <w:color w:val="C00000"/>
        </w:rPr>
      </w:pPr>
      <w:r w:rsidRPr="00AF782E">
        <w:rPr>
          <w:rFonts w:asciiTheme="minorHAnsi" w:hAnsiTheme="minorHAnsi" w:cstheme="minorHAnsi"/>
          <w:b/>
          <w:color w:val="C00000"/>
        </w:rPr>
        <w:t xml:space="preserve">Silencio Orante. </w:t>
      </w:r>
    </w:p>
    <w:p w:rsidR="00A34AE0" w:rsidRPr="00AF782E" w:rsidRDefault="00A34AE0" w:rsidP="00E051FC">
      <w:pPr>
        <w:pStyle w:val="NormalWeb"/>
        <w:shd w:val="clear" w:color="auto" w:fill="FFFFFF"/>
        <w:spacing w:before="0" w:beforeAutospacing="0" w:after="0" w:afterAutospacing="0"/>
        <w:ind w:firstLine="360"/>
        <w:jc w:val="both"/>
        <w:textAlignment w:val="baseline"/>
        <w:rPr>
          <w:rFonts w:asciiTheme="minorHAnsi" w:hAnsiTheme="minorHAnsi" w:cstheme="minorHAnsi"/>
        </w:rPr>
      </w:pPr>
    </w:p>
    <w:p w:rsidR="00356E56" w:rsidRPr="00000ECE" w:rsidRDefault="00851B40" w:rsidP="00AC2AA7">
      <w:pPr>
        <w:pStyle w:val="NormalWeb"/>
        <w:spacing w:before="0" w:beforeAutospacing="0" w:after="0" w:afterAutospacing="0"/>
        <w:ind w:left="360"/>
        <w:rPr>
          <w:i/>
          <w:color w:val="000000"/>
          <w:sz w:val="22"/>
          <w:szCs w:val="22"/>
        </w:rPr>
      </w:pPr>
      <w:r w:rsidRPr="00E2258C">
        <w:rPr>
          <w:b/>
          <w:bCs/>
          <w:smallCaps/>
          <w:color w:val="000000"/>
          <w:sz w:val="22"/>
          <w:szCs w:val="22"/>
        </w:rPr>
        <w:t>O</w:t>
      </w:r>
      <w:r w:rsidR="00A34AE0">
        <w:rPr>
          <w:b/>
          <w:bCs/>
          <w:smallCaps/>
          <w:color w:val="000000"/>
          <w:sz w:val="22"/>
          <w:szCs w:val="22"/>
        </w:rPr>
        <w:t xml:space="preserve">ración al </w:t>
      </w:r>
      <w:proofErr w:type="spellStart"/>
      <w:r w:rsidR="00A34AE0">
        <w:rPr>
          <w:b/>
          <w:bCs/>
          <w:smallCaps/>
          <w:color w:val="000000"/>
          <w:sz w:val="22"/>
          <w:szCs w:val="22"/>
        </w:rPr>
        <w:t>Espiritu</w:t>
      </w:r>
      <w:proofErr w:type="spellEnd"/>
      <w:r w:rsidRPr="00E2258C">
        <w:rPr>
          <w:b/>
          <w:bCs/>
          <w:smallCaps/>
          <w:color w:val="000000"/>
          <w:sz w:val="22"/>
          <w:szCs w:val="22"/>
        </w:rPr>
        <w:t xml:space="preserve"> Santo</w:t>
      </w:r>
      <w:r w:rsidR="00AC2AA7" w:rsidRPr="00E2258C">
        <w:rPr>
          <w:b/>
          <w:bCs/>
          <w:color w:val="000000"/>
          <w:sz w:val="22"/>
          <w:szCs w:val="22"/>
        </w:rPr>
        <w:t xml:space="preserve"> </w:t>
      </w:r>
      <w:r w:rsidR="00000ECE" w:rsidRPr="00000ECE">
        <w:rPr>
          <w:b/>
          <w:bCs/>
          <w:i/>
          <w:color w:val="000000"/>
          <w:sz w:val="22"/>
          <w:szCs w:val="22"/>
        </w:rPr>
        <w:t>(Entre dos lectoras</w:t>
      </w:r>
      <w:r w:rsidR="00F359E6" w:rsidRPr="00000ECE">
        <w:rPr>
          <w:bCs/>
          <w:i/>
          <w:color w:val="000000"/>
          <w:sz w:val="22"/>
          <w:szCs w:val="22"/>
        </w:rPr>
        <w:t>…</w:t>
      </w:r>
      <w:r w:rsidR="00356E56" w:rsidRPr="00000ECE">
        <w:rPr>
          <w:bCs/>
          <w:i/>
          <w:color w:val="000000"/>
          <w:sz w:val="22"/>
          <w:szCs w:val="22"/>
        </w:rPr>
        <w:t>)</w:t>
      </w:r>
    </w:p>
    <w:p w:rsidR="00356E56" w:rsidRDefault="00356E56" w:rsidP="00356E56">
      <w:pPr>
        <w:pStyle w:val="NormalWeb"/>
        <w:rPr>
          <w:color w:val="000000"/>
          <w:sz w:val="27"/>
          <w:szCs w:val="27"/>
        </w:rPr>
        <w:sectPr w:rsidR="00356E56" w:rsidSect="00865EAB">
          <w:pgSz w:w="11906" w:h="16838"/>
          <w:pgMar w:top="1440" w:right="1080" w:bottom="1440" w:left="1080" w:header="708" w:footer="708" w:gutter="0"/>
          <w:cols w:space="708"/>
          <w:docGrid w:linePitch="360"/>
        </w:sectPr>
      </w:pPr>
    </w:p>
    <w:p w:rsidR="00A34AE0" w:rsidRDefault="00A34AE0" w:rsidP="00455F70">
      <w:pPr>
        <w:pStyle w:val="NormalWeb"/>
        <w:spacing w:before="0" w:beforeAutospacing="0" w:after="0" w:afterAutospacing="0"/>
        <w:rPr>
          <w:color w:val="000000"/>
          <w:szCs w:val="27"/>
        </w:rPr>
      </w:pPr>
    </w:p>
    <w:p w:rsidR="00356E56" w:rsidRPr="005A339F" w:rsidRDefault="00356E56" w:rsidP="00000ECE">
      <w:pPr>
        <w:pStyle w:val="NormalWeb"/>
        <w:spacing w:before="0" w:beforeAutospacing="0" w:after="0" w:afterAutospacing="0"/>
        <w:ind w:firstLine="360"/>
        <w:rPr>
          <w:color w:val="000000"/>
          <w:szCs w:val="27"/>
        </w:rPr>
      </w:pPr>
      <w:r w:rsidRPr="00A34AE0">
        <w:rPr>
          <w:smallCaps/>
          <w:color w:val="000000"/>
          <w:szCs w:val="27"/>
        </w:rPr>
        <w:t>Espíritu Santo, </w:t>
      </w:r>
      <w:r w:rsidRPr="00A34AE0">
        <w:rPr>
          <w:b/>
          <w:i/>
          <w:color w:val="000000"/>
          <w:szCs w:val="27"/>
        </w:rPr>
        <w:br/>
      </w:r>
      <w:r w:rsidRPr="00455F70">
        <w:rPr>
          <w:b/>
          <w:i/>
          <w:color w:val="000000"/>
          <w:szCs w:val="27"/>
        </w:rPr>
        <w:t>eres Viento:</w:t>
      </w:r>
      <w:r w:rsidRPr="005A339F">
        <w:rPr>
          <w:color w:val="000000"/>
          <w:szCs w:val="27"/>
        </w:rPr>
        <w:t> </w:t>
      </w:r>
      <w:r w:rsidRPr="005A339F">
        <w:rPr>
          <w:color w:val="000000"/>
          <w:szCs w:val="27"/>
        </w:rPr>
        <w:br/>
        <w:t>llévame donde quieras;</w:t>
      </w:r>
    </w:p>
    <w:p w:rsidR="00356E56" w:rsidRPr="005A339F" w:rsidRDefault="00356E56" w:rsidP="00AF782E">
      <w:pPr>
        <w:pStyle w:val="NormalWeb"/>
        <w:spacing w:before="0" w:beforeAutospacing="0" w:after="0" w:afterAutospacing="0"/>
        <w:ind w:left="720"/>
        <w:rPr>
          <w:color w:val="000000"/>
          <w:szCs w:val="27"/>
        </w:rPr>
      </w:pPr>
      <w:r w:rsidRPr="00455F70">
        <w:rPr>
          <w:b/>
          <w:color w:val="000000"/>
          <w:szCs w:val="27"/>
        </w:rPr>
        <w:t>eres Brisa:</w:t>
      </w:r>
      <w:r w:rsidRPr="005A339F">
        <w:rPr>
          <w:color w:val="000000"/>
          <w:szCs w:val="27"/>
        </w:rPr>
        <w:t> </w:t>
      </w:r>
      <w:r w:rsidRPr="005A339F">
        <w:rPr>
          <w:color w:val="000000"/>
          <w:szCs w:val="27"/>
        </w:rPr>
        <w:br/>
        <w:t>déjame respirar lo nuevo, lo realmente creativo;</w:t>
      </w:r>
    </w:p>
    <w:p w:rsidR="00356E56" w:rsidRPr="00AF782E" w:rsidRDefault="00E2258C" w:rsidP="00AF782E">
      <w:pPr>
        <w:pStyle w:val="NormalWeb"/>
        <w:spacing w:before="0" w:beforeAutospacing="0" w:after="0" w:afterAutospacing="0"/>
        <w:rPr>
          <w:b/>
          <w:color w:val="000000"/>
          <w:szCs w:val="27"/>
        </w:rPr>
      </w:pPr>
      <w:r w:rsidRPr="00455F70">
        <w:rPr>
          <w:b/>
          <w:color w:val="000000"/>
          <w:szCs w:val="27"/>
        </w:rPr>
        <w:t>eres F</w:t>
      </w:r>
      <w:r w:rsidR="00356E56" w:rsidRPr="00455F70">
        <w:rPr>
          <w:b/>
          <w:color w:val="000000"/>
          <w:szCs w:val="27"/>
        </w:rPr>
        <w:t>uerza: </w:t>
      </w:r>
      <w:r w:rsidR="00356E56" w:rsidRPr="00455F70">
        <w:rPr>
          <w:b/>
          <w:color w:val="000000"/>
          <w:szCs w:val="27"/>
        </w:rPr>
        <w:br/>
      </w:r>
      <w:r w:rsidR="00356E56" w:rsidRPr="005A339F">
        <w:rPr>
          <w:color w:val="000000"/>
          <w:szCs w:val="27"/>
        </w:rPr>
        <w:t xml:space="preserve">levántame del suelo; </w:t>
      </w:r>
    </w:p>
    <w:p w:rsidR="00356E56" w:rsidRPr="005A339F" w:rsidRDefault="00356E56" w:rsidP="00356E56">
      <w:pPr>
        <w:pStyle w:val="NormalWeb"/>
        <w:spacing w:before="0" w:beforeAutospacing="0" w:after="0" w:afterAutospacing="0"/>
        <w:rPr>
          <w:color w:val="000000"/>
          <w:szCs w:val="27"/>
        </w:rPr>
      </w:pPr>
      <w:r w:rsidRPr="005A339F">
        <w:rPr>
          <w:color w:val="000000"/>
          <w:szCs w:val="27"/>
        </w:rPr>
        <w:t>de mis dolores y debilidades</w:t>
      </w:r>
      <w:r w:rsidR="00E2258C" w:rsidRPr="005A339F">
        <w:rPr>
          <w:color w:val="000000"/>
          <w:szCs w:val="27"/>
        </w:rPr>
        <w:t>…</w:t>
      </w:r>
      <w:r w:rsidRPr="005A339F">
        <w:rPr>
          <w:color w:val="000000"/>
          <w:szCs w:val="27"/>
        </w:rPr>
        <w:t xml:space="preserve"> </w:t>
      </w:r>
    </w:p>
    <w:p w:rsidR="00B34F02" w:rsidRDefault="00356E56" w:rsidP="00AF782E">
      <w:pPr>
        <w:pStyle w:val="NormalWeb"/>
        <w:spacing w:before="0" w:beforeAutospacing="0" w:after="0" w:afterAutospacing="0"/>
        <w:ind w:left="720"/>
        <w:rPr>
          <w:color w:val="000000"/>
          <w:szCs w:val="27"/>
        </w:rPr>
      </w:pPr>
      <w:r w:rsidRPr="00455F70">
        <w:rPr>
          <w:b/>
          <w:color w:val="000000"/>
          <w:szCs w:val="27"/>
        </w:rPr>
        <w:t>eres Vida:</w:t>
      </w:r>
      <w:r w:rsidRPr="005A339F">
        <w:rPr>
          <w:color w:val="000000"/>
          <w:szCs w:val="27"/>
        </w:rPr>
        <w:t> </w:t>
      </w:r>
      <w:r w:rsidRPr="005A339F">
        <w:rPr>
          <w:color w:val="000000"/>
          <w:szCs w:val="27"/>
        </w:rPr>
        <w:br/>
        <w:t xml:space="preserve">dame pasión por la vida, que la reciba </w:t>
      </w:r>
      <w:r w:rsidR="00B34F02">
        <w:rPr>
          <w:color w:val="000000"/>
          <w:szCs w:val="27"/>
        </w:rPr>
        <w:t xml:space="preserve">y la </w:t>
      </w:r>
      <w:r w:rsidRPr="005A339F">
        <w:rPr>
          <w:color w:val="000000"/>
          <w:szCs w:val="27"/>
        </w:rPr>
        <w:t xml:space="preserve">de </w:t>
      </w:r>
      <w:r w:rsidR="00E2258C" w:rsidRPr="005A339F">
        <w:rPr>
          <w:color w:val="000000"/>
          <w:szCs w:val="27"/>
        </w:rPr>
        <w:t xml:space="preserve">en abundancia, </w:t>
      </w:r>
      <w:r w:rsidR="00B34F02">
        <w:rPr>
          <w:color w:val="000000"/>
          <w:szCs w:val="27"/>
        </w:rPr>
        <w:t>con</w:t>
      </w:r>
      <w:r w:rsidRPr="005A339F">
        <w:rPr>
          <w:color w:val="000000"/>
          <w:szCs w:val="27"/>
        </w:rPr>
        <w:t xml:space="preserve"> gracia</w:t>
      </w:r>
    </w:p>
    <w:p w:rsidR="00B34F02" w:rsidRDefault="00B34F02" w:rsidP="00AF782E">
      <w:pPr>
        <w:pStyle w:val="NormalWeb"/>
        <w:spacing w:before="0" w:beforeAutospacing="0" w:after="0" w:afterAutospacing="0"/>
        <w:rPr>
          <w:color w:val="000000"/>
          <w:szCs w:val="27"/>
        </w:rPr>
      </w:pPr>
      <w:r w:rsidRPr="00F359E6">
        <w:rPr>
          <w:b/>
          <w:color w:val="000000"/>
          <w:szCs w:val="27"/>
        </w:rPr>
        <w:t>eres Alimento</w:t>
      </w:r>
      <w:r w:rsidRPr="005A339F">
        <w:rPr>
          <w:color w:val="000000"/>
          <w:szCs w:val="27"/>
        </w:rPr>
        <w:t>: </w:t>
      </w:r>
      <w:r w:rsidRPr="005A339F">
        <w:rPr>
          <w:color w:val="000000"/>
          <w:szCs w:val="27"/>
        </w:rPr>
        <w:br/>
        <w:t>nútreme de tu savia que todo lo renueva y rejuvenece;</w:t>
      </w:r>
    </w:p>
    <w:p w:rsidR="00A34AE0" w:rsidRDefault="00A34AE0" w:rsidP="00E42ECF">
      <w:pPr>
        <w:pStyle w:val="NormalWeb"/>
        <w:spacing w:before="0" w:beforeAutospacing="0" w:after="0" w:afterAutospacing="0"/>
        <w:rPr>
          <w:b/>
          <w:i/>
          <w:color w:val="000000"/>
          <w:szCs w:val="27"/>
        </w:rPr>
      </w:pPr>
    </w:p>
    <w:p w:rsidR="00AF782E" w:rsidRDefault="00AF782E" w:rsidP="00AF782E">
      <w:pPr>
        <w:pStyle w:val="NormalWeb"/>
        <w:spacing w:before="0" w:beforeAutospacing="0" w:after="0" w:afterAutospacing="0"/>
        <w:ind w:left="708"/>
        <w:rPr>
          <w:b/>
          <w:i/>
          <w:color w:val="000000"/>
          <w:szCs w:val="27"/>
        </w:rPr>
      </w:pPr>
    </w:p>
    <w:p w:rsidR="00356E56" w:rsidRPr="005A339F" w:rsidRDefault="00AF782E" w:rsidP="00AF782E">
      <w:pPr>
        <w:pStyle w:val="NormalWeb"/>
        <w:spacing w:before="0" w:beforeAutospacing="0" w:after="0" w:afterAutospacing="0"/>
        <w:ind w:left="708"/>
        <w:rPr>
          <w:color w:val="000000"/>
          <w:szCs w:val="27"/>
        </w:rPr>
      </w:pPr>
      <w:r>
        <w:rPr>
          <w:b/>
          <w:i/>
          <w:color w:val="000000"/>
          <w:szCs w:val="27"/>
        </w:rPr>
        <w:t xml:space="preserve"> </w:t>
      </w:r>
      <w:r w:rsidR="00455F70" w:rsidRPr="00455F70">
        <w:rPr>
          <w:b/>
          <w:i/>
          <w:color w:val="000000"/>
          <w:szCs w:val="27"/>
        </w:rPr>
        <w:t>e</w:t>
      </w:r>
      <w:r w:rsidR="00356E56" w:rsidRPr="00455F70">
        <w:rPr>
          <w:b/>
          <w:i/>
          <w:color w:val="000000"/>
          <w:szCs w:val="27"/>
        </w:rPr>
        <w:t>res Luz:</w:t>
      </w:r>
      <w:r w:rsidR="00356E56" w:rsidRPr="005A339F">
        <w:rPr>
          <w:color w:val="000000"/>
          <w:szCs w:val="27"/>
        </w:rPr>
        <w:t> ilumíname con tus rayos</w:t>
      </w:r>
      <w:r w:rsidR="00E2258C" w:rsidRPr="005A339F">
        <w:rPr>
          <w:color w:val="000000"/>
          <w:szCs w:val="27"/>
        </w:rPr>
        <w:t>, dame luz para ver las cosas del cielo en la tierra</w:t>
      </w:r>
      <w:r w:rsidR="00356E56" w:rsidRPr="005A339F">
        <w:rPr>
          <w:color w:val="000000"/>
          <w:szCs w:val="27"/>
        </w:rPr>
        <w:t>;</w:t>
      </w:r>
    </w:p>
    <w:p w:rsidR="00356E56" w:rsidRPr="005A339F" w:rsidRDefault="00356E56" w:rsidP="00AF782E">
      <w:pPr>
        <w:pStyle w:val="NormalWeb"/>
        <w:spacing w:before="0" w:beforeAutospacing="0" w:after="0" w:afterAutospacing="0"/>
        <w:rPr>
          <w:color w:val="000000"/>
          <w:szCs w:val="27"/>
        </w:rPr>
      </w:pPr>
      <w:r w:rsidRPr="00455F70">
        <w:rPr>
          <w:b/>
          <w:i/>
          <w:color w:val="000000"/>
          <w:szCs w:val="27"/>
        </w:rPr>
        <w:t>eres Calor:</w:t>
      </w:r>
      <w:r w:rsidRPr="005A339F">
        <w:rPr>
          <w:color w:val="000000"/>
          <w:szCs w:val="27"/>
        </w:rPr>
        <w:t> </w:t>
      </w:r>
      <w:r w:rsidRPr="005A339F">
        <w:rPr>
          <w:color w:val="000000"/>
          <w:szCs w:val="27"/>
        </w:rPr>
        <w:br/>
        <w:t>calienta mi existencia</w:t>
      </w:r>
      <w:r w:rsidR="005A339F" w:rsidRPr="005A339F">
        <w:rPr>
          <w:color w:val="000000"/>
          <w:szCs w:val="27"/>
        </w:rPr>
        <w:t>, enséñame  ser ternura que hace hogar, comunión</w:t>
      </w:r>
      <w:r w:rsidRPr="005A339F">
        <w:rPr>
          <w:color w:val="000000"/>
          <w:szCs w:val="27"/>
        </w:rPr>
        <w:t>;</w:t>
      </w:r>
    </w:p>
    <w:p w:rsidR="00455F70" w:rsidRDefault="00AF782E" w:rsidP="00AF782E">
      <w:pPr>
        <w:pStyle w:val="NormalWeb"/>
        <w:spacing w:before="0" w:beforeAutospacing="0" w:after="0" w:afterAutospacing="0"/>
        <w:rPr>
          <w:b/>
          <w:i/>
          <w:color w:val="000000"/>
          <w:szCs w:val="27"/>
        </w:rPr>
      </w:pPr>
      <w:r>
        <w:rPr>
          <w:b/>
          <w:i/>
          <w:color w:val="000000"/>
          <w:szCs w:val="27"/>
        </w:rPr>
        <w:t xml:space="preserve">      </w:t>
      </w:r>
      <w:r w:rsidR="00356E56" w:rsidRPr="00455F70">
        <w:rPr>
          <w:b/>
          <w:i/>
          <w:color w:val="000000"/>
          <w:szCs w:val="27"/>
        </w:rPr>
        <w:t>eres Libertad:</w:t>
      </w:r>
    </w:p>
    <w:p w:rsidR="00455F70" w:rsidRDefault="00356E56" w:rsidP="00AF782E">
      <w:pPr>
        <w:pStyle w:val="NormalWeb"/>
        <w:spacing w:before="0" w:beforeAutospacing="0" w:after="0" w:afterAutospacing="0"/>
        <w:ind w:left="360"/>
        <w:rPr>
          <w:color w:val="000000"/>
          <w:szCs w:val="27"/>
        </w:rPr>
      </w:pPr>
      <w:r w:rsidRPr="005A339F">
        <w:rPr>
          <w:color w:val="000000"/>
          <w:szCs w:val="27"/>
        </w:rPr>
        <w:t>hazme libre para poder liberar</w:t>
      </w:r>
      <w:r w:rsidR="00455F70">
        <w:rPr>
          <w:color w:val="000000"/>
          <w:szCs w:val="27"/>
        </w:rPr>
        <w:t xml:space="preserve"> y ser instrumento de redención</w:t>
      </w:r>
      <w:r w:rsidRPr="005A339F">
        <w:rPr>
          <w:color w:val="000000"/>
          <w:szCs w:val="27"/>
        </w:rPr>
        <w:t>;</w:t>
      </w:r>
    </w:p>
    <w:p w:rsidR="00B34F02" w:rsidRDefault="00356E56" w:rsidP="00AF782E">
      <w:pPr>
        <w:pStyle w:val="NormalWeb"/>
        <w:spacing w:before="0" w:beforeAutospacing="0" w:after="0" w:afterAutospacing="0"/>
        <w:rPr>
          <w:color w:val="000000"/>
          <w:szCs w:val="27"/>
        </w:rPr>
      </w:pPr>
      <w:r w:rsidRPr="00B34F02">
        <w:rPr>
          <w:b/>
          <w:i/>
          <w:color w:val="000000"/>
          <w:szCs w:val="27"/>
        </w:rPr>
        <w:t>eres Fecundidad</w:t>
      </w:r>
      <w:r w:rsidRPr="005A339F">
        <w:rPr>
          <w:color w:val="000000"/>
          <w:szCs w:val="27"/>
        </w:rPr>
        <w:t>: </w:t>
      </w:r>
      <w:r w:rsidRPr="005A339F">
        <w:rPr>
          <w:color w:val="000000"/>
          <w:szCs w:val="27"/>
        </w:rPr>
        <w:br/>
        <w:t>aliméntame con los frutos de tu Bondad;</w:t>
      </w:r>
      <w:r w:rsidR="00B34F02">
        <w:rPr>
          <w:color w:val="000000"/>
          <w:szCs w:val="27"/>
        </w:rPr>
        <w:t xml:space="preserve"> </w:t>
      </w:r>
    </w:p>
    <w:p w:rsidR="00356E56" w:rsidRPr="005A339F" w:rsidRDefault="00AF782E" w:rsidP="00AF782E">
      <w:pPr>
        <w:pStyle w:val="NormalWeb"/>
        <w:spacing w:before="0" w:beforeAutospacing="0" w:after="0" w:afterAutospacing="0"/>
        <w:ind w:left="708"/>
        <w:rPr>
          <w:color w:val="000000"/>
          <w:szCs w:val="27"/>
        </w:rPr>
      </w:pPr>
      <w:r>
        <w:rPr>
          <w:b/>
          <w:i/>
          <w:color w:val="000000"/>
          <w:szCs w:val="27"/>
        </w:rPr>
        <w:t xml:space="preserve"> </w:t>
      </w:r>
      <w:r w:rsidR="00356E56" w:rsidRPr="00B34F02">
        <w:rPr>
          <w:b/>
          <w:i/>
          <w:color w:val="000000"/>
          <w:szCs w:val="27"/>
        </w:rPr>
        <w:t>eres Agua viva:</w:t>
      </w:r>
      <w:r w:rsidR="00356E56" w:rsidRPr="005A339F">
        <w:rPr>
          <w:color w:val="000000"/>
          <w:szCs w:val="27"/>
        </w:rPr>
        <w:t> </w:t>
      </w:r>
      <w:r w:rsidR="00356E56" w:rsidRPr="005A339F">
        <w:rPr>
          <w:color w:val="000000"/>
          <w:szCs w:val="27"/>
        </w:rPr>
        <w:br/>
        <w:t xml:space="preserve">dame de beber siempre de </w:t>
      </w:r>
      <w:r w:rsidR="00B34F02">
        <w:rPr>
          <w:color w:val="000000"/>
          <w:szCs w:val="27"/>
        </w:rPr>
        <w:t>esa agua, para que nunca más tenga ser…</w:t>
      </w:r>
    </w:p>
    <w:p w:rsidR="00356E56" w:rsidRPr="005A339F" w:rsidRDefault="00356E56" w:rsidP="00AF782E">
      <w:pPr>
        <w:pStyle w:val="NormalWeb"/>
        <w:spacing w:before="0" w:beforeAutospacing="0" w:after="0" w:afterAutospacing="0"/>
        <w:ind w:left="708"/>
        <w:rPr>
          <w:color w:val="000000"/>
          <w:szCs w:val="27"/>
        </w:rPr>
      </w:pPr>
    </w:p>
    <w:p w:rsidR="00356E56" w:rsidRDefault="00356E56" w:rsidP="00356E56">
      <w:pPr>
        <w:pStyle w:val="NormalWeb"/>
        <w:rPr>
          <w:color w:val="000000"/>
          <w:sz w:val="27"/>
          <w:szCs w:val="27"/>
        </w:rPr>
        <w:sectPr w:rsidR="00356E56" w:rsidSect="00356E56">
          <w:type w:val="continuous"/>
          <w:pgSz w:w="11906" w:h="16838"/>
          <w:pgMar w:top="1440" w:right="1080" w:bottom="1440" w:left="1080" w:header="708" w:footer="708" w:gutter="0"/>
          <w:cols w:num="2" w:space="708"/>
          <w:docGrid w:linePitch="360"/>
        </w:sectPr>
      </w:pPr>
    </w:p>
    <w:p w:rsidR="008A0D6D" w:rsidRDefault="008A0D6D" w:rsidP="00356E56">
      <w:pPr>
        <w:ind w:left="360"/>
        <w:rPr>
          <w:rFonts w:ascii="Book Antiqua" w:hAnsi="Book Antiqua"/>
          <w:i/>
        </w:rPr>
      </w:pPr>
      <w:r w:rsidRPr="008A0D6D">
        <w:rPr>
          <w:rFonts w:ascii="Book Antiqua" w:hAnsi="Book Antiqua"/>
          <w:b/>
          <w:smallCaps/>
          <w:color w:val="C00000"/>
        </w:rPr>
        <w:lastRenderedPageBreak/>
        <w:t>Preces</w:t>
      </w:r>
      <w:r w:rsidRPr="008A0D6D">
        <w:rPr>
          <w:rFonts w:ascii="Book Antiqua" w:hAnsi="Book Antiqua"/>
          <w:color w:val="C00000"/>
        </w:rPr>
        <w:t xml:space="preserve"> </w:t>
      </w:r>
      <w:r w:rsidRPr="008A0D6D">
        <w:rPr>
          <w:rFonts w:ascii="Book Antiqua" w:hAnsi="Book Antiqua"/>
          <w:i/>
        </w:rPr>
        <w:t>espontáneas</w:t>
      </w:r>
      <w:r w:rsidR="00000ECE">
        <w:rPr>
          <w:rFonts w:ascii="Book Antiqua" w:hAnsi="Book Antiqua"/>
          <w:i/>
        </w:rPr>
        <w:t xml:space="preserve"> al Espíritu Santo</w:t>
      </w:r>
    </w:p>
    <w:p w:rsidR="00000ECE" w:rsidRDefault="00000ECE" w:rsidP="00000ECE">
      <w:pPr>
        <w:ind w:left="360"/>
        <w:rPr>
          <w:rFonts w:ascii="Book Antiqua" w:eastAsia="Times New Roman" w:hAnsi="Book Antiqua" w:cstheme="minorHAnsi"/>
          <w:b/>
          <w:smallCaps/>
          <w:szCs w:val="24"/>
          <w:lang w:eastAsia="es-ES"/>
        </w:rPr>
      </w:pPr>
      <w:r w:rsidRPr="00E00584">
        <w:rPr>
          <w:rFonts w:ascii="Book Antiqua" w:eastAsia="Times New Roman" w:hAnsi="Book Antiqua" w:cstheme="minorHAnsi"/>
          <w:b/>
          <w:smallCaps/>
          <w:color w:val="002060"/>
          <w:szCs w:val="24"/>
          <w:lang w:eastAsia="es-ES"/>
        </w:rPr>
        <w:t xml:space="preserve">Canto a María </w:t>
      </w:r>
      <w:r w:rsidRPr="00AF782E">
        <w:rPr>
          <w:rFonts w:ascii="Book Antiqua" w:eastAsia="Times New Roman" w:hAnsi="Book Antiqua" w:cstheme="minorHAnsi"/>
          <w:b/>
          <w:smallCaps/>
          <w:szCs w:val="24"/>
          <w:lang w:eastAsia="es-ES"/>
        </w:rPr>
        <w:t>(“</w:t>
      </w:r>
      <w:r>
        <w:rPr>
          <w:rFonts w:ascii="Book Antiqua" w:eastAsia="Times New Roman" w:hAnsi="Book Antiqua" w:cstheme="minorHAnsi"/>
          <w:b/>
          <w:smallCaps/>
          <w:szCs w:val="24"/>
          <w:lang w:eastAsia="es-ES"/>
        </w:rPr>
        <w:t>M</w:t>
      </w:r>
      <w:r w:rsidRPr="00AF782E">
        <w:rPr>
          <w:rFonts w:ascii="Book Antiqua" w:eastAsia="Times New Roman" w:hAnsi="Book Antiqua" w:cstheme="minorHAnsi"/>
          <w:b/>
          <w:smallCaps/>
          <w:szCs w:val="24"/>
          <w:lang w:eastAsia="es-ES"/>
        </w:rPr>
        <w:t>adre de la iglesia”)</w:t>
      </w:r>
    </w:p>
    <w:p w:rsidR="00000ECE" w:rsidRPr="00E00584" w:rsidRDefault="00E00584" w:rsidP="00356E56">
      <w:pPr>
        <w:ind w:left="360"/>
        <w:rPr>
          <w:rFonts w:ascii="Book Antiqua" w:hAnsi="Book Antiqua"/>
          <w:sz w:val="16"/>
        </w:rPr>
      </w:pPr>
      <w:r w:rsidRPr="00E00584">
        <w:rPr>
          <w:rFonts w:ascii="Book Antiqua" w:hAnsi="Book Antiqua"/>
          <w:b/>
          <w:i/>
          <w:iCs/>
          <w:sz w:val="24"/>
          <w:szCs w:val="33"/>
          <w:shd w:val="clear" w:color="auto" w:fill="FFFFFF"/>
        </w:rPr>
        <w:t>Oración Final</w:t>
      </w:r>
      <w:r w:rsidRPr="00E00584">
        <w:rPr>
          <w:rFonts w:ascii="Book Antiqua" w:hAnsi="Book Antiqua"/>
          <w:i/>
          <w:iCs/>
          <w:sz w:val="24"/>
          <w:szCs w:val="33"/>
          <w:shd w:val="clear" w:color="auto" w:fill="FFFFFF"/>
        </w:rPr>
        <w:t xml:space="preserve">: </w:t>
      </w:r>
      <w:r w:rsidRPr="00E00584">
        <w:rPr>
          <w:rFonts w:ascii="Book Antiqua" w:hAnsi="Book Antiqua"/>
          <w:i/>
          <w:iCs/>
          <w:sz w:val="24"/>
          <w:szCs w:val="33"/>
          <w:shd w:val="clear" w:color="auto" w:fill="FFFFFF"/>
        </w:rPr>
        <w:t xml:space="preserve">Dios omnipotente y eterno, que has dado a nosotros la regeneración por el agua y el Espíritu Santo, y nos has dado el perdón de todos los pecados, </w:t>
      </w:r>
      <w:proofErr w:type="spellStart"/>
      <w:r w:rsidRPr="00E00584">
        <w:rPr>
          <w:rFonts w:ascii="Book Antiqua" w:hAnsi="Book Antiqua"/>
          <w:i/>
          <w:iCs/>
          <w:sz w:val="24"/>
          <w:szCs w:val="33"/>
          <w:shd w:val="clear" w:color="auto" w:fill="FFFFFF"/>
        </w:rPr>
        <w:t>envia</w:t>
      </w:r>
      <w:proofErr w:type="spellEnd"/>
      <w:r w:rsidRPr="00E00584">
        <w:rPr>
          <w:rFonts w:ascii="Book Antiqua" w:hAnsi="Book Antiqua"/>
          <w:i/>
          <w:iCs/>
          <w:sz w:val="24"/>
          <w:szCs w:val="33"/>
          <w:shd w:val="clear" w:color="auto" w:fill="FFFFFF"/>
        </w:rPr>
        <w:t xml:space="preserve"> del cielo sobre nosotros los siete dones de tu Espíritu, el Espíritu de Sabiduría y de Entendimiento, el Espíritu de Consejo y de Fortaleza, el Espíritu de Conocimiento y Piedad, y llénanos del Espíritu del Santo de Temor.</w:t>
      </w:r>
    </w:p>
    <w:sectPr w:rsidR="00000ECE" w:rsidRPr="00E00584" w:rsidSect="00356E56">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2F5"/>
      </v:shape>
    </w:pict>
  </w:numPicBullet>
  <w:abstractNum w:abstractNumId="0" w15:restartNumberingAfterBreak="0">
    <w:nsid w:val="06E22F26"/>
    <w:multiLevelType w:val="hybridMultilevel"/>
    <w:tmpl w:val="056EA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7B55FA"/>
    <w:multiLevelType w:val="hybridMultilevel"/>
    <w:tmpl w:val="16E4A0DA"/>
    <w:lvl w:ilvl="0" w:tplc="5DF84686">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1B70F0"/>
    <w:multiLevelType w:val="hybridMultilevel"/>
    <w:tmpl w:val="19A8CA2A"/>
    <w:lvl w:ilvl="0" w:tplc="38383C0C">
      <w:numFmt w:val="bullet"/>
      <w:lvlText w:val="-"/>
      <w:lvlJc w:val="left"/>
      <w:pPr>
        <w:ind w:left="720" w:hanging="360"/>
      </w:pPr>
      <w:rPr>
        <w:rFonts w:ascii="Book Antiqua" w:eastAsia="Times New Roman" w:hAnsi="Book Antiqua" w:cs="Times New Roman"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30070E"/>
    <w:multiLevelType w:val="hybridMultilevel"/>
    <w:tmpl w:val="87F2E2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B156699"/>
    <w:multiLevelType w:val="hybridMultilevel"/>
    <w:tmpl w:val="2B74739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40287E85"/>
    <w:multiLevelType w:val="hybridMultilevel"/>
    <w:tmpl w:val="AB0C5BAA"/>
    <w:lvl w:ilvl="0" w:tplc="373AF7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63B7DAB"/>
    <w:multiLevelType w:val="hybridMultilevel"/>
    <w:tmpl w:val="94DAEAA6"/>
    <w:lvl w:ilvl="0" w:tplc="A544B8BC">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506F2D"/>
    <w:multiLevelType w:val="hybridMultilevel"/>
    <w:tmpl w:val="ECC6EA0A"/>
    <w:lvl w:ilvl="0" w:tplc="9D2C30AE">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E96B9F"/>
    <w:multiLevelType w:val="hybridMultilevel"/>
    <w:tmpl w:val="FEB29CE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6B783C31"/>
    <w:multiLevelType w:val="hybridMultilevel"/>
    <w:tmpl w:val="95288ACE"/>
    <w:lvl w:ilvl="0" w:tplc="FE0E282C">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2E7943"/>
    <w:multiLevelType w:val="hybridMultilevel"/>
    <w:tmpl w:val="EA22C0B0"/>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1"/>
  </w:num>
  <w:num w:numId="5">
    <w:abstractNumId w:val="4"/>
  </w:num>
  <w:num w:numId="6">
    <w:abstractNumId w:val="3"/>
  </w:num>
  <w:num w:numId="7">
    <w:abstractNumId w:val="9"/>
  </w:num>
  <w:num w:numId="8">
    <w:abstractNumId w:val="5"/>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12"/>
    <w:rsid w:val="00000ECE"/>
    <w:rsid w:val="0000272B"/>
    <w:rsid w:val="000817A5"/>
    <w:rsid w:val="000D1F0C"/>
    <w:rsid w:val="000F016A"/>
    <w:rsid w:val="00111ADB"/>
    <w:rsid w:val="001548C5"/>
    <w:rsid w:val="00156165"/>
    <w:rsid w:val="0024460A"/>
    <w:rsid w:val="00356E56"/>
    <w:rsid w:val="00362690"/>
    <w:rsid w:val="003725CF"/>
    <w:rsid w:val="00455F70"/>
    <w:rsid w:val="00546EF6"/>
    <w:rsid w:val="005A339F"/>
    <w:rsid w:val="005E3914"/>
    <w:rsid w:val="0063527B"/>
    <w:rsid w:val="006847FA"/>
    <w:rsid w:val="006B4150"/>
    <w:rsid w:val="006C12B5"/>
    <w:rsid w:val="00727BF4"/>
    <w:rsid w:val="00733036"/>
    <w:rsid w:val="00734CF4"/>
    <w:rsid w:val="007A28F3"/>
    <w:rsid w:val="00851B40"/>
    <w:rsid w:val="008704B9"/>
    <w:rsid w:val="008A0D6D"/>
    <w:rsid w:val="0092186D"/>
    <w:rsid w:val="009366FF"/>
    <w:rsid w:val="009742A0"/>
    <w:rsid w:val="0098094C"/>
    <w:rsid w:val="009B5003"/>
    <w:rsid w:val="00A34AE0"/>
    <w:rsid w:val="00A87F7C"/>
    <w:rsid w:val="00AC2AA7"/>
    <w:rsid w:val="00AF782E"/>
    <w:rsid w:val="00B2544D"/>
    <w:rsid w:val="00B34F02"/>
    <w:rsid w:val="00CD58F5"/>
    <w:rsid w:val="00D14DA3"/>
    <w:rsid w:val="00D963DA"/>
    <w:rsid w:val="00DF4C39"/>
    <w:rsid w:val="00E00584"/>
    <w:rsid w:val="00E051FC"/>
    <w:rsid w:val="00E21F4B"/>
    <w:rsid w:val="00E2258C"/>
    <w:rsid w:val="00E42ECF"/>
    <w:rsid w:val="00EE2612"/>
    <w:rsid w:val="00F359E6"/>
    <w:rsid w:val="00F44E59"/>
    <w:rsid w:val="00F63558"/>
    <w:rsid w:val="00F701E0"/>
    <w:rsid w:val="00FA3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BD93"/>
  <w15:chartTrackingRefBased/>
  <w15:docId w15:val="{388D94E0-D27A-4A54-AB64-5E2BD44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612"/>
    <w:pPr>
      <w:ind w:left="720"/>
      <w:contextualSpacing/>
    </w:pPr>
  </w:style>
  <w:style w:type="character" w:customStyle="1" w:styleId="v">
    <w:name w:val="v"/>
    <w:basedOn w:val="Fuentedeprrafopredeter"/>
    <w:rsid w:val="000D1F0C"/>
  </w:style>
  <w:style w:type="character" w:customStyle="1" w:styleId="fm">
    <w:name w:val="fm"/>
    <w:basedOn w:val="Fuentedeprrafopredeter"/>
    <w:rsid w:val="000D1F0C"/>
  </w:style>
  <w:style w:type="table" w:styleId="Tablaconcuadrcula">
    <w:name w:val="Table Grid"/>
    <w:basedOn w:val="Tablanormal"/>
    <w:uiPriority w:val="39"/>
    <w:rsid w:val="0092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7F7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49075">
      <w:bodyDiv w:val="1"/>
      <w:marLeft w:val="0"/>
      <w:marRight w:val="0"/>
      <w:marTop w:val="0"/>
      <w:marBottom w:val="0"/>
      <w:divBdr>
        <w:top w:val="none" w:sz="0" w:space="0" w:color="auto"/>
        <w:left w:val="none" w:sz="0" w:space="0" w:color="auto"/>
        <w:bottom w:val="none" w:sz="0" w:space="0" w:color="auto"/>
        <w:right w:val="none" w:sz="0" w:space="0" w:color="auto"/>
      </w:divBdr>
      <w:divsChild>
        <w:div w:id="1941601994">
          <w:marLeft w:val="0"/>
          <w:marRight w:val="0"/>
          <w:marTop w:val="96"/>
          <w:marBottom w:val="48"/>
          <w:divBdr>
            <w:top w:val="none" w:sz="0" w:space="0" w:color="auto"/>
            <w:left w:val="none" w:sz="0" w:space="0" w:color="auto"/>
            <w:bottom w:val="none" w:sz="0" w:space="0" w:color="auto"/>
            <w:right w:val="none" w:sz="0" w:space="0" w:color="auto"/>
          </w:divBdr>
        </w:div>
        <w:div w:id="709694771">
          <w:marLeft w:val="0"/>
          <w:marRight w:val="0"/>
          <w:marTop w:val="0"/>
          <w:marBottom w:val="0"/>
          <w:divBdr>
            <w:top w:val="none" w:sz="0" w:space="0" w:color="auto"/>
            <w:left w:val="none" w:sz="0" w:space="0" w:color="auto"/>
            <w:bottom w:val="none" w:sz="0" w:space="0" w:color="auto"/>
            <w:right w:val="none" w:sz="0" w:space="0" w:color="auto"/>
          </w:divBdr>
        </w:div>
        <w:div w:id="1491754068">
          <w:marLeft w:val="0"/>
          <w:marRight w:val="0"/>
          <w:marTop w:val="0"/>
          <w:marBottom w:val="0"/>
          <w:divBdr>
            <w:top w:val="none" w:sz="0" w:space="0" w:color="auto"/>
            <w:left w:val="none" w:sz="0" w:space="0" w:color="auto"/>
            <w:bottom w:val="none" w:sz="0" w:space="0" w:color="auto"/>
            <w:right w:val="none" w:sz="0" w:space="0" w:color="auto"/>
          </w:divBdr>
        </w:div>
        <w:div w:id="887956411">
          <w:marLeft w:val="0"/>
          <w:marRight w:val="0"/>
          <w:marTop w:val="0"/>
          <w:marBottom w:val="0"/>
          <w:divBdr>
            <w:top w:val="none" w:sz="0" w:space="0" w:color="auto"/>
            <w:left w:val="none" w:sz="0" w:space="0" w:color="auto"/>
            <w:bottom w:val="none" w:sz="0" w:space="0" w:color="auto"/>
            <w:right w:val="none" w:sz="0" w:space="0" w:color="auto"/>
          </w:divBdr>
        </w:div>
        <w:div w:id="1199391034">
          <w:marLeft w:val="0"/>
          <w:marRight w:val="0"/>
          <w:marTop w:val="0"/>
          <w:marBottom w:val="0"/>
          <w:divBdr>
            <w:top w:val="none" w:sz="0" w:space="0" w:color="auto"/>
            <w:left w:val="none" w:sz="0" w:space="0" w:color="auto"/>
            <w:bottom w:val="none" w:sz="0" w:space="0" w:color="auto"/>
            <w:right w:val="none" w:sz="0" w:space="0" w:color="auto"/>
          </w:divBdr>
        </w:div>
        <w:div w:id="1562132679">
          <w:marLeft w:val="0"/>
          <w:marRight w:val="0"/>
          <w:marTop w:val="0"/>
          <w:marBottom w:val="0"/>
          <w:divBdr>
            <w:top w:val="none" w:sz="0" w:space="0" w:color="auto"/>
            <w:left w:val="none" w:sz="0" w:space="0" w:color="auto"/>
            <w:bottom w:val="none" w:sz="0" w:space="0" w:color="auto"/>
            <w:right w:val="none" w:sz="0" w:space="0" w:color="auto"/>
          </w:divBdr>
        </w:div>
        <w:div w:id="444663559">
          <w:marLeft w:val="0"/>
          <w:marRight w:val="0"/>
          <w:marTop w:val="0"/>
          <w:marBottom w:val="0"/>
          <w:divBdr>
            <w:top w:val="none" w:sz="0" w:space="0" w:color="auto"/>
            <w:left w:val="none" w:sz="0" w:space="0" w:color="auto"/>
            <w:bottom w:val="none" w:sz="0" w:space="0" w:color="auto"/>
            <w:right w:val="none" w:sz="0" w:space="0" w:color="auto"/>
          </w:divBdr>
        </w:div>
        <w:div w:id="555049691">
          <w:marLeft w:val="0"/>
          <w:marRight w:val="0"/>
          <w:marTop w:val="0"/>
          <w:marBottom w:val="0"/>
          <w:divBdr>
            <w:top w:val="none" w:sz="0" w:space="0" w:color="auto"/>
            <w:left w:val="none" w:sz="0" w:space="0" w:color="auto"/>
            <w:bottom w:val="none" w:sz="0" w:space="0" w:color="auto"/>
            <w:right w:val="none" w:sz="0" w:space="0" w:color="auto"/>
          </w:divBdr>
        </w:div>
      </w:divsChild>
    </w:div>
    <w:div w:id="1087380649">
      <w:bodyDiv w:val="1"/>
      <w:marLeft w:val="0"/>
      <w:marRight w:val="0"/>
      <w:marTop w:val="0"/>
      <w:marBottom w:val="0"/>
      <w:divBdr>
        <w:top w:val="none" w:sz="0" w:space="0" w:color="auto"/>
        <w:left w:val="none" w:sz="0" w:space="0" w:color="auto"/>
        <w:bottom w:val="none" w:sz="0" w:space="0" w:color="auto"/>
        <w:right w:val="none" w:sz="0" w:space="0" w:color="auto"/>
      </w:divBdr>
      <w:divsChild>
        <w:div w:id="417404186">
          <w:marLeft w:val="0"/>
          <w:marRight w:val="0"/>
          <w:marTop w:val="0"/>
          <w:marBottom w:val="0"/>
          <w:divBdr>
            <w:top w:val="none" w:sz="0" w:space="0" w:color="auto"/>
            <w:left w:val="none" w:sz="0" w:space="0" w:color="auto"/>
            <w:bottom w:val="none" w:sz="0" w:space="0" w:color="auto"/>
            <w:right w:val="none" w:sz="0" w:space="0" w:color="auto"/>
          </w:divBdr>
        </w:div>
      </w:divsChild>
    </w:div>
    <w:div w:id="1615483186">
      <w:bodyDiv w:val="1"/>
      <w:marLeft w:val="0"/>
      <w:marRight w:val="0"/>
      <w:marTop w:val="0"/>
      <w:marBottom w:val="0"/>
      <w:divBdr>
        <w:top w:val="none" w:sz="0" w:space="0" w:color="auto"/>
        <w:left w:val="none" w:sz="0" w:space="0" w:color="auto"/>
        <w:bottom w:val="none" w:sz="0" w:space="0" w:color="auto"/>
        <w:right w:val="none" w:sz="0" w:space="0" w:color="auto"/>
      </w:divBdr>
    </w:div>
    <w:div w:id="1740906292">
      <w:bodyDiv w:val="1"/>
      <w:marLeft w:val="0"/>
      <w:marRight w:val="0"/>
      <w:marTop w:val="0"/>
      <w:marBottom w:val="0"/>
      <w:divBdr>
        <w:top w:val="none" w:sz="0" w:space="0" w:color="auto"/>
        <w:left w:val="none" w:sz="0" w:space="0" w:color="auto"/>
        <w:bottom w:val="none" w:sz="0" w:space="0" w:color="auto"/>
        <w:right w:val="none" w:sz="0" w:space="0" w:color="auto"/>
      </w:divBdr>
      <w:divsChild>
        <w:div w:id="578053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3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E0C0-6538-455B-A4BB-6AA68A8C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988</Words>
  <Characters>5437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14</cp:revision>
  <dcterms:created xsi:type="dcterms:W3CDTF">2018-05-13T08:13:00Z</dcterms:created>
  <dcterms:modified xsi:type="dcterms:W3CDTF">2018-05-13T11:40:00Z</dcterms:modified>
</cp:coreProperties>
</file>