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83F" w:rsidRDefault="00C7283F"/>
    <w:p w:rsidR="00FB40B7" w:rsidRPr="00FB40B7" w:rsidRDefault="00FB40B7" w:rsidP="00FB40B7">
      <w:pPr>
        <w:jc w:val="center"/>
        <w:rPr>
          <w:rFonts w:ascii="Footlight MT Light" w:eastAsia="Times New Roman" w:hAnsi="Footlight MT Light" w:cs="Times New Roman"/>
          <w:color w:val="C00000"/>
          <w:sz w:val="32"/>
          <w:szCs w:val="28"/>
          <w:lang w:eastAsia="es-ES"/>
        </w:rPr>
      </w:pPr>
      <w:r w:rsidRPr="00FB40B7">
        <w:rPr>
          <w:rFonts w:ascii="Footlight MT Light" w:eastAsia="Times New Roman" w:hAnsi="Footlight MT Light" w:cs="Times New Roman"/>
          <w:color w:val="C00000"/>
          <w:sz w:val="36"/>
          <w:szCs w:val="28"/>
          <w:lang w:eastAsia="es-ES"/>
        </w:rPr>
        <w:t>NOVENA</w:t>
      </w:r>
      <w:r w:rsidRPr="00FB40B7">
        <w:rPr>
          <w:rFonts w:ascii="Footlight MT Light" w:eastAsia="Times New Roman" w:hAnsi="Footlight MT Light" w:cs="Times New Roman"/>
          <w:color w:val="C00000"/>
          <w:sz w:val="32"/>
          <w:szCs w:val="28"/>
          <w:lang w:eastAsia="es-ES"/>
        </w:rPr>
        <w:t xml:space="preserve"> A NUESTRA MADRE DE LA MERCED</w:t>
      </w:r>
    </w:p>
    <w:p w:rsidR="00FB40B7" w:rsidRPr="00FB40B7" w:rsidRDefault="00FB40B7" w:rsidP="00FB40B7">
      <w:pPr>
        <w:jc w:val="center"/>
        <w:rPr>
          <w:rFonts w:ascii="Footlight MT Light" w:eastAsia="Times New Roman" w:hAnsi="Footlight MT Light" w:cs="Times New Roman"/>
          <w:b/>
          <w:i/>
          <w:color w:val="1F3864" w:themeColor="accent5" w:themeShade="80"/>
          <w:sz w:val="28"/>
          <w:szCs w:val="28"/>
          <w:lang w:eastAsia="es-ES"/>
        </w:rPr>
      </w:pPr>
      <w:r w:rsidRPr="00FB40B7">
        <w:rPr>
          <w:rFonts w:ascii="Footlight MT Light" w:eastAsia="Times New Roman" w:hAnsi="Footlight MT Light" w:cs="Times New Roman"/>
          <w:b/>
          <w:i/>
          <w:color w:val="1F3864" w:themeColor="accent5" w:themeShade="80"/>
          <w:sz w:val="28"/>
          <w:szCs w:val="28"/>
          <w:lang w:eastAsia="es-ES"/>
        </w:rPr>
        <w:t>(15-24 de septiembre, 2016)</w:t>
      </w:r>
    </w:p>
    <w:p w:rsidR="00FB40B7" w:rsidRPr="00C7283F" w:rsidRDefault="00FB40B7" w:rsidP="00FB40B7">
      <w:pPr>
        <w:jc w:val="center"/>
        <w:rPr>
          <w:rFonts w:ascii="Footlight MT Light" w:eastAsia="Times New Roman" w:hAnsi="Footlight MT Light" w:cs="Times New Roman"/>
          <w:i/>
          <w:sz w:val="28"/>
          <w:szCs w:val="28"/>
          <w:lang w:eastAsia="es-ES"/>
        </w:rPr>
      </w:pPr>
    </w:p>
    <w:p w:rsidR="00FB40B7" w:rsidRDefault="008344D6" w:rsidP="00FB40B7">
      <w:pPr>
        <w:tabs>
          <w:tab w:val="left" w:pos="1455"/>
        </w:tabs>
        <w:jc w:val="center"/>
        <w:rPr>
          <w:rFonts w:ascii="Footlight MT Light" w:eastAsia="Times New Roman" w:hAnsi="Footlight MT Light" w:cs="Times New Roman"/>
          <w:sz w:val="28"/>
          <w:szCs w:val="28"/>
          <w:lang w:eastAsia="es-ES"/>
        </w:rPr>
      </w:pPr>
      <w:r>
        <w:rPr>
          <w:rFonts w:ascii="Footlight MT Light" w:eastAsia="Times New Roman" w:hAnsi="Footlight MT Light" w:cs="Times New Roman"/>
          <w:noProof/>
          <w:sz w:val="28"/>
          <w:szCs w:val="28"/>
          <w:lang w:eastAsia="es-ES"/>
        </w:rPr>
        <w:drawing>
          <wp:anchor distT="0" distB="0" distL="114300" distR="114300" simplePos="0" relativeHeight="251670016" behindDoc="1" locked="0" layoutInCell="1" allowOverlap="1">
            <wp:simplePos x="0" y="0"/>
            <wp:positionH relativeFrom="column">
              <wp:posOffset>1028700</wp:posOffset>
            </wp:positionH>
            <wp:positionV relativeFrom="paragraph">
              <wp:posOffset>243840</wp:posOffset>
            </wp:positionV>
            <wp:extent cx="3409950" cy="4784090"/>
            <wp:effectExtent l="19050" t="0" r="0" b="0"/>
            <wp:wrapTight wrapText="bothSides">
              <wp:wrapPolygon edited="0">
                <wp:start x="-121" y="0"/>
                <wp:lineTo x="-121" y="21503"/>
                <wp:lineTo x="21600" y="21503"/>
                <wp:lineTo x="21600" y="0"/>
                <wp:lineTo x="-121" y="0"/>
              </wp:wrapPolygon>
            </wp:wrapTight>
            <wp:docPr id="2" name="Imagen 2" descr="https://jsavelu.files.wordpress.com/2012/10/118-virgen-de-la-merced-copia-de-horacio-albarracc3adn-seminario-palmira-tc3a1chir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jsavelu.files.wordpress.com/2012/10/118-virgen-de-la-merced-copia-de-horacio-albarracc3adn-seminario-palmira-tc3a1chira.jpg">
                      <a:hlinkClick r:id="rId7"/>
                    </pic:cNvPr>
                    <pic:cNvPicPr>
                      <a:picLocks noChangeAspect="1" noChangeArrowheads="1"/>
                    </pic:cNvPicPr>
                  </pic:nvPicPr>
                  <pic:blipFill>
                    <a:blip r:embed="rId8" cstate="print"/>
                    <a:srcRect/>
                    <a:stretch>
                      <a:fillRect/>
                    </a:stretch>
                  </pic:blipFill>
                  <pic:spPr bwMode="auto">
                    <a:xfrm>
                      <a:off x="0" y="0"/>
                      <a:ext cx="3409950" cy="4784090"/>
                    </a:xfrm>
                    <a:prstGeom prst="rect">
                      <a:avLst/>
                    </a:prstGeom>
                    <a:noFill/>
                    <a:ln w="9525">
                      <a:noFill/>
                      <a:miter lim="800000"/>
                      <a:headEnd/>
                      <a:tailEnd/>
                    </a:ln>
                  </pic:spPr>
                </pic:pic>
              </a:graphicData>
            </a:graphic>
          </wp:anchor>
        </w:drawing>
      </w:r>
      <w:r w:rsidR="00FB40B7">
        <w:rPr>
          <w:rFonts w:ascii="Footlight MT Light" w:eastAsia="Times New Roman" w:hAnsi="Footlight MT Light" w:cs="Times New Roman"/>
          <w:sz w:val="28"/>
          <w:szCs w:val="28"/>
          <w:lang w:eastAsia="es-ES"/>
        </w:rPr>
        <w:tab/>
      </w:r>
    </w:p>
    <w:p w:rsidR="00FB40B7" w:rsidRDefault="00FB40B7" w:rsidP="00FB40B7">
      <w:pPr>
        <w:jc w:val="center"/>
        <w:rPr>
          <w:rFonts w:ascii="Footlight MT Light" w:eastAsia="Times New Roman" w:hAnsi="Footlight MT Light" w:cs="Times New Roman"/>
          <w:sz w:val="28"/>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3F029C" w:rsidRDefault="003F029C" w:rsidP="00FB40B7">
      <w:pPr>
        <w:jc w:val="center"/>
        <w:rPr>
          <w:rFonts w:ascii="Footlight MT Light" w:eastAsia="Times New Roman" w:hAnsi="Footlight MT Light" w:cs="Times New Roman"/>
          <w:b/>
          <w:color w:val="0070C0"/>
          <w:sz w:val="36"/>
          <w:szCs w:val="28"/>
          <w:lang w:eastAsia="es-ES"/>
        </w:rPr>
      </w:pPr>
    </w:p>
    <w:p w:rsidR="008344D6" w:rsidRDefault="008344D6" w:rsidP="00FB40B7">
      <w:pPr>
        <w:jc w:val="center"/>
        <w:rPr>
          <w:rFonts w:ascii="Footlight MT Light" w:eastAsia="Times New Roman" w:hAnsi="Footlight MT Light" w:cs="Times New Roman"/>
          <w:b/>
          <w:color w:val="0070C0"/>
          <w:sz w:val="36"/>
          <w:szCs w:val="28"/>
          <w:lang w:eastAsia="es-ES"/>
        </w:rPr>
      </w:pPr>
    </w:p>
    <w:p w:rsidR="00FB40B7" w:rsidRPr="007B6F1B" w:rsidRDefault="00FB40B7" w:rsidP="00FB40B7">
      <w:pPr>
        <w:jc w:val="center"/>
        <w:rPr>
          <w:rFonts w:ascii="Footlight MT Light" w:eastAsia="Times New Roman" w:hAnsi="Footlight MT Light" w:cs="Times New Roman"/>
          <w:b/>
          <w:color w:val="0070C0"/>
          <w:sz w:val="36"/>
          <w:szCs w:val="28"/>
          <w:lang w:eastAsia="es-ES"/>
        </w:rPr>
      </w:pPr>
      <w:r w:rsidRPr="007B6F1B">
        <w:rPr>
          <w:rFonts w:ascii="Footlight MT Light" w:eastAsia="Times New Roman" w:hAnsi="Footlight MT Light" w:cs="Times New Roman"/>
          <w:b/>
          <w:color w:val="0070C0"/>
          <w:sz w:val="36"/>
          <w:szCs w:val="28"/>
          <w:lang w:eastAsia="es-ES"/>
        </w:rPr>
        <w:t>Provincia Ntra. Sra. de las Mercedes</w:t>
      </w:r>
    </w:p>
    <w:p w:rsidR="004C4B84" w:rsidRDefault="004C4B84" w:rsidP="004C4B84">
      <w:pPr>
        <w:jc w:val="center"/>
        <w:rPr>
          <w:rFonts w:ascii="Footlight MT Light" w:eastAsia="Times New Roman" w:hAnsi="Footlight MT Light" w:cs="Times New Roman"/>
          <w:color w:val="C00000"/>
          <w:sz w:val="32"/>
          <w:szCs w:val="28"/>
          <w:lang w:eastAsia="es-ES"/>
        </w:rPr>
      </w:pPr>
      <w:r w:rsidRPr="00C7283F">
        <w:rPr>
          <w:rFonts w:ascii="Footlight MT Light" w:eastAsia="Times New Roman" w:hAnsi="Footlight MT Light" w:cs="Times New Roman"/>
          <w:i/>
          <w:color w:val="C00000"/>
          <w:sz w:val="32"/>
          <w:szCs w:val="28"/>
          <w:lang w:eastAsia="es-ES"/>
        </w:rPr>
        <w:t>En el año jubilar de la Misericordia</w:t>
      </w:r>
      <w:r>
        <w:rPr>
          <w:rFonts w:ascii="Footlight MT Light" w:eastAsia="Times New Roman" w:hAnsi="Footlight MT Light" w:cs="Times New Roman"/>
          <w:color w:val="C00000"/>
          <w:sz w:val="32"/>
          <w:szCs w:val="28"/>
          <w:lang w:eastAsia="es-ES"/>
        </w:rPr>
        <w:t xml:space="preserve"> </w:t>
      </w:r>
    </w:p>
    <w:p w:rsidR="004C4B84" w:rsidRPr="00C7283F" w:rsidRDefault="004C4B84" w:rsidP="004C4B84">
      <w:pPr>
        <w:jc w:val="center"/>
        <w:rPr>
          <w:rFonts w:ascii="Footlight MT Light" w:eastAsia="Times New Roman" w:hAnsi="Footlight MT Light" w:cs="Times New Roman"/>
          <w:color w:val="C00000"/>
          <w:sz w:val="28"/>
          <w:szCs w:val="28"/>
          <w:lang w:eastAsia="es-ES"/>
        </w:rPr>
      </w:pPr>
      <w:proofErr w:type="gramStart"/>
      <w:r w:rsidRPr="00C7283F">
        <w:rPr>
          <w:rFonts w:ascii="Footlight MT Light" w:eastAsia="Times New Roman" w:hAnsi="Footlight MT Light" w:cs="Times New Roman"/>
          <w:color w:val="C00000"/>
          <w:sz w:val="28"/>
          <w:szCs w:val="28"/>
          <w:lang w:eastAsia="es-ES"/>
        </w:rPr>
        <w:t>y</w:t>
      </w:r>
      <w:proofErr w:type="gramEnd"/>
      <w:r w:rsidRPr="00C7283F">
        <w:rPr>
          <w:rFonts w:ascii="Footlight MT Light" w:eastAsia="Times New Roman" w:hAnsi="Footlight MT Light" w:cs="Times New Roman"/>
          <w:color w:val="C00000"/>
          <w:sz w:val="28"/>
          <w:szCs w:val="28"/>
          <w:lang w:eastAsia="es-ES"/>
        </w:rPr>
        <w:t xml:space="preserve"> </w:t>
      </w:r>
      <w:r>
        <w:rPr>
          <w:rFonts w:ascii="Footlight MT Light" w:eastAsia="Times New Roman" w:hAnsi="Footlight MT Light" w:cs="Times New Roman"/>
          <w:color w:val="C00000"/>
          <w:sz w:val="28"/>
          <w:szCs w:val="28"/>
          <w:lang w:eastAsia="es-ES"/>
        </w:rPr>
        <w:t xml:space="preserve"> </w:t>
      </w:r>
      <w:r w:rsidRPr="00C7283F">
        <w:rPr>
          <w:rFonts w:ascii="Footlight MT Light" w:eastAsia="Times New Roman" w:hAnsi="Footlight MT Light" w:cs="Times New Roman"/>
          <w:color w:val="C00000"/>
          <w:sz w:val="28"/>
          <w:szCs w:val="28"/>
          <w:lang w:eastAsia="es-ES"/>
        </w:rPr>
        <w:t>preparación mariana del 8</w:t>
      </w:r>
      <w:r>
        <w:rPr>
          <w:rFonts w:ascii="Footlight MT Light" w:eastAsia="Times New Roman" w:hAnsi="Footlight MT Light" w:cs="Times New Roman"/>
          <w:color w:val="C00000"/>
          <w:sz w:val="28"/>
          <w:szCs w:val="28"/>
          <w:lang w:eastAsia="es-ES"/>
        </w:rPr>
        <w:t>0</w:t>
      </w:r>
      <w:r w:rsidRPr="00C7283F">
        <w:rPr>
          <w:rFonts w:ascii="Footlight MT Light" w:eastAsia="Times New Roman" w:hAnsi="Footlight MT Light" w:cs="Times New Roman"/>
          <w:color w:val="C00000"/>
          <w:sz w:val="28"/>
          <w:szCs w:val="28"/>
          <w:lang w:eastAsia="es-ES"/>
        </w:rPr>
        <w:t xml:space="preserve">0 aniversario </w:t>
      </w:r>
    </w:p>
    <w:p w:rsidR="004C4B84" w:rsidRPr="00C7283F" w:rsidRDefault="004C4B84" w:rsidP="004C4B84">
      <w:pPr>
        <w:jc w:val="center"/>
        <w:rPr>
          <w:rFonts w:ascii="Footlight MT Light" w:eastAsia="Times New Roman" w:hAnsi="Footlight MT Light" w:cs="Times New Roman"/>
          <w:color w:val="C00000"/>
          <w:sz w:val="32"/>
          <w:szCs w:val="28"/>
          <w:lang w:eastAsia="es-ES"/>
        </w:rPr>
      </w:pPr>
      <w:proofErr w:type="gramStart"/>
      <w:r w:rsidRPr="00C7283F">
        <w:rPr>
          <w:rFonts w:ascii="Footlight MT Light" w:eastAsia="Times New Roman" w:hAnsi="Footlight MT Light" w:cs="Times New Roman"/>
          <w:color w:val="C00000"/>
          <w:sz w:val="28"/>
          <w:szCs w:val="28"/>
          <w:lang w:eastAsia="es-ES"/>
        </w:rPr>
        <w:t>de</w:t>
      </w:r>
      <w:proofErr w:type="gramEnd"/>
      <w:r w:rsidRPr="00C7283F">
        <w:rPr>
          <w:rFonts w:ascii="Footlight MT Light" w:eastAsia="Times New Roman" w:hAnsi="Footlight MT Light" w:cs="Times New Roman"/>
          <w:color w:val="C00000"/>
          <w:sz w:val="28"/>
          <w:szCs w:val="28"/>
          <w:lang w:eastAsia="es-ES"/>
        </w:rPr>
        <w:t xml:space="preserve"> la Orden de la Merced</w:t>
      </w:r>
    </w:p>
    <w:p w:rsidR="00FB40B7" w:rsidRDefault="00FB40B7" w:rsidP="00FB40B7">
      <w:pPr>
        <w:jc w:val="center"/>
        <w:rPr>
          <w:rFonts w:ascii="Footlight MT Light" w:eastAsia="Times New Roman" w:hAnsi="Footlight MT Light" w:cs="Times New Roman"/>
          <w:color w:val="C00000"/>
          <w:sz w:val="36"/>
          <w:szCs w:val="28"/>
          <w:lang w:eastAsia="es-ES"/>
        </w:rPr>
      </w:pPr>
    </w:p>
    <w:p w:rsidR="00FB40B7" w:rsidRPr="00C7283F" w:rsidRDefault="00FB40B7" w:rsidP="008344D6">
      <w:pPr>
        <w:jc w:val="right"/>
        <w:rPr>
          <w:rFonts w:ascii="Footlight MT Light" w:eastAsia="Times New Roman" w:hAnsi="Footlight MT Light" w:cs="Times New Roman"/>
          <w:szCs w:val="28"/>
          <w:lang w:eastAsia="es-ES"/>
        </w:rPr>
      </w:pPr>
      <w:r>
        <w:rPr>
          <w:rFonts w:ascii="Footlight MT Light" w:eastAsia="Times New Roman" w:hAnsi="Footlight MT Light" w:cs="Times New Roman"/>
          <w:szCs w:val="28"/>
          <w:lang w:eastAsia="es-ES"/>
        </w:rPr>
        <w:t>E</w:t>
      </w:r>
      <w:r w:rsidRPr="00C7283F">
        <w:rPr>
          <w:rFonts w:ascii="Footlight MT Light" w:eastAsia="Times New Roman" w:hAnsi="Footlight MT Light" w:cs="Times New Roman"/>
          <w:szCs w:val="28"/>
          <w:lang w:eastAsia="es-ES"/>
        </w:rPr>
        <w:t xml:space="preserve">laborada por: </w:t>
      </w:r>
      <w:r w:rsidR="00F80FD3">
        <w:rPr>
          <w:rFonts w:ascii="Footlight MT Light" w:eastAsia="Times New Roman" w:hAnsi="Footlight MT Light" w:cs="Times New Roman"/>
          <w:i/>
          <w:szCs w:val="28"/>
          <w:lang w:eastAsia="es-ES"/>
        </w:rPr>
        <w:t>S</w:t>
      </w:r>
      <w:r w:rsidRPr="00B46D90">
        <w:rPr>
          <w:rFonts w:ascii="Footlight MT Light" w:eastAsia="Times New Roman" w:hAnsi="Footlight MT Light" w:cs="Times New Roman"/>
          <w:i/>
          <w:szCs w:val="28"/>
          <w:lang w:eastAsia="es-ES"/>
        </w:rPr>
        <w:t xml:space="preserve">or Trinidad León Martín </w:t>
      </w:r>
      <w:proofErr w:type="spellStart"/>
      <w:r w:rsidRPr="00B46D90">
        <w:rPr>
          <w:rFonts w:ascii="Footlight MT Light" w:eastAsia="Times New Roman" w:hAnsi="Footlight MT Light" w:cs="Times New Roman"/>
          <w:i/>
          <w:szCs w:val="28"/>
          <w:lang w:eastAsia="es-ES"/>
        </w:rPr>
        <w:t>mc</w:t>
      </w:r>
      <w:proofErr w:type="spellEnd"/>
    </w:p>
    <w:p w:rsidR="006F10C9" w:rsidRPr="00887825" w:rsidRDefault="00887825" w:rsidP="00887825">
      <w:pPr>
        <w:shd w:val="clear" w:color="auto" w:fill="FFFFFF"/>
        <w:rPr>
          <w:rFonts w:ascii="Book Antiqua" w:eastAsia="Times New Roman" w:hAnsi="Book Antiqua" w:cs="Arial"/>
          <w:color w:val="660000"/>
          <w:sz w:val="28"/>
          <w:szCs w:val="54"/>
          <w:lang w:eastAsia="es-ES"/>
        </w:rPr>
      </w:pPr>
      <w:r w:rsidRPr="00B46D90">
        <w:rPr>
          <w:rFonts w:ascii="Book Antiqua" w:eastAsia="Times New Roman" w:hAnsi="Book Antiqua" w:cs="Arial"/>
          <w:b/>
          <w:color w:val="C00000"/>
          <w:sz w:val="28"/>
          <w:szCs w:val="54"/>
          <w:lang w:eastAsia="es-ES"/>
        </w:rPr>
        <w:lastRenderedPageBreak/>
        <w:t>Día 1º:</w:t>
      </w:r>
      <w:r w:rsidRPr="00887825">
        <w:rPr>
          <w:rFonts w:ascii="Book Antiqua" w:eastAsia="Times New Roman" w:hAnsi="Book Antiqua" w:cs="Arial"/>
          <w:color w:val="C00000"/>
          <w:sz w:val="28"/>
          <w:szCs w:val="54"/>
          <w:lang w:eastAsia="es-ES"/>
        </w:rPr>
        <w:t xml:space="preserve"> </w:t>
      </w:r>
      <w:r w:rsidR="006F10C9" w:rsidRPr="00887825">
        <w:rPr>
          <w:rFonts w:ascii="Book Antiqua" w:eastAsia="Times New Roman" w:hAnsi="Book Antiqua" w:cs="Arial"/>
          <w:b/>
          <w:i/>
          <w:sz w:val="28"/>
          <w:szCs w:val="54"/>
          <w:lang w:eastAsia="es-ES"/>
        </w:rPr>
        <w:t>María de la Merced</w:t>
      </w:r>
      <w:r w:rsidR="003013A6" w:rsidRPr="00887825">
        <w:rPr>
          <w:rFonts w:ascii="Book Antiqua" w:eastAsia="Times New Roman" w:hAnsi="Book Antiqua" w:cs="Arial"/>
          <w:b/>
          <w:i/>
          <w:sz w:val="28"/>
          <w:szCs w:val="54"/>
          <w:lang w:eastAsia="es-ES"/>
        </w:rPr>
        <w:t>,</w:t>
      </w:r>
      <w:r w:rsidR="006F10C9" w:rsidRPr="00887825">
        <w:rPr>
          <w:rFonts w:ascii="Book Antiqua" w:eastAsia="Times New Roman" w:hAnsi="Book Antiqua" w:cs="Arial"/>
          <w:b/>
          <w:i/>
          <w:sz w:val="28"/>
          <w:szCs w:val="54"/>
          <w:lang w:eastAsia="es-ES"/>
        </w:rPr>
        <w:t xml:space="preserve"> </w:t>
      </w:r>
      <w:r w:rsidR="003013A6" w:rsidRPr="00887825">
        <w:rPr>
          <w:rFonts w:ascii="Book Antiqua" w:eastAsia="Times New Roman" w:hAnsi="Book Antiqua" w:cs="Arial"/>
          <w:b/>
          <w:i/>
          <w:sz w:val="28"/>
          <w:szCs w:val="54"/>
          <w:lang w:eastAsia="es-ES"/>
        </w:rPr>
        <w:t xml:space="preserve">2016 </w:t>
      </w:r>
      <w:r w:rsidR="006F10C9" w:rsidRPr="00887825">
        <w:rPr>
          <w:rFonts w:ascii="Book Antiqua" w:eastAsia="Times New Roman" w:hAnsi="Book Antiqua" w:cs="Arial"/>
          <w:b/>
          <w:i/>
          <w:sz w:val="28"/>
          <w:szCs w:val="54"/>
          <w:lang w:eastAsia="es-ES"/>
        </w:rPr>
        <w:t>“Año Jubilar mercedario”</w:t>
      </w:r>
    </w:p>
    <w:p w:rsidR="00762F31" w:rsidRDefault="00CD04C4" w:rsidP="007A0808">
      <w:pPr>
        <w:shd w:val="clear" w:color="auto" w:fill="FFFFFF"/>
        <w:spacing w:after="0" w:line="240" w:lineRule="auto"/>
        <w:jc w:val="both"/>
        <w:rPr>
          <w:rFonts w:ascii="Book Antiqua" w:eastAsia="Times New Roman" w:hAnsi="Book Antiqua" w:cs="Arial"/>
          <w:sz w:val="24"/>
          <w:szCs w:val="24"/>
          <w:lang w:eastAsia="es-ES"/>
        </w:rPr>
      </w:pPr>
      <w:r w:rsidRPr="006F10C9">
        <w:rPr>
          <w:rFonts w:ascii="Arial" w:eastAsia="Times New Roman" w:hAnsi="Arial" w:cs="Arial"/>
          <w:noProof/>
          <w:color w:val="914848"/>
          <w:sz w:val="18"/>
          <w:szCs w:val="18"/>
          <w:lang w:eastAsia="es-ES"/>
        </w:rPr>
        <w:drawing>
          <wp:anchor distT="0" distB="0" distL="114300" distR="114300" simplePos="0" relativeHeight="251657728" behindDoc="1" locked="0" layoutInCell="1" allowOverlap="1">
            <wp:simplePos x="0" y="0"/>
            <wp:positionH relativeFrom="margin">
              <wp:align>right</wp:align>
            </wp:positionH>
            <wp:positionV relativeFrom="paragraph">
              <wp:posOffset>96520</wp:posOffset>
            </wp:positionV>
            <wp:extent cx="1410970" cy="2490470"/>
            <wp:effectExtent l="0" t="0" r="0" b="5080"/>
            <wp:wrapTight wrapText="bothSides">
              <wp:wrapPolygon edited="0">
                <wp:start x="0" y="0"/>
                <wp:lineTo x="0" y="21479"/>
                <wp:lineTo x="21289" y="21479"/>
                <wp:lineTo x="21289" y="0"/>
                <wp:lineTo x="0" y="0"/>
              </wp:wrapPolygon>
            </wp:wrapTight>
            <wp:docPr id="12" name="Imagen 12" descr="Imagen de nuestra Madre de la Merced de la Mercedarias Misioneras de Berriz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de nuestra Madre de la Merced de la Mercedarias Misioneras de Berriz en Madri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2490470"/>
                    </a:xfrm>
                    <a:prstGeom prst="rect">
                      <a:avLst/>
                    </a:prstGeom>
                    <a:noFill/>
                    <a:ln>
                      <a:noFill/>
                    </a:ln>
                  </pic:spPr>
                </pic:pic>
              </a:graphicData>
            </a:graphic>
          </wp:anchor>
        </w:drawing>
      </w:r>
      <w:r w:rsidR="007A0808" w:rsidRPr="007A0808">
        <w:rPr>
          <w:rFonts w:ascii="Book Antiqua" w:eastAsia="Times New Roman" w:hAnsi="Book Antiqua" w:cs="Arial"/>
          <w:sz w:val="24"/>
          <w:szCs w:val="24"/>
          <w:lang w:eastAsia="es-ES"/>
        </w:rPr>
        <w:t>Comenzamos es</w:t>
      </w:r>
      <w:r w:rsidR="007A0808">
        <w:rPr>
          <w:rFonts w:ascii="Book Antiqua" w:eastAsia="Times New Roman" w:hAnsi="Book Antiqua" w:cs="Arial"/>
          <w:sz w:val="24"/>
          <w:szCs w:val="24"/>
          <w:lang w:eastAsia="es-ES"/>
        </w:rPr>
        <w:t xml:space="preserve">ta novena a Nuestra madre de la Merced en un año muy especial para la familia mercedaria. La Orden y con ella las Congregaciones a las que el Espíritu ha unido al carisma de </w:t>
      </w:r>
      <w:r w:rsidR="007A0808" w:rsidRPr="00CD04C4">
        <w:rPr>
          <w:rFonts w:ascii="Book Antiqua" w:eastAsia="Times New Roman" w:hAnsi="Book Antiqua" w:cs="Arial"/>
          <w:i/>
          <w:sz w:val="24"/>
          <w:szCs w:val="24"/>
          <w:lang w:eastAsia="es-ES"/>
        </w:rPr>
        <w:t>caridad redentora</w:t>
      </w:r>
      <w:r w:rsidR="00722F26">
        <w:rPr>
          <w:rFonts w:ascii="Book Antiqua" w:eastAsia="Times New Roman" w:hAnsi="Book Antiqua" w:cs="Arial"/>
          <w:i/>
          <w:sz w:val="24"/>
          <w:szCs w:val="24"/>
          <w:lang w:eastAsia="es-ES"/>
        </w:rPr>
        <w:t>,</w:t>
      </w:r>
      <w:r w:rsidR="007A0808">
        <w:rPr>
          <w:rFonts w:ascii="Book Antiqua" w:eastAsia="Times New Roman" w:hAnsi="Book Antiqua" w:cs="Arial"/>
          <w:sz w:val="24"/>
          <w:szCs w:val="24"/>
          <w:lang w:eastAsia="es-ES"/>
        </w:rPr>
        <w:t xml:space="preserve"> en la Iglesia</w:t>
      </w:r>
      <w:r w:rsidR="00722F26">
        <w:rPr>
          <w:rFonts w:ascii="Book Antiqua" w:eastAsia="Times New Roman" w:hAnsi="Book Antiqua" w:cs="Arial"/>
          <w:sz w:val="24"/>
          <w:szCs w:val="24"/>
          <w:lang w:eastAsia="es-ES"/>
        </w:rPr>
        <w:t>,</w:t>
      </w:r>
      <w:r w:rsidR="007A0808">
        <w:rPr>
          <w:rFonts w:ascii="Book Antiqua" w:eastAsia="Times New Roman" w:hAnsi="Book Antiqua" w:cs="Arial"/>
          <w:sz w:val="24"/>
          <w:szCs w:val="24"/>
          <w:lang w:eastAsia="es-ES"/>
        </w:rPr>
        <w:t xml:space="preserve"> estamos inmersas en un precioso e intenso Trienio que nos acerca poco a poco a la celebración del 8</w:t>
      </w:r>
      <w:r w:rsidR="00722F26">
        <w:rPr>
          <w:rFonts w:ascii="Book Antiqua" w:eastAsia="Times New Roman" w:hAnsi="Book Antiqua" w:cs="Arial"/>
          <w:sz w:val="24"/>
          <w:szCs w:val="24"/>
          <w:lang w:eastAsia="es-ES"/>
        </w:rPr>
        <w:t>0</w:t>
      </w:r>
      <w:r w:rsidR="007A0808">
        <w:rPr>
          <w:rFonts w:ascii="Book Antiqua" w:eastAsia="Times New Roman" w:hAnsi="Book Antiqua" w:cs="Arial"/>
          <w:sz w:val="24"/>
          <w:szCs w:val="24"/>
          <w:lang w:eastAsia="es-ES"/>
        </w:rPr>
        <w:t>0 aniversario de la Fundación. Nos unimos a esta fiesta en espíritu y en actos concretos</w:t>
      </w:r>
      <w:r w:rsidR="00347B1F">
        <w:rPr>
          <w:rFonts w:ascii="Book Antiqua" w:eastAsia="Times New Roman" w:hAnsi="Book Antiqua" w:cs="Arial"/>
          <w:sz w:val="24"/>
          <w:szCs w:val="24"/>
          <w:lang w:eastAsia="es-ES"/>
        </w:rPr>
        <w:t>. Comenzamos</w:t>
      </w:r>
      <w:r w:rsidR="00002055">
        <w:rPr>
          <w:rFonts w:ascii="Book Antiqua" w:eastAsia="Times New Roman" w:hAnsi="Book Antiqua" w:cs="Arial"/>
          <w:sz w:val="24"/>
          <w:szCs w:val="24"/>
          <w:lang w:eastAsia="es-ES"/>
        </w:rPr>
        <w:t xml:space="preserve"> </w:t>
      </w:r>
      <w:r w:rsidR="00347B1F">
        <w:rPr>
          <w:rFonts w:ascii="Book Antiqua" w:eastAsia="Times New Roman" w:hAnsi="Book Antiqua" w:cs="Arial"/>
          <w:sz w:val="24"/>
          <w:szCs w:val="24"/>
          <w:lang w:eastAsia="es-ES"/>
        </w:rPr>
        <w:t>hoy</w:t>
      </w:r>
      <w:r w:rsidR="00002055">
        <w:rPr>
          <w:rFonts w:ascii="Book Antiqua" w:eastAsia="Times New Roman" w:hAnsi="Book Antiqua" w:cs="Arial"/>
          <w:sz w:val="24"/>
          <w:szCs w:val="24"/>
          <w:lang w:eastAsia="es-ES"/>
        </w:rPr>
        <w:t xml:space="preserve">, sintiendo la comunión gozosa a la que </w:t>
      </w:r>
      <w:r w:rsidR="00762F31">
        <w:rPr>
          <w:rFonts w:ascii="Book Antiqua" w:eastAsia="Times New Roman" w:hAnsi="Book Antiqua" w:cs="Arial"/>
          <w:sz w:val="24"/>
          <w:szCs w:val="24"/>
          <w:lang w:eastAsia="es-ES"/>
        </w:rPr>
        <w:t xml:space="preserve">somos </w:t>
      </w:r>
      <w:r w:rsidR="00002055">
        <w:rPr>
          <w:rFonts w:ascii="Book Antiqua" w:eastAsia="Times New Roman" w:hAnsi="Book Antiqua" w:cs="Arial"/>
          <w:sz w:val="24"/>
          <w:szCs w:val="24"/>
          <w:lang w:eastAsia="es-ES"/>
        </w:rPr>
        <w:t>llama</w:t>
      </w:r>
      <w:r w:rsidR="00762F31">
        <w:rPr>
          <w:rFonts w:ascii="Book Antiqua" w:eastAsia="Times New Roman" w:hAnsi="Book Antiqua" w:cs="Arial"/>
          <w:sz w:val="24"/>
          <w:szCs w:val="24"/>
          <w:lang w:eastAsia="es-ES"/>
        </w:rPr>
        <w:t>das por</w:t>
      </w:r>
      <w:r w:rsidR="00002055">
        <w:rPr>
          <w:rFonts w:ascii="Book Antiqua" w:eastAsia="Times New Roman" w:hAnsi="Book Antiqua" w:cs="Arial"/>
          <w:sz w:val="24"/>
          <w:szCs w:val="24"/>
          <w:lang w:eastAsia="es-ES"/>
        </w:rPr>
        <w:t xml:space="preserve"> nuestra Santísima Madre. Y tendremos </w:t>
      </w:r>
      <w:r w:rsidR="00347B1F">
        <w:rPr>
          <w:rFonts w:ascii="Book Antiqua" w:eastAsia="Times New Roman" w:hAnsi="Book Antiqua" w:cs="Arial"/>
          <w:sz w:val="24"/>
          <w:szCs w:val="24"/>
          <w:lang w:eastAsia="es-ES"/>
        </w:rPr>
        <w:t xml:space="preserve">muy en cuenta </w:t>
      </w:r>
      <w:r w:rsidR="00722F26">
        <w:rPr>
          <w:rFonts w:ascii="Book Antiqua" w:eastAsia="Times New Roman" w:hAnsi="Book Antiqua" w:cs="Arial"/>
          <w:sz w:val="24"/>
          <w:szCs w:val="24"/>
          <w:lang w:eastAsia="es-ES"/>
        </w:rPr>
        <w:t>l</w:t>
      </w:r>
      <w:r w:rsidR="00002055">
        <w:rPr>
          <w:rFonts w:ascii="Book Antiqua" w:eastAsia="Times New Roman" w:hAnsi="Book Antiqua" w:cs="Arial"/>
          <w:sz w:val="24"/>
          <w:szCs w:val="24"/>
          <w:lang w:eastAsia="es-ES"/>
        </w:rPr>
        <w:t xml:space="preserve">a comunión </w:t>
      </w:r>
      <w:r w:rsidR="00347B1F">
        <w:rPr>
          <w:rFonts w:ascii="Book Antiqua" w:eastAsia="Times New Roman" w:hAnsi="Book Antiqua" w:cs="Arial"/>
          <w:sz w:val="24"/>
          <w:szCs w:val="24"/>
          <w:lang w:eastAsia="es-ES"/>
        </w:rPr>
        <w:t xml:space="preserve">de espíritu mercedario </w:t>
      </w:r>
      <w:r w:rsidR="00002055">
        <w:rPr>
          <w:rFonts w:ascii="Book Antiqua" w:eastAsia="Times New Roman" w:hAnsi="Book Antiqua" w:cs="Arial"/>
          <w:sz w:val="24"/>
          <w:szCs w:val="24"/>
          <w:lang w:eastAsia="es-ES"/>
        </w:rPr>
        <w:t xml:space="preserve">a lo largo de estos días. </w:t>
      </w:r>
    </w:p>
    <w:p w:rsidR="006F10C9" w:rsidRDefault="00347B1F" w:rsidP="00762F31">
      <w:pPr>
        <w:shd w:val="clear" w:color="auto" w:fill="FFFFFF"/>
        <w:spacing w:after="0" w:line="240" w:lineRule="auto"/>
        <w:ind w:firstLine="708"/>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 xml:space="preserve">Vivimos este acontecimiento mercedario </w:t>
      </w:r>
      <w:r w:rsidR="00002055">
        <w:rPr>
          <w:rFonts w:ascii="Book Antiqua" w:eastAsia="Times New Roman" w:hAnsi="Book Antiqua" w:cs="Arial"/>
          <w:sz w:val="24"/>
          <w:szCs w:val="24"/>
          <w:lang w:eastAsia="es-ES"/>
        </w:rPr>
        <w:t xml:space="preserve">dentro de otro gran Jubileo eclesial: el </w:t>
      </w:r>
      <w:r w:rsidR="00002055" w:rsidRPr="003409E9">
        <w:rPr>
          <w:rFonts w:ascii="Book Antiqua" w:eastAsia="Times New Roman" w:hAnsi="Book Antiqua" w:cs="Arial"/>
          <w:i/>
          <w:sz w:val="24"/>
          <w:szCs w:val="24"/>
          <w:lang w:eastAsia="es-ES"/>
        </w:rPr>
        <w:t>Año de la Misericordia</w:t>
      </w:r>
      <w:r w:rsidR="00002055">
        <w:rPr>
          <w:rFonts w:ascii="Book Antiqua" w:eastAsia="Times New Roman" w:hAnsi="Book Antiqua" w:cs="Arial"/>
          <w:sz w:val="24"/>
          <w:szCs w:val="24"/>
          <w:lang w:eastAsia="es-ES"/>
        </w:rPr>
        <w:t xml:space="preserve">. </w:t>
      </w:r>
      <w:r w:rsidR="00002055" w:rsidRPr="00002055">
        <w:rPr>
          <w:rFonts w:ascii="Book Antiqua" w:eastAsia="Times New Roman" w:hAnsi="Book Antiqua" w:cs="Arial"/>
          <w:i/>
          <w:sz w:val="24"/>
          <w:szCs w:val="24"/>
          <w:lang w:eastAsia="es-ES"/>
        </w:rPr>
        <w:t>Merced</w:t>
      </w:r>
      <w:r w:rsidR="00002055">
        <w:rPr>
          <w:rFonts w:ascii="Book Antiqua" w:eastAsia="Times New Roman" w:hAnsi="Book Antiqua" w:cs="Arial"/>
          <w:sz w:val="24"/>
          <w:szCs w:val="24"/>
          <w:lang w:eastAsia="es-ES"/>
        </w:rPr>
        <w:t xml:space="preserve"> y </w:t>
      </w:r>
      <w:r w:rsidR="00002055" w:rsidRPr="00002055">
        <w:rPr>
          <w:rFonts w:ascii="Book Antiqua" w:eastAsia="Times New Roman" w:hAnsi="Book Antiqua" w:cs="Arial"/>
          <w:i/>
          <w:sz w:val="24"/>
          <w:szCs w:val="24"/>
          <w:lang w:eastAsia="es-ES"/>
        </w:rPr>
        <w:t>Misericordia</w:t>
      </w:r>
      <w:r w:rsidR="00002055">
        <w:rPr>
          <w:rFonts w:ascii="Book Antiqua" w:eastAsia="Times New Roman" w:hAnsi="Book Antiqua" w:cs="Arial"/>
          <w:sz w:val="24"/>
          <w:szCs w:val="24"/>
          <w:lang w:eastAsia="es-ES"/>
        </w:rPr>
        <w:t xml:space="preserve"> son términos que se engloban y complementan entre sí. Que el Espíritu ilumine nuestro espíritu y nos </w:t>
      </w:r>
      <w:r w:rsidR="00002055" w:rsidRPr="00A02630">
        <w:rPr>
          <w:rFonts w:ascii="Book Antiqua" w:eastAsia="Times New Roman" w:hAnsi="Book Antiqua" w:cs="Arial"/>
          <w:sz w:val="24"/>
          <w:szCs w:val="24"/>
          <w:lang w:eastAsia="es-ES"/>
        </w:rPr>
        <w:t>ha</w:t>
      </w:r>
      <w:r w:rsidR="00754155" w:rsidRPr="00A02630">
        <w:rPr>
          <w:rFonts w:ascii="Book Antiqua" w:eastAsia="Times New Roman" w:hAnsi="Book Antiqua" w:cs="Arial"/>
          <w:sz w:val="24"/>
          <w:szCs w:val="24"/>
          <w:lang w:eastAsia="es-ES"/>
        </w:rPr>
        <w:t>ga</w:t>
      </w:r>
      <w:r w:rsidR="00002055" w:rsidRPr="00754155">
        <w:rPr>
          <w:rFonts w:ascii="Book Antiqua" w:eastAsia="Times New Roman" w:hAnsi="Book Antiqua" w:cs="Arial"/>
          <w:b/>
          <w:color w:val="23D127"/>
          <w:sz w:val="24"/>
          <w:szCs w:val="24"/>
          <w:lang w:eastAsia="es-ES"/>
        </w:rPr>
        <w:t xml:space="preserve"> </w:t>
      </w:r>
      <w:r w:rsidR="00002055" w:rsidRPr="00002055">
        <w:rPr>
          <w:rFonts w:ascii="Book Antiqua" w:eastAsia="Times New Roman" w:hAnsi="Book Antiqua" w:cs="Arial"/>
          <w:i/>
          <w:sz w:val="24"/>
          <w:szCs w:val="24"/>
          <w:lang w:eastAsia="es-ES"/>
        </w:rPr>
        <w:t>“Misericordiosas como la Madre</w:t>
      </w:r>
      <w:r w:rsidR="003409E9">
        <w:rPr>
          <w:rFonts w:ascii="Book Antiqua" w:eastAsia="Times New Roman" w:hAnsi="Book Antiqua" w:cs="Arial"/>
          <w:i/>
          <w:sz w:val="24"/>
          <w:szCs w:val="24"/>
          <w:lang w:eastAsia="es-ES"/>
        </w:rPr>
        <w:t xml:space="preserve"> de Misericordia, María</w:t>
      </w:r>
      <w:r w:rsidR="00002055" w:rsidRPr="00002055">
        <w:rPr>
          <w:rFonts w:ascii="Book Antiqua" w:eastAsia="Times New Roman" w:hAnsi="Book Antiqua" w:cs="Arial"/>
          <w:i/>
          <w:sz w:val="24"/>
          <w:szCs w:val="24"/>
          <w:lang w:eastAsia="es-ES"/>
        </w:rPr>
        <w:t>”</w:t>
      </w:r>
      <w:r w:rsidR="003409E9">
        <w:rPr>
          <w:rFonts w:ascii="Book Antiqua" w:eastAsia="Times New Roman" w:hAnsi="Book Antiqua" w:cs="Arial"/>
          <w:sz w:val="24"/>
          <w:szCs w:val="24"/>
          <w:lang w:eastAsia="es-ES"/>
        </w:rPr>
        <w:t>.</w:t>
      </w:r>
    </w:p>
    <w:p w:rsidR="00002055" w:rsidRDefault="00002055" w:rsidP="007A0808">
      <w:pPr>
        <w:shd w:val="clear" w:color="auto" w:fill="FFFFFF"/>
        <w:spacing w:after="0" w:line="240" w:lineRule="auto"/>
        <w:jc w:val="both"/>
        <w:rPr>
          <w:rFonts w:ascii="Book Antiqua" w:eastAsia="Times New Roman" w:hAnsi="Book Antiqua" w:cs="Arial"/>
          <w:sz w:val="24"/>
          <w:szCs w:val="24"/>
          <w:lang w:eastAsia="es-ES"/>
        </w:rPr>
      </w:pPr>
    </w:p>
    <w:p w:rsidR="00002055" w:rsidRPr="00BE5FE1" w:rsidRDefault="00002055" w:rsidP="007A0808">
      <w:pPr>
        <w:shd w:val="clear" w:color="auto" w:fill="FFFFFF"/>
        <w:spacing w:after="0" w:line="240" w:lineRule="auto"/>
        <w:jc w:val="both"/>
        <w:rPr>
          <w:rFonts w:ascii="Book Antiqua" w:eastAsia="Times New Roman" w:hAnsi="Book Antiqua" w:cs="Arial"/>
          <w:b/>
          <w:i/>
          <w:sz w:val="24"/>
          <w:szCs w:val="24"/>
          <w:lang w:eastAsia="es-ES"/>
        </w:rPr>
      </w:pPr>
      <w:r w:rsidRPr="00BE5FE1">
        <w:rPr>
          <w:rFonts w:ascii="Book Antiqua" w:eastAsia="Times New Roman" w:hAnsi="Book Antiqua" w:cs="Arial"/>
          <w:b/>
          <w:smallCaps/>
          <w:color w:val="C00000"/>
          <w:sz w:val="24"/>
          <w:szCs w:val="24"/>
          <w:lang w:eastAsia="es-ES"/>
        </w:rPr>
        <w:t>Canto</w:t>
      </w:r>
      <w:r w:rsidR="00CD04C4">
        <w:rPr>
          <w:rFonts w:ascii="Book Antiqua" w:eastAsia="Times New Roman" w:hAnsi="Book Antiqua" w:cs="Arial"/>
          <w:sz w:val="24"/>
          <w:szCs w:val="24"/>
          <w:lang w:eastAsia="es-ES"/>
        </w:rPr>
        <w:t xml:space="preserve">: </w:t>
      </w:r>
      <w:r w:rsidR="00CD04C4" w:rsidRPr="00BE5FE1">
        <w:rPr>
          <w:rFonts w:ascii="Book Antiqua" w:eastAsia="Times New Roman" w:hAnsi="Book Antiqua" w:cs="Arial"/>
          <w:b/>
          <w:i/>
          <w:sz w:val="24"/>
          <w:szCs w:val="24"/>
          <w:lang w:eastAsia="es-ES"/>
        </w:rPr>
        <w:t>“Virgen Bendita de las Mercedes…”</w:t>
      </w:r>
    </w:p>
    <w:p w:rsidR="00002055" w:rsidRDefault="00002055" w:rsidP="007A0808">
      <w:pPr>
        <w:shd w:val="clear" w:color="auto" w:fill="FFFFFF"/>
        <w:spacing w:after="0" w:line="240" w:lineRule="auto"/>
        <w:jc w:val="both"/>
        <w:rPr>
          <w:rFonts w:ascii="Book Antiqua" w:eastAsia="Times New Roman" w:hAnsi="Book Antiqua" w:cs="Arial"/>
          <w:sz w:val="24"/>
          <w:szCs w:val="24"/>
          <w:lang w:eastAsia="es-ES"/>
        </w:rPr>
      </w:pPr>
    </w:p>
    <w:p w:rsidR="00887825" w:rsidRPr="00BE5FE1" w:rsidRDefault="00A02630" w:rsidP="00CD04C4">
      <w:pPr>
        <w:shd w:val="clear" w:color="auto" w:fill="FFFFFF"/>
        <w:spacing w:after="0" w:line="240" w:lineRule="auto"/>
        <w:jc w:val="both"/>
        <w:rPr>
          <w:rFonts w:ascii="Book Antiqua" w:eastAsia="Times New Roman" w:hAnsi="Book Antiqua" w:cs="Arial"/>
          <w:color w:val="000000"/>
          <w:sz w:val="24"/>
          <w:szCs w:val="24"/>
          <w:lang w:eastAsia="es-ES"/>
        </w:rPr>
      </w:pPr>
      <w:r>
        <w:rPr>
          <w:noProof/>
          <w:color w:val="0000FF"/>
          <w:lang w:eastAsia="es-ES"/>
        </w:rPr>
        <w:drawing>
          <wp:anchor distT="0" distB="0" distL="114300" distR="114300" simplePos="0" relativeHeight="251646464" behindDoc="1" locked="0" layoutInCell="1" allowOverlap="1">
            <wp:simplePos x="0" y="0"/>
            <wp:positionH relativeFrom="column">
              <wp:posOffset>-3810</wp:posOffset>
            </wp:positionH>
            <wp:positionV relativeFrom="paragraph">
              <wp:posOffset>11430</wp:posOffset>
            </wp:positionV>
            <wp:extent cx="1257300" cy="1257300"/>
            <wp:effectExtent l="0" t="0" r="0" b="0"/>
            <wp:wrapTight wrapText="bothSides">
              <wp:wrapPolygon edited="0">
                <wp:start x="0" y="0"/>
                <wp:lineTo x="0" y="21273"/>
                <wp:lineTo x="21273" y="21273"/>
                <wp:lineTo x="21273" y="0"/>
                <wp:lineTo x="0" y="0"/>
              </wp:wrapPolygon>
            </wp:wrapTight>
            <wp:docPr id="10" name="Imagen 10" descr="Logo del grupo CADENA DE ORACION POSITIVA">
              <a:hlinkClick xmlns:a="http://schemas.openxmlformats.org/drawingml/2006/main" r:id="rId10" tooltip="&quot;CADENA DE ORACION POSITI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l grupo CADENA DE ORACION POSITIVA">
                      <a:hlinkClick r:id="rId10" tooltip="&quot;CADENA DE ORACION POSITIVA&quo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57300"/>
                    </a:xfrm>
                    <a:prstGeom prst="rect">
                      <a:avLst/>
                    </a:prstGeom>
                    <a:noFill/>
                    <a:ln>
                      <a:noFill/>
                    </a:ln>
                  </pic:spPr>
                </pic:pic>
              </a:graphicData>
            </a:graphic>
          </wp:anchor>
        </w:drawing>
      </w:r>
      <w:r w:rsidR="00BE5FE1" w:rsidRPr="00BE5FE1">
        <w:rPr>
          <w:rFonts w:ascii="Book Antiqua" w:eastAsia="Times New Roman" w:hAnsi="Book Antiqua" w:cs="Arial"/>
          <w:b/>
          <w:i/>
          <w:color w:val="2F5496" w:themeColor="accent5" w:themeShade="BF"/>
          <w:sz w:val="24"/>
          <w:szCs w:val="24"/>
          <w:lang w:eastAsia="es-ES"/>
        </w:rPr>
        <w:t>Monición</w:t>
      </w:r>
      <w:r w:rsidR="00BE5FE1">
        <w:rPr>
          <w:rFonts w:ascii="Book Antiqua" w:eastAsia="Times New Roman" w:hAnsi="Book Antiqua" w:cs="Arial"/>
          <w:color w:val="000000"/>
          <w:sz w:val="24"/>
          <w:szCs w:val="24"/>
          <w:lang w:eastAsia="es-ES"/>
        </w:rPr>
        <w:t>.- Empapadas de los sentimientos que llenan el corazón de los hombres y mujeres que vivimos bajo el signo del Evangelio de la liberación y del amor, escuchamos ahora las palabras con las que se nos narra la Encarnación del que es “el Rostro de la misericordia de Dios, y la aceptación de María de participar en el Plan divino de la redención:</w:t>
      </w:r>
    </w:p>
    <w:p w:rsidR="00F442A2" w:rsidRDefault="00F442A2" w:rsidP="00CD04C4">
      <w:pPr>
        <w:shd w:val="clear" w:color="auto" w:fill="FFFFFF"/>
        <w:spacing w:after="0" w:line="240" w:lineRule="auto"/>
        <w:jc w:val="both"/>
        <w:rPr>
          <w:rStyle w:val="Textoennegrita"/>
          <w:rFonts w:ascii="Roboto" w:hAnsi="Roboto"/>
          <w:color w:val="36383D"/>
        </w:rPr>
      </w:pPr>
    </w:p>
    <w:p w:rsidR="00887825" w:rsidRDefault="00887825" w:rsidP="00CD04C4">
      <w:pPr>
        <w:shd w:val="clear" w:color="auto" w:fill="FFFFFF"/>
        <w:spacing w:after="0" w:line="240" w:lineRule="auto"/>
        <w:jc w:val="both"/>
        <w:rPr>
          <w:rFonts w:ascii="Book Antiqua" w:eastAsia="Times New Roman" w:hAnsi="Book Antiqua" w:cs="Arial"/>
          <w:b/>
          <w:color w:val="000000"/>
          <w:sz w:val="24"/>
          <w:szCs w:val="24"/>
          <w:lang w:eastAsia="es-ES"/>
        </w:rPr>
      </w:pPr>
      <w:r w:rsidRPr="005B49EB">
        <w:rPr>
          <w:rFonts w:ascii="Book Antiqua" w:eastAsia="Times New Roman" w:hAnsi="Book Antiqua" w:cs="Arial"/>
          <w:b/>
          <w:smallCaps/>
          <w:color w:val="C00000"/>
          <w:sz w:val="24"/>
          <w:szCs w:val="24"/>
          <w:lang w:eastAsia="es-ES"/>
        </w:rPr>
        <w:t>Lectura</w:t>
      </w:r>
      <w:r>
        <w:rPr>
          <w:rFonts w:ascii="Book Antiqua" w:eastAsia="Times New Roman" w:hAnsi="Book Antiqua" w:cs="Arial"/>
          <w:b/>
          <w:color w:val="000000"/>
          <w:sz w:val="24"/>
          <w:szCs w:val="24"/>
          <w:lang w:eastAsia="es-ES"/>
        </w:rPr>
        <w:t>: (</w:t>
      </w:r>
      <w:r w:rsidR="00CD04C4" w:rsidRPr="00887825">
        <w:rPr>
          <w:rFonts w:ascii="Book Antiqua" w:eastAsia="Times New Roman" w:hAnsi="Book Antiqua" w:cs="Arial"/>
          <w:b/>
          <w:color w:val="000000"/>
          <w:sz w:val="24"/>
          <w:szCs w:val="24"/>
          <w:lang w:eastAsia="es-ES"/>
        </w:rPr>
        <w:t xml:space="preserve">Lc </w:t>
      </w:r>
      <w:r w:rsidR="00D75F5F" w:rsidRPr="00887825">
        <w:rPr>
          <w:rFonts w:ascii="Book Antiqua" w:eastAsia="Times New Roman" w:hAnsi="Book Antiqua" w:cs="Arial"/>
          <w:b/>
          <w:color w:val="000000"/>
          <w:sz w:val="24"/>
          <w:szCs w:val="24"/>
          <w:lang w:eastAsia="es-ES"/>
        </w:rPr>
        <w:t>1,</w:t>
      </w:r>
      <w:r w:rsidRPr="00887825">
        <w:rPr>
          <w:rFonts w:ascii="Book Antiqua" w:eastAsia="Times New Roman" w:hAnsi="Book Antiqua" w:cs="Arial"/>
          <w:b/>
          <w:color w:val="000000"/>
          <w:sz w:val="24"/>
          <w:szCs w:val="24"/>
          <w:lang w:eastAsia="es-ES"/>
        </w:rPr>
        <w:t xml:space="preserve"> 26-38</w:t>
      </w:r>
      <w:r>
        <w:rPr>
          <w:rFonts w:ascii="Book Antiqua" w:eastAsia="Times New Roman" w:hAnsi="Book Antiqua" w:cs="Arial"/>
          <w:b/>
          <w:color w:val="000000"/>
          <w:sz w:val="24"/>
          <w:szCs w:val="24"/>
          <w:lang w:eastAsia="es-ES"/>
        </w:rPr>
        <w:t>)</w:t>
      </w:r>
    </w:p>
    <w:tbl>
      <w:tblPr>
        <w:tblStyle w:val="Tablaconcuadrcula"/>
        <w:tblW w:w="0" w:type="auto"/>
        <w:tblLook w:val="04A0"/>
      </w:tblPr>
      <w:tblGrid>
        <w:gridCol w:w="8644"/>
      </w:tblGrid>
      <w:tr w:rsidR="007B6F1B" w:rsidTr="007B6F1B">
        <w:tc>
          <w:tcPr>
            <w:tcW w:w="8644" w:type="dxa"/>
          </w:tcPr>
          <w:p w:rsidR="007B6F1B" w:rsidRPr="00887825" w:rsidRDefault="00D75F5F" w:rsidP="007B6F1B">
            <w:pPr>
              <w:shd w:val="clear" w:color="auto" w:fill="FFFFFF" w:themeFill="background1"/>
              <w:ind w:firstLine="240"/>
              <w:jc w:val="both"/>
              <w:rPr>
                <w:rFonts w:ascii="Times New Roman" w:eastAsia="Times New Roman" w:hAnsi="Times New Roman" w:cs="Times New Roman"/>
                <w:sz w:val="24"/>
                <w:szCs w:val="24"/>
                <w:lang w:eastAsia="es-ES"/>
              </w:rPr>
            </w:pPr>
            <w:r w:rsidRPr="00887825">
              <w:rPr>
                <w:rFonts w:ascii="Book Antiqua" w:eastAsia="Times New Roman" w:hAnsi="Book Antiqua" w:cs="Arial"/>
                <w:b/>
                <w:color w:val="000000"/>
                <w:sz w:val="24"/>
                <w:szCs w:val="24"/>
                <w:lang w:eastAsia="es-ES"/>
              </w:rPr>
              <w:t xml:space="preserve"> </w:t>
            </w:r>
            <w:r w:rsidR="007B6F1B">
              <w:rPr>
                <w:rFonts w:ascii="Times New Roman" w:eastAsia="Times New Roman" w:hAnsi="Times New Roman" w:cs="Times New Roman"/>
                <w:sz w:val="24"/>
                <w:szCs w:val="24"/>
                <w:lang w:eastAsia="es-ES"/>
              </w:rPr>
              <w:t>A los seis meses</w:t>
            </w:r>
            <w:r w:rsidR="007B6F1B" w:rsidRPr="00887825">
              <w:rPr>
                <w:rFonts w:ascii="Times New Roman" w:eastAsia="Times New Roman" w:hAnsi="Times New Roman" w:cs="Times New Roman"/>
                <w:sz w:val="24"/>
                <w:szCs w:val="24"/>
                <w:lang w:eastAsia="es-ES"/>
              </w:rPr>
              <w:t xml:space="preserve"> envió Dios al ángel Gabriel a un pueblo de Galilea llamado Nazaret,</w:t>
            </w:r>
            <w:r w:rsidR="007B6F1B" w:rsidRPr="00887825">
              <w:rPr>
                <w:rFonts w:ascii="Times New Roman" w:eastAsia="Times New Roman" w:hAnsi="Times New Roman" w:cs="Times New Roman"/>
                <w:color w:val="990000"/>
                <w:sz w:val="16"/>
                <w:szCs w:val="16"/>
                <w:lang w:eastAsia="es-ES"/>
              </w:rPr>
              <w:t> </w:t>
            </w:r>
            <w:r w:rsidR="007B6F1B" w:rsidRPr="00887825">
              <w:rPr>
                <w:rFonts w:ascii="Times New Roman" w:eastAsia="Times New Roman" w:hAnsi="Times New Roman" w:cs="Times New Roman"/>
                <w:sz w:val="24"/>
                <w:szCs w:val="24"/>
                <w:lang w:eastAsia="es-ES"/>
              </w:rPr>
              <w:t xml:space="preserve">a visitar a una joven virgen llamada María que estaba comprometida para casarse con un hombre llamado José, descendiente del rey David. </w:t>
            </w:r>
            <w:r w:rsidR="007B6F1B" w:rsidRPr="00887825">
              <w:rPr>
                <w:rFonts w:ascii="Times New Roman" w:eastAsia="Times New Roman" w:hAnsi="Times New Roman" w:cs="Times New Roman"/>
                <w:color w:val="990000"/>
                <w:sz w:val="16"/>
                <w:szCs w:val="16"/>
                <w:lang w:eastAsia="es-ES"/>
              </w:rPr>
              <w:t> </w:t>
            </w:r>
            <w:r w:rsidR="007B6F1B" w:rsidRPr="00887825">
              <w:rPr>
                <w:rFonts w:ascii="Times New Roman" w:eastAsia="Times New Roman" w:hAnsi="Times New Roman" w:cs="Times New Roman"/>
                <w:sz w:val="24"/>
                <w:szCs w:val="24"/>
                <w:lang w:eastAsia="es-ES"/>
              </w:rPr>
              <w:t xml:space="preserve">El ángel entró donde ella estaba, y le dijo: </w:t>
            </w:r>
            <w:proofErr w:type="gramStart"/>
            <w:r w:rsidR="007B6F1B" w:rsidRPr="00887825">
              <w:rPr>
                <w:rFonts w:ascii="Times New Roman" w:eastAsia="Times New Roman" w:hAnsi="Times New Roman" w:cs="Times New Roman"/>
                <w:sz w:val="24"/>
                <w:szCs w:val="24"/>
                <w:lang w:eastAsia="es-ES"/>
              </w:rPr>
              <w:t>–¡</w:t>
            </w:r>
            <w:proofErr w:type="gramEnd"/>
            <w:r w:rsidR="007B6F1B" w:rsidRPr="00887825">
              <w:rPr>
                <w:rFonts w:ascii="Times New Roman" w:eastAsia="Times New Roman" w:hAnsi="Times New Roman" w:cs="Times New Roman"/>
                <w:sz w:val="24"/>
                <w:szCs w:val="24"/>
                <w:lang w:eastAsia="es-ES"/>
              </w:rPr>
              <w:t>Te saludo,</w:t>
            </w:r>
            <w:r w:rsidR="007B6F1B">
              <w:rPr>
                <w:rFonts w:ascii="Times New Roman" w:eastAsia="Times New Roman" w:hAnsi="Times New Roman" w:cs="Times New Roman"/>
                <w:i/>
                <w:iCs/>
                <w:color w:val="000099"/>
                <w:sz w:val="19"/>
                <w:szCs w:val="19"/>
                <w:lang w:eastAsia="es-ES"/>
              </w:rPr>
              <w:t xml:space="preserve"> </w:t>
            </w:r>
            <w:r w:rsidR="007B6F1B" w:rsidRPr="00887825">
              <w:rPr>
                <w:rFonts w:ascii="Times New Roman" w:eastAsia="Times New Roman" w:hAnsi="Times New Roman" w:cs="Times New Roman"/>
                <w:sz w:val="24"/>
                <w:szCs w:val="24"/>
                <w:lang w:eastAsia="es-ES"/>
              </w:rPr>
              <w:t xml:space="preserve">favorecida de Dios! El Señor está contigo. </w:t>
            </w:r>
          </w:p>
          <w:p w:rsidR="007B6F1B" w:rsidRPr="00887825" w:rsidRDefault="007B6F1B" w:rsidP="007B6F1B">
            <w:pPr>
              <w:shd w:val="clear" w:color="auto" w:fill="FFFFFF" w:themeFill="background1"/>
              <w:ind w:firstLine="240"/>
              <w:jc w:val="both"/>
              <w:rPr>
                <w:rFonts w:ascii="Times New Roman" w:eastAsia="Times New Roman" w:hAnsi="Times New Roman" w:cs="Times New Roman"/>
                <w:sz w:val="24"/>
                <w:szCs w:val="24"/>
                <w:lang w:eastAsia="es-ES"/>
              </w:rPr>
            </w:pPr>
            <w:r w:rsidRPr="00887825">
              <w:rPr>
                <w:rFonts w:ascii="Times New Roman" w:eastAsia="Times New Roman" w:hAnsi="Times New Roman" w:cs="Times New Roman"/>
                <w:sz w:val="24"/>
                <w:szCs w:val="24"/>
                <w:lang w:eastAsia="es-ES"/>
              </w:rPr>
              <w:t>Cuando vio al ángel, se sorprendió de sus palabras, y se preguntaba</w:t>
            </w:r>
            <w:r>
              <w:rPr>
                <w:rFonts w:ascii="Times New Roman" w:eastAsia="Times New Roman" w:hAnsi="Times New Roman" w:cs="Times New Roman"/>
                <w:sz w:val="24"/>
                <w:szCs w:val="24"/>
                <w:lang w:eastAsia="es-ES"/>
              </w:rPr>
              <w:t xml:space="preserve"> qué significaría aquel saludo.</w:t>
            </w:r>
            <w:r w:rsidRPr="00887825">
              <w:rPr>
                <w:rFonts w:ascii="Times New Roman" w:eastAsia="Times New Roman" w:hAnsi="Times New Roman" w:cs="Times New Roman"/>
                <w:color w:val="990000"/>
                <w:sz w:val="16"/>
                <w:szCs w:val="16"/>
                <w:lang w:eastAsia="es-ES"/>
              </w:rPr>
              <w:t> </w:t>
            </w:r>
            <w:r w:rsidRPr="00887825">
              <w:rPr>
                <w:rFonts w:ascii="Times New Roman" w:eastAsia="Times New Roman" w:hAnsi="Times New Roman" w:cs="Times New Roman"/>
                <w:sz w:val="24"/>
                <w:szCs w:val="24"/>
                <w:lang w:eastAsia="es-ES"/>
              </w:rPr>
              <w:t xml:space="preserve">El ángel le dijo: </w:t>
            </w:r>
          </w:p>
          <w:p w:rsidR="007B6F1B" w:rsidRPr="00887825" w:rsidRDefault="007B6F1B" w:rsidP="007B6F1B">
            <w:pPr>
              <w:shd w:val="clear" w:color="auto" w:fill="FFFFFF" w:themeFill="background1"/>
              <w:ind w:firstLine="240"/>
              <w:jc w:val="both"/>
              <w:rPr>
                <w:rFonts w:ascii="Times New Roman" w:eastAsia="Times New Roman" w:hAnsi="Times New Roman" w:cs="Times New Roman"/>
                <w:sz w:val="24"/>
                <w:szCs w:val="24"/>
                <w:lang w:eastAsia="es-ES"/>
              </w:rPr>
            </w:pPr>
            <w:r w:rsidRPr="00887825">
              <w:rPr>
                <w:rFonts w:ascii="Times New Roman" w:eastAsia="Times New Roman" w:hAnsi="Times New Roman" w:cs="Times New Roman"/>
                <w:sz w:val="24"/>
                <w:szCs w:val="24"/>
                <w:lang w:eastAsia="es-ES"/>
              </w:rPr>
              <w:t>–María, no tengas miedo, p</w:t>
            </w:r>
            <w:r>
              <w:rPr>
                <w:rFonts w:ascii="Times New Roman" w:eastAsia="Times New Roman" w:hAnsi="Times New Roman" w:cs="Times New Roman"/>
                <w:sz w:val="24"/>
                <w:szCs w:val="24"/>
                <w:lang w:eastAsia="es-ES"/>
              </w:rPr>
              <w:t>ues tú gozas del favor de Dios.</w:t>
            </w:r>
            <w:r w:rsidRPr="00887825">
              <w:rPr>
                <w:rFonts w:ascii="Times New Roman" w:eastAsia="Times New Roman" w:hAnsi="Times New Roman" w:cs="Times New Roman"/>
                <w:color w:val="990000"/>
                <w:sz w:val="16"/>
                <w:szCs w:val="16"/>
                <w:lang w:eastAsia="es-ES"/>
              </w:rPr>
              <w:t> </w:t>
            </w:r>
            <w:r w:rsidRPr="00887825">
              <w:rPr>
                <w:rFonts w:ascii="Times New Roman" w:eastAsia="Times New Roman" w:hAnsi="Times New Roman" w:cs="Times New Roman"/>
                <w:sz w:val="24"/>
                <w:szCs w:val="24"/>
                <w:lang w:eastAsia="es-ES"/>
              </w:rPr>
              <w:t>Ahora vas a quedar encinta: tendrás un hijo y le pondrás por nombre Jesús.</w:t>
            </w:r>
            <w:r>
              <w:rPr>
                <w:rFonts w:ascii="Times New Roman" w:eastAsia="Times New Roman" w:hAnsi="Times New Roman" w:cs="Times New Roman"/>
                <w:i/>
                <w:iCs/>
                <w:color w:val="000099"/>
                <w:sz w:val="19"/>
                <w:szCs w:val="19"/>
                <w:lang w:eastAsia="es-ES"/>
              </w:rPr>
              <w:t xml:space="preserve"> </w:t>
            </w:r>
            <w:r w:rsidRPr="00887825">
              <w:rPr>
                <w:rFonts w:ascii="Times New Roman" w:eastAsia="Times New Roman" w:hAnsi="Times New Roman" w:cs="Times New Roman"/>
                <w:sz w:val="24"/>
                <w:szCs w:val="24"/>
                <w:lang w:eastAsia="es-ES"/>
              </w:rPr>
              <w:t>Será un gran hombre, al que llamarán Hijo del Dios altísimo: y Dios el Señor lo hará rey, como a su antepasado David, y reinará por siempre en la nación de I</w:t>
            </w:r>
            <w:r>
              <w:rPr>
                <w:rFonts w:ascii="Times New Roman" w:eastAsia="Times New Roman" w:hAnsi="Times New Roman" w:cs="Times New Roman"/>
                <w:sz w:val="24"/>
                <w:szCs w:val="24"/>
                <w:lang w:eastAsia="es-ES"/>
              </w:rPr>
              <w:t>srael. Su reinado no tendrá fin.</w:t>
            </w:r>
            <w:r w:rsidRPr="00887825">
              <w:rPr>
                <w:rFonts w:ascii="Times New Roman" w:eastAsia="Times New Roman" w:hAnsi="Times New Roman" w:cs="Times New Roman"/>
                <w:sz w:val="24"/>
                <w:szCs w:val="24"/>
                <w:lang w:eastAsia="es-ES"/>
              </w:rPr>
              <w:t xml:space="preserve"> </w:t>
            </w:r>
          </w:p>
          <w:p w:rsidR="007B6F1B" w:rsidRPr="007B6F1B" w:rsidRDefault="007B6F1B" w:rsidP="002E5E78">
            <w:pPr>
              <w:shd w:val="clear" w:color="auto" w:fill="FFFFFF" w:themeFill="background1"/>
              <w:jc w:val="both"/>
              <w:rPr>
                <w:rFonts w:ascii="Times New Roman" w:eastAsia="Times New Roman" w:hAnsi="Times New Roman" w:cs="Times New Roman"/>
                <w:sz w:val="24"/>
                <w:szCs w:val="24"/>
                <w:lang w:eastAsia="es-ES"/>
              </w:rPr>
            </w:pPr>
            <w:r w:rsidRPr="00887825">
              <w:rPr>
                <w:rFonts w:ascii="Times New Roman" w:eastAsia="Times New Roman" w:hAnsi="Times New Roman" w:cs="Times New Roman"/>
                <w:sz w:val="24"/>
                <w:szCs w:val="24"/>
                <w:lang w:eastAsia="es-ES"/>
              </w:rPr>
              <w:t xml:space="preserve">María preguntó al ángel: </w:t>
            </w:r>
            <w:proofErr w:type="gramStart"/>
            <w:r w:rsidRPr="00887825">
              <w:rPr>
                <w:rFonts w:ascii="Times New Roman" w:eastAsia="Times New Roman" w:hAnsi="Times New Roman" w:cs="Times New Roman"/>
                <w:sz w:val="24"/>
                <w:szCs w:val="24"/>
                <w:lang w:eastAsia="es-ES"/>
              </w:rPr>
              <w:t>–¿</w:t>
            </w:r>
            <w:proofErr w:type="gramEnd"/>
            <w:r w:rsidRPr="00887825">
              <w:rPr>
                <w:rFonts w:ascii="Times New Roman" w:eastAsia="Times New Roman" w:hAnsi="Times New Roman" w:cs="Times New Roman"/>
                <w:sz w:val="24"/>
                <w:szCs w:val="24"/>
                <w:lang w:eastAsia="es-ES"/>
              </w:rPr>
              <w:t>Cómo podrá suceder esto, si no vivo con ningún hombre?</w:t>
            </w:r>
            <w:r>
              <w:rPr>
                <w:rFonts w:ascii="Times New Roman" w:eastAsia="Times New Roman" w:hAnsi="Times New Roman" w:cs="Times New Roman"/>
                <w:sz w:val="24"/>
                <w:szCs w:val="24"/>
                <w:lang w:eastAsia="es-ES"/>
              </w:rPr>
              <w:t xml:space="preserve"> </w:t>
            </w:r>
            <w:r w:rsidRPr="00887825">
              <w:rPr>
                <w:rFonts w:ascii="Times New Roman" w:eastAsia="Times New Roman" w:hAnsi="Times New Roman" w:cs="Times New Roman"/>
                <w:sz w:val="24"/>
                <w:szCs w:val="24"/>
                <w:lang w:eastAsia="es-ES"/>
              </w:rPr>
              <w:t>El ángel le contestó: –El Espíritu Santo se posará sobre ti y el poder del Dios altísimo se posará sobre ti como una nube. Por eso, el niño que va a nacer será llamado Santo e Hijo de Dios.</w:t>
            </w:r>
            <w:r w:rsidRPr="00887825">
              <w:rPr>
                <w:rFonts w:ascii="Times New Roman" w:eastAsia="Times New Roman" w:hAnsi="Times New Roman" w:cs="Times New Roman"/>
                <w:color w:val="990000"/>
                <w:sz w:val="16"/>
                <w:szCs w:val="16"/>
                <w:lang w:eastAsia="es-ES"/>
              </w:rPr>
              <w:t> </w:t>
            </w:r>
            <w:r w:rsidRPr="00887825">
              <w:rPr>
                <w:rFonts w:ascii="Times New Roman" w:eastAsia="Times New Roman" w:hAnsi="Times New Roman" w:cs="Times New Roman"/>
                <w:sz w:val="24"/>
                <w:szCs w:val="24"/>
                <w:lang w:eastAsia="es-ES"/>
              </w:rPr>
              <w:t>También tu parienta Isabel, a pesar de ser anciana, va a tener un hijo; la que decían que no podía tener hijos está encinta desde hace seis meses.</w:t>
            </w:r>
            <w:r w:rsidRPr="00887825">
              <w:rPr>
                <w:rFonts w:ascii="Times New Roman" w:eastAsia="Times New Roman" w:hAnsi="Times New Roman" w:cs="Times New Roman"/>
                <w:color w:val="990000"/>
                <w:sz w:val="16"/>
                <w:szCs w:val="16"/>
                <w:lang w:eastAsia="es-ES"/>
              </w:rPr>
              <w:t> </w:t>
            </w:r>
            <w:r w:rsidRPr="00887825">
              <w:rPr>
                <w:rFonts w:ascii="Times New Roman" w:eastAsia="Times New Roman" w:hAnsi="Times New Roman" w:cs="Times New Roman"/>
                <w:sz w:val="24"/>
                <w:szCs w:val="24"/>
                <w:lang w:eastAsia="es-ES"/>
              </w:rPr>
              <w:t>Para Dios no hay nada imposible. Entonces María dijo: –Soy la esclava del Señor. ¡Que Dios haga conmigo como me has dicho</w:t>
            </w:r>
            <w:proofErr w:type="gramStart"/>
            <w:r w:rsidRPr="0088782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proofErr w:type="gramEnd"/>
          </w:p>
        </w:tc>
      </w:tr>
    </w:tbl>
    <w:p w:rsidR="00762F31" w:rsidRDefault="00762F31" w:rsidP="00D2077E">
      <w:pPr>
        <w:spacing w:after="0"/>
        <w:jc w:val="both"/>
        <w:rPr>
          <w:rFonts w:ascii="Book Antiqua" w:eastAsia="Times New Roman" w:hAnsi="Book Antiqua" w:cs="Times New Roman"/>
          <w:sz w:val="24"/>
          <w:szCs w:val="28"/>
          <w:lang w:eastAsia="es-ES"/>
        </w:rPr>
      </w:pPr>
      <w:r w:rsidRPr="00762F31">
        <w:rPr>
          <w:rFonts w:ascii="Book Antiqua" w:eastAsia="Times New Roman" w:hAnsi="Book Antiqua" w:cs="Times New Roman"/>
          <w:b/>
          <w:smallCaps/>
          <w:color w:val="C00000"/>
          <w:sz w:val="24"/>
          <w:szCs w:val="28"/>
          <w:lang w:eastAsia="es-ES"/>
        </w:rPr>
        <w:lastRenderedPageBreak/>
        <w:t>Canto</w:t>
      </w:r>
      <w:r w:rsidRPr="00762F31">
        <w:rPr>
          <w:rFonts w:ascii="Book Antiqua" w:eastAsia="Times New Roman" w:hAnsi="Book Antiqua" w:cs="Times New Roman"/>
          <w:sz w:val="24"/>
          <w:szCs w:val="28"/>
          <w:lang w:eastAsia="es-ES"/>
        </w:rPr>
        <w:t xml:space="preserve">: </w:t>
      </w:r>
      <w:r w:rsidRPr="00762F31">
        <w:rPr>
          <w:rFonts w:ascii="Book Antiqua" w:eastAsia="Times New Roman" w:hAnsi="Book Antiqua" w:cs="Times New Roman"/>
          <w:b/>
          <w:i/>
          <w:sz w:val="24"/>
          <w:szCs w:val="28"/>
          <w:lang w:eastAsia="es-ES"/>
        </w:rPr>
        <w:t>“Mercedarias somos”</w:t>
      </w:r>
      <w:r>
        <w:rPr>
          <w:rFonts w:ascii="Book Antiqua" w:eastAsia="Times New Roman" w:hAnsi="Book Antiqua" w:cs="Times New Roman"/>
          <w:sz w:val="24"/>
          <w:szCs w:val="28"/>
          <w:lang w:eastAsia="es-ES"/>
        </w:rPr>
        <w:t xml:space="preserve"> (Cd “A ti padre Zegrí”, pista nº 7)</w:t>
      </w:r>
    </w:p>
    <w:p w:rsidR="00B44E60" w:rsidRPr="00762F31" w:rsidRDefault="00B44E60" w:rsidP="00D2077E">
      <w:pPr>
        <w:spacing w:after="0"/>
        <w:jc w:val="both"/>
        <w:rPr>
          <w:rFonts w:ascii="Book Antiqua" w:eastAsia="Times New Roman" w:hAnsi="Book Antiqua" w:cs="Times New Roman"/>
          <w:sz w:val="24"/>
          <w:szCs w:val="28"/>
          <w:lang w:eastAsia="es-ES"/>
        </w:rPr>
      </w:pPr>
    </w:p>
    <w:p w:rsidR="00887825" w:rsidRDefault="00762F31" w:rsidP="00D2077E">
      <w:pPr>
        <w:pStyle w:val="Prrafodelista"/>
        <w:numPr>
          <w:ilvl w:val="0"/>
          <w:numId w:val="16"/>
        </w:numPr>
        <w:spacing w:after="0"/>
        <w:jc w:val="both"/>
        <w:rPr>
          <w:rFonts w:ascii="Book Antiqua" w:eastAsia="Times New Roman" w:hAnsi="Book Antiqua" w:cs="Times New Roman"/>
          <w:b/>
          <w:sz w:val="24"/>
          <w:szCs w:val="28"/>
          <w:lang w:eastAsia="es-ES"/>
        </w:rPr>
      </w:pPr>
      <w:r w:rsidRPr="009A35F8">
        <w:rPr>
          <w:rFonts w:ascii="Book Antiqua" w:eastAsia="Times New Roman" w:hAnsi="Book Antiqua" w:cs="Times New Roman"/>
          <w:b/>
          <w:i/>
          <w:sz w:val="24"/>
          <w:szCs w:val="28"/>
          <w:lang w:eastAsia="es-ES"/>
        </w:rPr>
        <w:t>Tiempo</w:t>
      </w:r>
      <w:r w:rsidRPr="00BE5FE1">
        <w:rPr>
          <w:rFonts w:ascii="Book Antiqua" w:eastAsia="Times New Roman" w:hAnsi="Book Antiqua" w:cs="Times New Roman"/>
          <w:b/>
          <w:sz w:val="24"/>
          <w:szCs w:val="28"/>
          <w:lang w:eastAsia="es-ES"/>
        </w:rPr>
        <w:t xml:space="preserve"> de meditación </w:t>
      </w:r>
    </w:p>
    <w:p w:rsidR="009A35F8" w:rsidRPr="009A35F8" w:rsidRDefault="00BE5FE1" w:rsidP="00D2077E">
      <w:pPr>
        <w:pStyle w:val="Prrafodelista"/>
        <w:numPr>
          <w:ilvl w:val="0"/>
          <w:numId w:val="16"/>
        </w:numPr>
        <w:spacing w:before="100" w:beforeAutospacing="1" w:after="0" w:line="240" w:lineRule="auto"/>
        <w:jc w:val="both"/>
        <w:rPr>
          <w:rFonts w:ascii="Times New Roman" w:eastAsia="Times New Roman" w:hAnsi="Times New Roman" w:cs="Times New Roman"/>
          <w:b/>
          <w:i/>
          <w:color w:val="2F5496" w:themeColor="accent5" w:themeShade="BF"/>
          <w:sz w:val="24"/>
          <w:szCs w:val="24"/>
          <w:lang w:eastAsia="es-ES"/>
        </w:rPr>
      </w:pPr>
      <w:r w:rsidRPr="009A35F8">
        <w:rPr>
          <w:rFonts w:ascii="Book Antiqua" w:eastAsia="Times New Roman" w:hAnsi="Book Antiqua" w:cs="Times New Roman"/>
          <w:b/>
          <w:sz w:val="24"/>
          <w:szCs w:val="28"/>
          <w:lang w:eastAsia="es-ES"/>
        </w:rPr>
        <w:t>Intervenciones espont</w:t>
      </w:r>
      <w:r w:rsidR="00305CC5" w:rsidRPr="009A35F8">
        <w:rPr>
          <w:rFonts w:ascii="Book Antiqua" w:eastAsia="Times New Roman" w:hAnsi="Book Antiqua" w:cs="Times New Roman"/>
          <w:b/>
          <w:sz w:val="24"/>
          <w:szCs w:val="28"/>
          <w:lang w:eastAsia="es-ES"/>
        </w:rPr>
        <w:t xml:space="preserve">áneas: </w:t>
      </w:r>
      <w:r w:rsidR="009A35F8" w:rsidRPr="009A35F8">
        <w:rPr>
          <w:rFonts w:eastAsia="Times New Roman" w:cs="Arial"/>
          <w:i/>
          <w:color w:val="833C0B" w:themeColor="accent2" w:themeShade="80"/>
          <w:sz w:val="24"/>
          <w:szCs w:val="24"/>
          <w:lang w:eastAsia="es-ES"/>
        </w:rPr>
        <w:t xml:space="preserve">[Ahora, de forma espontánea, se van introduciendo peticiones que expresen los deseos </w:t>
      </w:r>
      <w:r w:rsidR="00B44E60">
        <w:rPr>
          <w:rFonts w:eastAsia="Times New Roman" w:cs="Arial"/>
          <w:i/>
          <w:color w:val="833C0B" w:themeColor="accent2" w:themeShade="80"/>
          <w:sz w:val="24"/>
          <w:szCs w:val="24"/>
          <w:lang w:eastAsia="es-ES"/>
        </w:rPr>
        <w:t xml:space="preserve">de misericordia </w:t>
      </w:r>
      <w:r w:rsidR="009A35F8" w:rsidRPr="009A35F8">
        <w:rPr>
          <w:rFonts w:eastAsia="Times New Roman" w:cs="Arial"/>
          <w:i/>
          <w:color w:val="833C0B" w:themeColor="accent2" w:themeShade="80"/>
          <w:sz w:val="24"/>
          <w:szCs w:val="24"/>
          <w:lang w:eastAsia="es-ES"/>
        </w:rPr>
        <w:t xml:space="preserve">que nos embargan al comenzar esta Novena. Después de cada intervención se reza </w:t>
      </w:r>
      <w:r w:rsidR="009A35F8" w:rsidRPr="00B44E60">
        <w:rPr>
          <w:rFonts w:eastAsia="Times New Roman" w:cs="Arial"/>
          <w:i/>
          <w:sz w:val="24"/>
          <w:szCs w:val="24"/>
          <w:lang w:eastAsia="es-ES"/>
        </w:rPr>
        <w:t>un</w:t>
      </w:r>
      <w:r w:rsidR="009A35F8" w:rsidRPr="009A35F8">
        <w:rPr>
          <w:rFonts w:eastAsia="Times New Roman" w:cs="Arial"/>
          <w:i/>
          <w:color w:val="833C0B" w:themeColor="accent2" w:themeShade="80"/>
          <w:sz w:val="24"/>
          <w:szCs w:val="24"/>
          <w:lang w:eastAsia="es-ES"/>
        </w:rPr>
        <w:t xml:space="preserve"> </w:t>
      </w:r>
      <w:r w:rsidR="009A35F8" w:rsidRPr="009A35F8">
        <w:rPr>
          <w:rFonts w:eastAsia="Times New Roman" w:cs="Arial"/>
          <w:i/>
          <w:sz w:val="24"/>
          <w:szCs w:val="24"/>
          <w:lang w:eastAsia="es-ES"/>
        </w:rPr>
        <w:t>Ave María.</w:t>
      </w:r>
      <w:r w:rsidR="009A35F8" w:rsidRPr="009A35F8">
        <w:rPr>
          <w:rFonts w:eastAsia="Times New Roman" w:cs="Arial"/>
          <w:i/>
          <w:color w:val="833C0B" w:themeColor="accent2" w:themeShade="80"/>
          <w:sz w:val="24"/>
          <w:szCs w:val="24"/>
          <w:lang w:eastAsia="es-ES"/>
        </w:rPr>
        <w:t>]</w:t>
      </w:r>
    </w:p>
    <w:p w:rsidR="009A35F8" w:rsidRPr="009A35F8" w:rsidRDefault="009A35F8" w:rsidP="00D2077E">
      <w:pPr>
        <w:pStyle w:val="Prrafodelista"/>
        <w:spacing w:before="100" w:beforeAutospacing="1" w:after="0" w:line="240" w:lineRule="auto"/>
        <w:ind w:left="360"/>
        <w:jc w:val="both"/>
        <w:rPr>
          <w:rFonts w:ascii="Times New Roman" w:eastAsia="Times New Roman" w:hAnsi="Times New Roman" w:cs="Times New Roman"/>
          <w:b/>
          <w:i/>
          <w:color w:val="2F5496" w:themeColor="accent5" w:themeShade="BF"/>
          <w:sz w:val="24"/>
          <w:szCs w:val="24"/>
          <w:lang w:eastAsia="es-ES"/>
        </w:rPr>
      </w:pPr>
    </w:p>
    <w:p w:rsidR="009A35F8" w:rsidRPr="009A35F8" w:rsidRDefault="00762F31" w:rsidP="00D2077E">
      <w:pPr>
        <w:pStyle w:val="Prrafodelista"/>
        <w:numPr>
          <w:ilvl w:val="0"/>
          <w:numId w:val="16"/>
        </w:numPr>
        <w:spacing w:before="100" w:beforeAutospacing="1" w:after="0" w:line="240" w:lineRule="auto"/>
        <w:ind w:left="708"/>
        <w:jc w:val="both"/>
        <w:rPr>
          <w:rFonts w:ascii="Times New Roman" w:eastAsia="Times New Roman" w:hAnsi="Times New Roman" w:cs="Times New Roman"/>
          <w:sz w:val="24"/>
          <w:szCs w:val="24"/>
          <w:lang w:eastAsia="es-ES"/>
        </w:rPr>
      </w:pPr>
      <w:r w:rsidRPr="009A35F8">
        <w:rPr>
          <w:rFonts w:ascii="Times New Roman" w:eastAsia="Times New Roman" w:hAnsi="Times New Roman" w:cs="Times New Roman"/>
          <w:b/>
          <w:i/>
          <w:smallCaps/>
          <w:color w:val="2F5496" w:themeColor="accent5" w:themeShade="BF"/>
          <w:sz w:val="24"/>
          <w:szCs w:val="24"/>
          <w:lang w:eastAsia="es-ES"/>
        </w:rPr>
        <w:t>Oración</w:t>
      </w:r>
      <w:r w:rsidRPr="009A35F8">
        <w:rPr>
          <w:rFonts w:ascii="Times New Roman" w:eastAsia="Times New Roman" w:hAnsi="Times New Roman" w:cs="Times New Roman"/>
          <w:b/>
          <w:i/>
          <w:color w:val="2F5496" w:themeColor="accent5" w:themeShade="BF"/>
          <w:sz w:val="24"/>
          <w:szCs w:val="24"/>
          <w:lang w:eastAsia="es-ES"/>
        </w:rPr>
        <w:t xml:space="preserve"> </w:t>
      </w:r>
      <w:r w:rsidRPr="009A35F8">
        <w:rPr>
          <w:rFonts w:ascii="Times New Roman" w:eastAsia="Times New Roman" w:hAnsi="Times New Roman" w:cs="Times New Roman"/>
          <w:b/>
          <w:i/>
          <w:smallCaps/>
          <w:color w:val="2F5496" w:themeColor="accent5" w:themeShade="BF"/>
          <w:sz w:val="24"/>
          <w:szCs w:val="24"/>
          <w:lang w:eastAsia="es-ES"/>
        </w:rPr>
        <w:t>jubilar</w:t>
      </w:r>
      <w:r w:rsidR="009A35F8">
        <w:rPr>
          <w:rFonts w:ascii="Times New Roman" w:eastAsia="Times New Roman" w:hAnsi="Times New Roman" w:cs="Times New Roman"/>
          <w:b/>
          <w:i/>
          <w:smallCaps/>
          <w:color w:val="2F5496" w:themeColor="accent5" w:themeShade="BF"/>
          <w:sz w:val="24"/>
          <w:szCs w:val="24"/>
          <w:lang w:eastAsia="es-ES"/>
        </w:rPr>
        <w:t xml:space="preserve"> de la Merced</w:t>
      </w:r>
      <w:r w:rsidRPr="009A35F8">
        <w:rPr>
          <w:rFonts w:ascii="Times New Roman" w:eastAsia="Times New Roman" w:hAnsi="Times New Roman" w:cs="Times New Roman"/>
          <w:b/>
          <w:i/>
          <w:color w:val="2F5496" w:themeColor="accent5" w:themeShade="BF"/>
          <w:sz w:val="24"/>
          <w:szCs w:val="24"/>
          <w:lang w:eastAsia="es-ES"/>
        </w:rPr>
        <w:t> </w:t>
      </w:r>
    </w:p>
    <w:p w:rsidR="009A35F8" w:rsidRPr="009A35F8" w:rsidRDefault="009A35F8" w:rsidP="00D2077E">
      <w:pPr>
        <w:pStyle w:val="Prrafodelista"/>
        <w:jc w:val="both"/>
        <w:rPr>
          <w:rFonts w:ascii="Times New Roman" w:eastAsia="Times New Roman" w:hAnsi="Times New Roman" w:cs="Times New Roman"/>
          <w:sz w:val="24"/>
          <w:szCs w:val="24"/>
          <w:lang w:eastAsia="es-ES"/>
        </w:rPr>
      </w:pPr>
    </w:p>
    <w:p w:rsidR="00762F31" w:rsidRPr="009A35F8" w:rsidRDefault="00762F31" w:rsidP="00D2077E">
      <w:pPr>
        <w:pStyle w:val="Prrafodelista"/>
        <w:spacing w:before="100" w:beforeAutospacing="1" w:after="0" w:line="240" w:lineRule="auto"/>
        <w:ind w:left="708"/>
        <w:jc w:val="both"/>
        <w:rPr>
          <w:rFonts w:ascii="Times New Roman" w:eastAsia="Times New Roman" w:hAnsi="Times New Roman" w:cs="Times New Roman"/>
          <w:sz w:val="24"/>
          <w:szCs w:val="24"/>
          <w:lang w:eastAsia="es-ES"/>
        </w:rPr>
      </w:pPr>
      <w:r w:rsidRPr="009A35F8">
        <w:rPr>
          <w:rFonts w:ascii="Times New Roman" w:eastAsia="Times New Roman" w:hAnsi="Times New Roman" w:cs="Times New Roman"/>
          <w:sz w:val="24"/>
          <w:szCs w:val="24"/>
          <w:lang w:eastAsia="es-ES"/>
        </w:rPr>
        <w:t>Madre de la Merced,</w:t>
      </w:r>
      <w:r w:rsidR="00BE5FE1" w:rsidRPr="009A35F8">
        <w:rPr>
          <w:rFonts w:ascii="Times New Roman" w:eastAsia="Times New Roman" w:hAnsi="Times New Roman" w:cs="Times New Roman"/>
          <w:sz w:val="24"/>
          <w:szCs w:val="24"/>
          <w:lang w:eastAsia="es-ES"/>
        </w:rPr>
        <w:t xml:space="preserve"> </w:t>
      </w:r>
      <w:r w:rsidRPr="009A35F8">
        <w:rPr>
          <w:rFonts w:ascii="Times New Roman" w:eastAsia="Times New Roman" w:hAnsi="Times New Roman" w:cs="Times New Roman"/>
          <w:sz w:val="24"/>
          <w:szCs w:val="24"/>
          <w:lang w:eastAsia="es-ES"/>
        </w:rPr>
        <w:t>que suscitaste en tu servidor Pedro Nolasco</w:t>
      </w:r>
    </w:p>
    <w:p w:rsidR="00762F31" w:rsidRPr="00762F31" w:rsidRDefault="00762F31" w:rsidP="00D2077E">
      <w:pPr>
        <w:pStyle w:val="Prrafodelista"/>
        <w:spacing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el</w:t>
      </w:r>
      <w:proofErr w:type="gramEnd"/>
      <w:r w:rsidRPr="00762F31">
        <w:rPr>
          <w:rFonts w:ascii="Times New Roman" w:eastAsia="Times New Roman" w:hAnsi="Times New Roman" w:cs="Times New Roman"/>
          <w:sz w:val="24"/>
          <w:szCs w:val="24"/>
          <w:lang w:eastAsia="es-ES"/>
        </w:rPr>
        <w:t xml:space="preserve"> deseo de imitar a Cristo Redentor,</w:t>
      </w:r>
    </w:p>
    <w:p w:rsidR="00762F31" w:rsidRPr="00762F31" w:rsidRDefault="00762F31" w:rsidP="00D2077E">
      <w:pPr>
        <w:pStyle w:val="Prrafodelista"/>
        <w:spacing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poniendo</w:t>
      </w:r>
      <w:proofErr w:type="gramEnd"/>
      <w:r w:rsidRPr="00762F31">
        <w:rPr>
          <w:rFonts w:ascii="Times New Roman" w:eastAsia="Times New Roman" w:hAnsi="Times New Roman" w:cs="Times New Roman"/>
          <w:sz w:val="24"/>
          <w:szCs w:val="24"/>
          <w:lang w:eastAsia="es-ES"/>
        </w:rPr>
        <w:t xml:space="preserve"> su vida al servicio de los más pobres</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de</w:t>
      </w:r>
      <w:proofErr w:type="gramEnd"/>
      <w:r w:rsidRPr="00762F31">
        <w:rPr>
          <w:rFonts w:ascii="Times New Roman" w:eastAsia="Times New Roman" w:hAnsi="Times New Roman" w:cs="Times New Roman"/>
          <w:sz w:val="24"/>
          <w:szCs w:val="24"/>
          <w:lang w:eastAsia="es-ES"/>
        </w:rPr>
        <w:t xml:space="preserve"> entre los pobres, los cautivos;</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al</w:t>
      </w:r>
      <w:proofErr w:type="gramEnd"/>
      <w:r w:rsidRPr="00762F31">
        <w:rPr>
          <w:rFonts w:ascii="Times New Roman" w:eastAsia="Times New Roman" w:hAnsi="Times New Roman" w:cs="Times New Roman"/>
          <w:sz w:val="24"/>
          <w:szCs w:val="24"/>
          <w:lang w:eastAsia="es-ES"/>
        </w:rPr>
        <w:t xml:space="preserve"> prepararnos a celebrar el Jubileo mercedario,</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te</w:t>
      </w:r>
      <w:proofErr w:type="gramEnd"/>
      <w:r w:rsidRPr="00762F31">
        <w:rPr>
          <w:rFonts w:ascii="Times New Roman" w:eastAsia="Times New Roman" w:hAnsi="Times New Roman" w:cs="Times New Roman"/>
          <w:sz w:val="24"/>
          <w:szCs w:val="24"/>
          <w:lang w:eastAsia="es-ES"/>
        </w:rPr>
        <w:t xml:space="preserve"> pedimos que eleves nuestras oraciones al Padre,</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fuente</w:t>
      </w:r>
      <w:proofErr w:type="gramEnd"/>
      <w:r w:rsidRPr="00762F31">
        <w:rPr>
          <w:rFonts w:ascii="Times New Roman" w:eastAsia="Times New Roman" w:hAnsi="Times New Roman" w:cs="Times New Roman"/>
          <w:sz w:val="24"/>
          <w:szCs w:val="24"/>
          <w:lang w:eastAsia="es-ES"/>
        </w:rPr>
        <w:t xml:space="preserve"> de misericordia,</w:t>
      </w:r>
      <w:r w:rsidR="00BE5FE1">
        <w:rPr>
          <w:rFonts w:ascii="Times New Roman" w:eastAsia="Times New Roman" w:hAnsi="Times New Roman" w:cs="Times New Roman"/>
          <w:sz w:val="24"/>
          <w:szCs w:val="24"/>
          <w:lang w:eastAsia="es-ES"/>
        </w:rPr>
        <w:t xml:space="preserve"> </w:t>
      </w:r>
      <w:r w:rsidRPr="00762F31">
        <w:rPr>
          <w:rFonts w:ascii="Times New Roman" w:eastAsia="Times New Roman" w:hAnsi="Times New Roman" w:cs="Times New Roman"/>
          <w:sz w:val="24"/>
          <w:szCs w:val="24"/>
          <w:lang w:eastAsia="es-ES"/>
        </w:rPr>
        <w:t>para que seamos capaces de contemplar</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la</w:t>
      </w:r>
      <w:proofErr w:type="gramEnd"/>
      <w:r w:rsidRPr="00762F31">
        <w:rPr>
          <w:rFonts w:ascii="Times New Roman" w:eastAsia="Times New Roman" w:hAnsi="Times New Roman" w:cs="Times New Roman"/>
          <w:sz w:val="24"/>
          <w:szCs w:val="24"/>
          <w:lang w:eastAsia="es-ES"/>
        </w:rPr>
        <w:t xml:space="preserve"> faz de tu Hijo en el rostro de los cautivos de hoy</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y</w:t>
      </w:r>
      <w:proofErr w:type="gramEnd"/>
      <w:r w:rsidRPr="00762F31">
        <w:rPr>
          <w:rFonts w:ascii="Times New Roman" w:eastAsia="Times New Roman" w:hAnsi="Times New Roman" w:cs="Times New Roman"/>
          <w:sz w:val="24"/>
          <w:szCs w:val="24"/>
          <w:lang w:eastAsia="es-ES"/>
        </w:rPr>
        <w:t xml:space="preserve"> ofrezcamos, alegremente, llenos del Espíritu Santo,</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nuestras</w:t>
      </w:r>
      <w:proofErr w:type="gramEnd"/>
      <w:r w:rsidRPr="00762F31">
        <w:rPr>
          <w:rFonts w:ascii="Times New Roman" w:eastAsia="Times New Roman" w:hAnsi="Times New Roman" w:cs="Times New Roman"/>
          <w:sz w:val="24"/>
          <w:szCs w:val="24"/>
          <w:lang w:eastAsia="es-ES"/>
        </w:rPr>
        <w:t xml:space="preserve"> vidas como moneda de rescate</w:t>
      </w:r>
    </w:p>
    <w:p w:rsidR="00762F31" w:rsidRPr="00762F3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por</w:t>
      </w:r>
      <w:proofErr w:type="gramEnd"/>
      <w:r w:rsidRPr="00762F31">
        <w:rPr>
          <w:rFonts w:ascii="Times New Roman" w:eastAsia="Times New Roman" w:hAnsi="Times New Roman" w:cs="Times New Roman"/>
          <w:sz w:val="24"/>
          <w:szCs w:val="24"/>
          <w:lang w:eastAsia="es-ES"/>
        </w:rPr>
        <w:t xml:space="preserve"> nuestros hermanos</w:t>
      </w:r>
      <w:r w:rsidR="00BE5FE1">
        <w:rPr>
          <w:rFonts w:ascii="Times New Roman" w:eastAsia="Times New Roman" w:hAnsi="Times New Roman" w:cs="Times New Roman"/>
          <w:sz w:val="24"/>
          <w:szCs w:val="24"/>
          <w:lang w:eastAsia="es-ES"/>
        </w:rPr>
        <w:t xml:space="preserve"> </w:t>
      </w:r>
      <w:r w:rsidRPr="00762F31">
        <w:rPr>
          <w:rFonts w:ascii="Times New Roman" w:eastAsia="Times New Roman" w:hAnsi="Times New Roman" w:cs="Times New Roman"/>
          <w:sz w:val="24"/>
          <w:szCs w:val="24"/>
          <w:lang w:eastAsia="es-ES"/>
        </w:rPr>
        <w:t>que viven privados de libertad y sin esperanza</w:t>
      </w:r>
    </w:p>
    <w:p w:rsidR="00BE5FE1" w:rsidRDefault="00762F31" w:rsidP="00D2077E">
      <w:pPr>
        <w:pStyle w:val="Prrafodelista"/>
        <w:spacing w:before="100" w:beforeAutospacing="1" w:after="100" w:afterAutospacing="1" w:line="240" w:lineRule="auto"/>
        <w:ind w:left="1068"/>
        <w:jc w:val="both"/>
        <w:rPr>
          <w:rFonts w:ascii="Times New Roman" w:eastAsia="Times New Roman" w:hAnsi="Times New Roman" w:cs="Times New Roman"/>
          <w:sz w:val="24"/>
          <w:szCs w:val="24"/>
          <w:lang w:eastAsia="es-ES"/>
        </w:rPr>
      </w:pPr>
      <w:proofErr w:type="gramStart"/>
      <w:r w:rsidRPr="00762F31">
        <w:rPr>
          <w:rFonts w:ascii="Times New Roman" w:eastAsia="Times New Roman" w:hAnsi="Times New Roman" w:cs="Times New Roman"/>
          <w:sz w:val="24"/>
          <w:szCs w:val="24"/>
          <w:lang w:eastAsia="es-ES"/>
        </w:rPr>
        <w:t>en</w:t>
      </w:r>
      <w:proofErr w:type="gramEnd"/>
      <w:r w:rsidRPr="00762F31">
        <w:rPr>
          <w:rFonts w:ascii="Times New Roman" w:eastAsia="Times New Roman" w:hAnsi="Times New Roman" w:cs="Times New Roman"/>
          <w:sz w:val="24"/>
          <w:szCs w:val="24"/>
          <w:lang w:eastAsia="es-ES"/>
        </w:rPr>
        <w:t xml:space="preserve"> las nuevas periferias de la cautividad.</w:t>
      </w:r>
      <w:r>
        <w:rPr>
          <w:rFonts w:ascii="Times New Roman" w:eastAsia="Times New Roman" w:hAnsi="Times New Roman" w:cs="Times New Roman"/>
          <w:sz w:val="24"/>
          <w:szCs w:val="24"/>
          <w:lang w:eastAsia="es-ES"/>
        </w:rPr>
        <w:t xml:space="preserve"> </w:t>
      </w:r>
      <w:r w:rsidRPr="00762F31">
        <w:rPr>
          <w:rFonts w:ascii="Times New Roman" w:eastAsia="Times New Roman" w:hAnsi="Times New Roman" w:cs="Times New Roman"/>
          <w:b/>
          <w:i/>
          <w:sz w:val="24"/>
          <w:szCs w:val="24"/>
          <w:lang w:eastAsia="es-ES"/>
        </w:rPr>
        <w:t>Amén</w:t>
      </w:r>
      <w:r w:rsidRPr="00762F31">
        <w:rPr>
          <w:rFonts w:ascii="Times New Roman" w:eastAsia="Times New Roman" w:hAnsi="Times New Roman" w:cs="Times New Roman"/>
          <w:sz w:val="24"/>
          <w:szCs w:val="24"/>
          <w:lang w:eastAsia="es-ES"/>
        </w:rPr>
        <w:t>.</w:t>
      </w:r>
      <w:r w:rsidR="00305CC5" w:rsidRPr="00305CC5">
        <w:rPr>
          <w:color w:val="0000FF"/>
        </w:rPr>
        <w:t xml:space="preserve"> </w:t>
      </w:r>
    </w:p>
    <w:p w:rsidR="00B44E60" w:rsidRDefault="00BE5FE1" w:rsidP="00D2077E">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05CC5">
        <w:rPr>
          <w:rFonts w:ascii="Times New Roman" w:eastAsia="Times New Roman" w:hAnsi="Times New Roman" w:cs="Times New Roman"/>
          <w:b/>
          <w:smallCaps/>
          <w:color w:val="C00000"/>
          <w:sz w:val="24"/>
          <w:szCs w:val="24"/>
          <w:lang w:eastAsia="es-ES"/>
        </w:rPr>
        <w:t>Canto</w:t>
      </w:r>
      <w:r w:rsidRPr="00305CC5">
        <w:rPr>
          <w:rFonts w:ascii="Times New Roman" w:eastAsia="Times New Roman" w:hAnsi="Times New Roman" w:cs="Times New Roman"/>
          <w:sz w:val="24"/>
          <w:szCs w:val="24"/>
          <w:lang w:eastAsia="es-ES"/>
        </w:rPr>
        <w:t xml:space="preserve"> Final: “</w:t>
      </w:r>
      <w:r w:rsidRPr="00305CC5">
        <w:rPr>
          <w:rFonts w:ascii="Times New Roman" w:eastAsia="Times New Roman" w:hAnsi="Times New Roman" w:cs="Times New Roman"/>
          <w:b/>
          <w:i/>
          <w:sz w:val="24"/>
          <w:szCs w:val="24"/>
          <w:lang w:eastAsia="es-ES"/>
        </w:rPr>
        <w:t>Misericordia</w:t>
      </w:r>
      <w:r w:rsidRPr="00305CC5">
        <w:rPr>
          <w:rFonts w:ascii="Times New Roman" w:eastAsia="Times New Roman" w:hAnsi="Times New Roman" w:cs="Times New Roman"/>
          <w:sz w:val="24"/>
          <w:szCs w:val="24"/>
          <w:lang w:eastAsia="es-ES"/>
        </w:rPr>
        <w:t>” (Cd “Descálzate”, pista nº 9)</w:t>
      </w:r>
    </w:p>
    <w:p w:rsidR="00B44E60" w:rsidRDefault="00B44E60" w:rsidP="00305CC5">
      <w:pPr>
        <w:spacing w:before="100" w:beforeAutospacing="1" w:after="100" w:afterAutospacing="1" w:line="240" w:lineRule="auto"/>
        <w:rPr>
          <w:rFonts w:ascii="Times New Roman" w:eastAsia="Times New Roman" w:hAnsi="Times New Roman" w:cs="Times New Roman"/>
          <w:sz w:val="24"/>
          <w:szCs w:val="24"/>
          <w:lang w:eastAsia="es-ES"/>
        </w:rPr>
      </w:pPr>
    </w:p>
    <w:p w:rsidR="00B44E60" w:rsidRDefault="00B44E60" w:rsidP="00305CC5">
      <w:pPr>
        <w:spacing w:before="100" w:beforeAutospacing="1" w:after="100" w:afterAutospacing="1" w:line="240" w:lineRule="auto"/>
        <w:rPr>
          <w:rFonts w:ascii="Times New Roman" w:eastAsia="Times New Roman" w:hAnsi="Times New Roman" w:cs="Times New Roman"/>
          <w:sz w:val="24"/>
          <w:szCs w:val="24"/>
          <w:lang w:eastAsia="es-ES"/>
        </w:rPr>
      </w:pPr>
    </w:p>
    <w:p w:rsidR="00B44E60" w:rsidRPr="00B44E60" w:rsidRDefault="00B44E60" w:rsidP="00B44E60">
      <w:pPr>
        <w:spacing w:line="240" w:lineRule="auto"/>
        <w:rPr>
          <w:rFonts w:ascii="Arial" w:eastAsia="Times New Roman" w:hAnsi="Arial" w:cs="Arial"/>
          <w:color w:val="222222"/>
          <w:sz w:val="27"/>
          <w:szCs w:val="27"/>
          <w:lang w:eastAsia="es-ES"/>
        </w:rPr>
      </w:pPr>
      <w:r>
        <w:rPr>
          <w:noProof/>
          <w:color w:val="0000FF"/>
          <w:lang w:eastAsia="es-ES"/>
        </w:rPr>
        <w:drawing>
          <wp:anchor distT="0" distB="0" distL="114300" distR="114300" simplePos="0" relativeHeight="251660800" behindDoc="1" locked="0" layoutInCell="1" allowOverlap="1">
            <wp:simplePos x="0" y="0"/>
            <wp:positionH relativeFrom="column">
              <wp:posOffset>1482090</wp:posOffset>
            </wp:positionH>
            <wp:positionV relativeFrom="paragraph">
              <wp:posOffset>55880</wp:posOffset>
            </wp:positionV>
            <wp:extent cx="1781175" cy="1336675"/>
            <wp:effectExtent l="0" t="0" r="9525" b="0"/>
            <wp:wrapTight wrapText="bothSides">
              <wp:wrapPolygon edited="0">
                <wp:start x="0" y="0"/>
                <wp:lineTo x="0" y="21241"/>
                <wp:lineTo x="21484" y="21241"/>
                <wp:lineTo x="21484" y="0"/>
                <wp:lineTo x="0" y="0"/>
              </wp:wrapPolygon>
            </wp:wrapTight>
            <wp:docPr id="14" name="Imagen 14" descr="https://sanjuandelacruzparroquia.files.wordpress.com/2016/03/a-mc3ad-me-lo-hicisteis-fano.jpg?w=640&amp;h=48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anjuandelacruzparroquia.files.wordpress.com/2016/03/a-mc3ad-me-lo-hicisteis-fano.jpg?w=640&amp;h=480">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336675"/>
                    </a:xfrm>
                    <a:prstGeom prst="rect">
                      <a:avLst/>
                    </a:prstGeom>
                    <a:noFill/>
                    <a:ln>
                      <a:noFill/>
                    </a:ln>
                  </pic:spPr>
                </pic:pic>
              </a:graphicData>
            </a:graphic>
          </wp:anchor>
        </w:drawing>
      </w:r>
    </w:p>
    <w:p w:rsidR="00762F31" w:rsidRPr="00305CC5" w:rsidRDefault="00762F31" w:rsidP="00B44E60">
      <w:pPr>
        <w:spacing w:before="100" w:beforeAutospacing="1" w:after="100" w:afterAutospacing="1" w:line="240" w:lineRule="auto"/>
        <w:jc w:val="center"/>
        <w:rPr>
          <w:rFonts w:ascii="Footlight MT Light" w:eastAsia="Times New Roman" w:hAnsi="Footlight MT Light" w:cs="Times New Roman"/>
          <w:color w:val="2F5496" w:themeColor="accent5" w:themeShade="BF"/>
          <w:sz w:val="28"/>
          <w:szCs w:val="28"/>
          <w:lang w:eastAsia="es-ES"/>
        </w:rPr>
      </w:pPr>
      <w:r w:rsidRPr="00305CC5">
        <w:rPr>
          <w:rFonts w:ascii="Footlight MT Light" w:eastAsia="Times New Roman" w:hAnsi="Footlight MT Light" w:cs="Times New Roman"/>
          <w:color w:val="2F5496" w:themeColor="accent5" w:themeShade="BF"/>
          <w:sz w:val="28"/>
          <w:szCs w:val="28"/>
          <w:lang w:eastAsia="es-ES"/>
        </w:rPr>
        <w:br w:type="page"/>
      </w:r>
    </w:p>
    <w:p w:rsidR="00B11374" w:rsidRPr="00B11374" w:rsidRDefault="00887825" w:rsidP="004970E2">
      <w:pPr>
        <w:spacing w:after="0" w:line="240" w:lineRule="auto"/>
        <w:jc w:val="both"/>
        <w:rPr>
          <w:rFonts w:ascii="Book Antiqua" w:eastAsia="Times New Roman" w:hAnsi="Book Antiqua" w:cs="Times New Roman"/>
          <w:smallCaps/>
          <w:sz w:val="24"/>
          <w:szCs w:val="28"/>
          <w:lang w:eastAsia="es-ES"/>
        </w:rPr>
      </w:pPr>
      <w:r w:rsidRPr="00B46D90">
        <w:rPr>
          <w:rFonts w:ascii="Book Antiqua" w:eastAsia="Times New Roman" w:hAnsi="Book Antiqua" w:cs="Times New Roman"/>
          <w:b/>
          <w:smallCaps/>
          <w:color w:val="C00000"/>
          <w:sz w:val="24"/>
          <w:szCs w:val="28"/>
          <w:lang w:eastAsia="es-ES"/>
        </w:rPr>
        <w:lastRenderedPageBreak/>
        <w:t>Día 2</w:t>
      </w:r>
      <w:r w:rsidR="00B11374" w:rsidRPr="00B46D90">
        <w:rPr>
          <w:rFonts w:ascii="Book Antiqua" w:eastAsia="Times New Roman" w:hAnsi="Book Antiqua" w:cs="Times New Roman"/>
          <w:b/>
          <w:smallCaps/>
          <w:color w:val="C00000"/>
          <w:sz w:val="24"/>
          <w:szCs w:val="28"/>
          <w:lang w:eastAsia="es-ES"/>
        </w:rPr>
        <w:t>º:</w:t>
      </w:r>
      <w:r w:rsidR="00B11374" w:rsidRPr="00E71CA3">
        <w:rPr>
          <w:rFonts w:ascii="Book Antiqua" w:eastAsia="Times New Roman" w:hAnsi="Book Antiqua" w:cs="Times New Roman"/>
          <w:smallCaps/>
          <w:color w:val="C00000"/>
          <w:sz w:val="24"/>
          <w:szCs w:val="28"/>
          <w:lang w:eastAsia="es-ES"/>
        </w:rPr>
        <w:t xml:space="preserve"> </w:t>
      </w:r>
      <w:r w:rsidR="00655221" w:rsidRPr="008953E3">
        <w:rPr>
          <w:rFonts w:ascii="Book Antiqua" w:eastAsia="Times New Roman" w:hAnsi="Book Antiqua" w:cs="Times New Roman"/>
          <w:b/>
          <w:smallCaps/>
          <w:sz w:val="24"/>
          <w:szCs w:val="28"/>
          <w:lang w:eastAsia="es-ES"/>
        </w:rPr>
        <w:t>María, la mujer bienaventurada y llena de misericordia</w:t>
      </w:r>
      <w:r w:rsidR="008953E3" w:rsidRPr="008953E3">
        <w:t xml:space="preserve"> </w:t>
      </w:r>
    </w:p>
    <w:p w:rsidR="00C4677E" w:rsidRPr="00C4677E" w:rsidRDefault="00C4677E" w:rsidP="00C4677E">
      <w:pPr>
        <w:pStyle w:val="Prrafodelista"/>
        <w:spacing w:after="0" w:line="240" w:lineRule="auto"/>
        <w:jc w:val="both"/>
        <w:rPr>
          <w:rFonts w:ascii="Book Antiqua" w:eastAsia="Times New Roman" w:hAnsi="Book Antiqua" w:cs="Times New Roman"/>
          <w:sz w:val="24"/>
          <w:szCs w:val="28"/>
          <w:lang w:eastAsia="es-ES"/>
        </w:rPr>
      </w:pPr>
    </w:p>
    <w:p w:rsidR="004970E2" w:rsidRPr="00500AEC" w:rsidRDefault="00973D37" w:rsidP="00500AEC">
      <w:pPr>
        <w:spacing w:before="120" w:after="120" w:line="240" w:lineRule="auto"/>
        <w:jc w:val="both"/>
        <w:rPr>
          <w:rFonts w:ascii="Book Antiqua" w:eastAsia="Times New Roman" w:hAnsi="Book Antiqua" w:cs="Times New Roman"/>
          <w:szCs w:val="24"/>
          <w:lang w:eastAsia="es-ES"/>
        </w:rPr>
      </w:pPr>
      <w:r>
        <w:rPr>
          <w:noProof/>
          <w:color w:val="0000FF"/>
          <w:lang w:eastAsia="es-ES"/>
        </w:rPr>
        <w:drawing>
          <wp:anchor distT="0" distB="0" distL="114300" distR="114300" simplePos="0" relativeHeight="251652608" behindDoc="1" locked="0" layoutInCell="1" allowOverlap="1">
            <wp:simplePos x="0" y="0"/>
            <wp:positionH relativeFrom="margin">
              <wp:align>right</wp:align>
            </wp:positionH>
            <wp:positionV relativeFrom="paragraph">
              <wp:posOffset>192696</wp:posOffset>
            </wp:positionV>
            <wp:extent cx="1865630" cy="1362075"/>
            <wp:effectExtent l="0" t="0" r="1270" b="9525"/>
            <wp:wrapTight wrapText="bothSides">
              <wp:wrapPolygon edited="0">
                <wp:start x="0" y="0"/>
                <wp:lineTo x="0" y="21449"/>
                <wp:lineTo x="21394" y="21449"/>
                <wp:lineTo x="21394" y="0"/>
                <wp:lineTo x="0" y="0"/>
              </wp:wrapPolygon>
            </wp:wrapTight>
            <wp:docPr id="3" name="Imagen 3" descr="http://www.donbosco-torino.it/image/06/06-1/02-Maria_Nazaret_N_Musi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nbosco-torino.it/image/06/06-1/02-Maria_Nazaret_N_Musio.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630" cy="1362075"/>
                    </a:xfrm>
                    <a:prstGeom prst="rect">
                      <a:avLst/>
                    </a:prstGeom>
                    <a:noFill/>
                    <a:ln>
                      <a:noFill/>
                    </a:ln>
                  </pic:spPr>
                </pic:pic>
              </a:graphicData>
            </a:graphic>
          </wp:anchor>
        </w:drawing>
      </w:r>
      <w:r w:rsidR="00FB2EEC" w:rsidRPr="00500AEC">
        <w:rPr>
          <w:rFonts w:ascii="Book Antiqua" w:eastAsia="Times New Roman" w:hAnsi="Book Antiqua" w:cs="Times New Roman"/>
          <w:sz w:val="24"/>
          <w:szCs w:val="28"/>
          <w:lang w:eastAsia="es-ES"/>
        </w:rPr>
        <w:t>Miramos a María y la vemos e</w:t>
      </w:r>
      <w:r w:rsidR="00F40B1E" w:rsidRPr="00500AEC">
        <w:rPr>
          <w:rFonts w:ascii="Book Antiqua" w:eastAsia="Times New Roman" w:hAnsi="Book Antiqua" w:cs="Times New Roman"/>
          <w:sz w:val="24"/>
          <w:szCs w:val="28"/>
          <w:lang w:eastAsia="es-ES"/>
        </w:rPr>
        <w:t xml:space="preserve">n </w:t>
      </w:r>
      <w:r w:rsidR="00FB2EEC" w:rsidRPr="00500AEC">
        <w:rPr>
          <w:rFonts w:ascii="Book Antiqua" w:eastAsia="Times New Roman" w:hAnsi="Book Antiqua" w:cs="Times New Roman"/>
          <w:sz w:val="24"/>
          <w:szCs w:val="28"/>
          <w:lang w:eastAsia="es-ES"/>
        </w:rPr>
        <w:t xml:space="preserve">su Concepción Inmaculada María. Desde siempre en la mente creadora de Dios, María </w:t>
      </w:r>
      <w:r w:rsidR="00F40B1E" w:rsidRPr="00500AEC">
        <w:rPr>
          <w:rFonts w:ascii="Book Antiqua" w:eastAsia="Times New Roman" w:hAnsi="Book Antiqua" w:cs="Times New Roman"/>
          <w:sz w:val="24"/>
          <w:szCs w:val="28"/>
          <w:lang w:eastAsia="es-ES"/>
        </w:rPr>
        <w:t>es depositaria de toda la gracia divina y, por tanto, de toda la misericordia del Dios rico en misericordia.</w:t>
      </w:r>
      <w:r w:rsidR="00FB2EEC" w:rsidRPr="00500AEC">
        <w:rPr>
          <w:rFonts w:ascii="Book Antiqua" w:eastAsia="Times New Roman" w:hAnsi="Book Antiqua" w:cs="Times New Roman"/>
          <w:sz w:val="24"/>
          <w:szCs w:val="28"/>
          <w:lang w:eastAsia="es-ES"/>
        </w:rPr>
        <w:t xml:space="preserve"> Y en </w:t>
      </w:r>
      <w:r w:rsidR="00F40B1E" w:rsidRPr="00500AEC">
        <w:rPr>
          <w:rFonts w:ascii="Book Antiqua" w:eastAsia="Times New Roman" w:hAnsi="Book Antiqua" w:cs="Times New Roman"/>
          <w:sz w:val="24"/>
          <w:szCs w:val="28"/>
          <w:lang w:eastAsia="es-ES"/>
        </w:rPr>
        <w:t xml:space="preserve">la Anunciación la respuesta de María es la de una </w:t>
      </w:r>
      <w:r w:rsidR="00FB2EEC" w:rsidRPr="00500AEC">
        <w:rPr>
          <w:rFonts w:ascii="Book Antiqua" w:eastAsia="Times New Roman" w:hAnsi="Book Antiqua" w:cs="Times New Roman"/>
          <w:sz w:val="24"/>
          <w:szCs w:val="28"/>
          <w:lang w:eastAsia="es-ES"/>
        </w:rPr>
        <w:t xml:space="preserve">persona madura, coherente y </w:t>
      </w:r>
      <w:r w:rsidR="00F40B1E" w:rsidRPr="00500AEC">
        <w:rPr>
          <w:rFonts w:ascii="Book Antiqua" w:eastAsia="Times New Roman" w:hAnsi="Book Antiqua" w:cs="Times New Roman"/>
          <w:sz w:val="24"/>
          <w:szCs w:val="28"/>
          <w:lang w:eastAsia="es-ES"/>
        </w:rPr>
        <w:t>pobre de espíritu: disponibilidad absoluta a los planes de Dios: “Hágase</w:t>
      </w:r>
      <w:r w:rsidR="00FB2EEC" w:rsidRPr="00500AEC">
        <w:rPr>
          <w:rFonts w:ascii="Book Antiqua" w:eastAsia="Times New Roman" w:hAnsi="Book Antiqua" w:cs="Times New Roman"/>
          <w:sz w:val="24"/>
          <w:szCs w:val="28"/>
          <w:lang w:eastAsia="es-ES"/>
        </w:rPr>
        <w:t xml:space="preserve"> en mí…</w:t>
      </w:r>
      <w:r w:rsidR="00F40B1E" w:rsidRPr="00500AEC">
        <w:rPr>
          <w:rFonts w:ascii="Book Antiqua" w:eastAsia="Times New Roman" w:hAnsi="Book Antiqua" w:cs="Times New Roman"/>
          <w:sz w:val="24"/>
          <w:szCs w:val="28"/>
          <w:lang w:eastAsia="es-ES"/>
        </w:rPr>
        <w:t>”.</w:t>
      </w:r>
      <w:r w:rsidR="004970E2" w:rsidRPr="00500AEC">
        <w:rPr>
          <w:rFonts w:ascii="Book Antiqua" w:eastAsia="Times New Roman" w:hAnsi="Book Antiqua" w:cs="Times New Roman"/>
          <w:sz w:val="24"/>
          <w:szCs w:val="28"/>
          <w:lang w:eastAsia="es-ES"/>
        </w:rPr>
        <w:t xml:space="preserve"> En la Anunciación la respuesta de María al ángel, ha sido una respuesta sencilla, con palabras sencillas: “Aquí está la esclava del Señor, hágase en mí según tu palabra” (Lc 1,38). Disponibilidad total a los planes de Dios. Tiene la osadía de dejar su vida en manos de Dios para lo que él quiera. </w:t>
      </w:r>
    </w:p>
    <w:p w:rsidR="001D5D48" w:rsidRDefault="001D5D48" w:rsidP="001D5D48">
      <w:pPr>
        <w:spacing w:before="120" w:after="120" w:line="240" w:lineRule="auto"/>
        <w:jc w:val="both"/>
        <w:rPr>
          <w:rFonts w:ascii="Book Antiqua" w:eastAsia="Times New Roman" w:hAnsi="Book Antiqua" w:cs="Times New Roman"/>
          <w:b/>
          <w:i/>
          <w:szCs w:val="24"/>
          <w:lang w:eastAsia="es-ES"/>
        </w:rPr>
      </w:pPr>
      <w:r w:rsidRPr="00716387">
        <w:rPr>
          <w:rFonts w:ascii="Book Antiqua" w:eastAsia="Times New Roman" w:hAnsi="Book Antiqua" w:cs="Times New Roman"/>
          <w:b/>
          <w:smallCaps/>
          <w:color w:val="C00000"/>
          <w:szCs w:val="24"/>
          <w:lang w:eastAsia="es-ES"/>
        </w:rPr>
        <w:t>Canto</w:t>
      </w:r>
      <w:r>
        <w:rPr>
          <w:rFonts w:ascii="Book Antiqua" w:eastAsia="Times New Roman" w:hAnsi="Book Antiqua" w:cs="Times New Roman"/>
          <w:szCs w:val="24"/>
          <w:lang w:eastAsia="es-ES"/>
        </w:rPr>
        <w:t xml:space="preserve">: </w:t>
      </w:r>
      <w:r w:rsidRPr="001D5D48">
        <w:rPr>
          <w:rFonts w:ascii="Book Antiqua" w:eastAsia="Times New Roman" w:hAnsi="Book Antiqua" w:cs="Times New Roman"/>
          <w:b/>
          <w:i/>
          <w:szCs w:val="24"/>
          <w:lang w:eastAsia="es-ES"/>
        </w:rPr>
        <w:t>“Madre de los pobres”</w:t>
      </w:r>
    </w:p>
    <w:p w:rsidR="00B44E60" w:rsidRDefault="00B44E60" w:rsidP="00D2077E">
      <w:pPr>
        <w:spacing w:before="120" w:after="120" w:line="240" w:lineRule="auto"/>
        <w:jc w:val="both"/>
        <w:rPr>
          <w:rFonts w:ascii="Book Antiqua" w:eastAsia="Times New Roman" w:hAnsi="Book Antiqua" w:cs="Times New Roman"/>
          <w:b/>
          <w:i/>
          <w:szCs w:val="24"/>
          <w:lang w:eastAsia="es-ES"/>
        </w:rPr>
      </w:pPr>
      <w:r w:rsidRPr="000E748F">
        <w:rPr>
          <w:rFonts w:ascii="Book Antiqua" w:eastAsia="Times New Roman" w:hAnsi="Book Antiqua" w:cs="Times New Roman"/>
          <w:b/>
          <w:i/>
          <w:smallCaps/>
          <w:color w:val="1F3864" w:themeColor="accent5" w:themeShade="80"/>
          <w:szCs w:val="24"/>
          <w:lang w:eastAsia="es-ES"/>
        </w:rPr>
        <w:t>Lectura</w:t>
      </w:r>
      <w:r w:rsidRPr="000E748F">
        <w:rPr>
          <w:rFonts w:ascii="Book Antiqua" w:eastAsia="Times New Roman" w:hAnsi="Book Antiqua" w:cs="Times New Roman"/>
          <w:b/>
          <w:i/>
          <w:color w:val="1F3864" w:themeColor="accent5" w:themeShade="80"/>
          <w:szCs w:val="24"/>
          <w:lang w:eastAsia="es-ES"/>
        </w:rPr>
        <w:t xml:space="preserve">: </w:t>
      </w:r>
      <w:r w:rsidRPr="007A0808">
        <w:rPr>
          <w:rFonts w:ascii="Book Antiqua" w:eastAsia="Times New Roman" w:hAnsi="Book Antiqua" w:cs="Times New Roman"/>
          <w:b/>
          <w:i/>
          <w:szCs w:val="24"/>
          <w:lang w:eastAsia="es-ES"/>
        </w:rPr>
        <w:t>(Mt 5, 1-13)</w:t>
      </w:r>
    </w:p>
    <w:tbl>
      <w:tblPr>
        <w:tblStyle w:val="Tablaconcuadrcula"/>
        <w:tblW w:w="0" w:type="auto"/>
        <w:tblLook w:val="04A0"/>
      </w:tblPr>
      <w:tblGrid>
        <w:gridCol w:w="8644"/>
      </w:tblGrid>
      <w:tr w:rsidR="007B6F1B" w:rsidTr="007B6F1B">
        <w:tc>
          <w:tcPr>
            <w:tcW w:w="8644" w:type="dxa"/>
          </w:tcPr>
          <w:p w:rsid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Al ver la multitud, Jesús subió al monte y se sentó</w:t>
            </w:r>
            <w:r>
              <w:rPr>
                <w:rFonts w:ascii="Times New Roman" w:eastAsia="Times New Roman" w:hAnsi="Times New Roman" w:cs="Times New Roman"/>
                <w:sz w:val="24"/>
                <w:szCs w:val="24"/>
                <w:lang w:eastAsia="es-ES"/>
              </w:rPr>
              <w:t>.</w:t>
            </w:r>
            <w:r w:rsidRPr="00500AEC">
              <w:rPr>
                <w:rFonts w:ascii="Times New Roman" w:eastAsia="Times New Roman" w:hAnsi="Times New Roman" w:cs="Times New Roman"/>
                <w:sz w:val="24"/>
                <w:szCs w:val="24"/>
                <w:lang w:eastAsia="es-ES"/>
              </w:rPr>
              <w:t xml:space="preserve"> Sus discípulos se le acercaron, y él comenzó a enseñarles diciendo: </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Dichosos los que reconocen su pobreza espiritual, porque suyo es el reino de los cielos.</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Dichosos los que sufren, porque serán consolados.</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humildes, porque heredarán la tierra que Dios les ha prometido. </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que tienen hambre y sed de justicia, porque serán satisfechos </w:t>
            </w:r>
          </w:p>
          <w:p w:rsid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compasivos, porque Dios tendrá compasión de ellos. </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de corazón limpio, porque verán a Dios. </w:t>
            </w:r>
          </w:p>
          <w:p w:rsidR="007B6F1B" w:rsidRPr="00500AEC"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que trabajan por la paz, porque Dios los llamará hijos suyos. </w:t>
            </w:r>
          </w:p>
          <w:p w:rsid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500AEC">
              <w:rPr>
                <w:rFonts w:ascii="Times New Roman" w:eastAsia="Times New Roman" w:hAnsi="Times New Roman" w:cs="Times New Roman"/>
                <w:sz w:val="24"/>
                <w:szCs w:val="24"/>
                <w:lang w:eastAsia="es-ES"/>
              </w:rPr>
              <w:t xml:space="preserve">Dichosos los perseguidos por hacer lo que es justo, porque suyo es el reino de los cielos. Dichosos vosotros, cuando la gente os insulte y os maltrate, y cuando por causa mía digan contra vosotros toda clase de mentiras. </w:t>
            </w:r>
            <w:r w:rsidRPr="00500AEC">
              <w:rPr>
                <w:rFonts w:ascii="Times New Roman" w:eastAsia="Times New Roman" w:hAnsi="Times New Roman" w:cs="Times New Roman"/>
                <w:color w:val="990000"/>
                <w:sz w:val="16"/>
                <w:szCs w:val="16"/>
                <w:lang w:eastAsia="es-ES"/>
              </w:rPr>
              <w:t> </w:t>
            </w:r>
            <w:r w:rsidRPr="00500AEC">
              <w:rPr>
                <w:rFonts w:ascii="Times New Roman" w:eastAsia="Times New Roman" w:hAnsi="Times New Roman" w:cs="Times New Roman"/>
                <w:sz w:val="24"/>
                <w:szCs w:val="24"/>
                <w:lang w:eastAsia="es-ES"/>
              </w:rPr>
              <w:t>¡Alegraos, estad contentos, porque en el cielo tenéis preparada una gran recompensa! Así persiguieron también a los profetas que vivieron antes que vosotros.</w:t>
            </w:r>
          </w:p>
        </w:tc>
      </w:tr>
    </w:tbl>
    <w:p w:rsidR="00352AB9" w:rsidRDefault="004A4F8C" w:rsidP="00D2077E">
      <w:pPr>
        <w:spacing w:before="120" w:after="120" w:line="240" w:lineRule="auto"/>
        <w:jc w:val="both"/>
        <w:rPr>
          <w:rFonts w:ascii="Book Antiqua" w:eastAsia="Times New Roman" w:hAnsi="Book Antiqua" w:cs="Times New Roman"/>
          <w:sz w:val="24"/>
          <w:szCs w:val="28"/>
          <w:lang w:eastAsia="es-ES"/>
        </w:rPr>
      </w:pPr>
      <w:r w:rsidRPr="004A4F8C">
        <w:rPr>
          <w:rFonts w:ascii="Book Antiqua" w:eastAsia="Times New Roman" w:hAnsi="Book Antiqua" w:cs="Times New Roman"/>
          <w:b/>
          <w:color w:val="2F5496" w:themeColor="accent5" w:themeShade="BF"/>
          <w:sz w:val="24"/>
          <w:szCs w:val="28"/>
          <w:lang w:eastAsia="es-ES"/>
        </w:rPr>
        <w:t>Nos preguntamos y reflexionamos:</w:t>
      </w:r>
      <w:r w:rsidRPr="004A4F8C">
        <w:rPr>
          <w:rFonts w:ascii="Book Antiqua" w:eastAsia="Times New Roman" w:hAnsi="Book Antiqua" w:cs="Times New Roman"/>
          <w:color w:val="2F5496" w:themeColor="accent5" w:themeShade="BF"/>
          <w:sz w:val="24"/>
          <w:szCs w:val="28"/>
          <w:lang w:eastAsia="es-ES"/>
        </w:rPr>
        <w:t xml:space="preserve"> </w:t>
      </w:r>
      <w:r w:rsidR="009F71FD" w:rsidRPr="004A4F8C">
        <w:rPr>
          <w:rFonts w:ascii="Book Antiqua" w:eastAsia="Times New Roman" w:hAnsi="Book Antiqua" w:cs="Times New Roman"/>
          <w:sz w:val="24"/>
          <w:szCs w:val="28"/>
          <w:lang w:eastAsia="es-ES"/>
        </w:rPr>
        <w:t xml:space="preserve">¿Dónde </w:t>
      </w:r>
      <w:r w:rsidR="004970E2" w:rsidRPr="004A4F8C">
        <w:rPr>
          <w:rFonts w:ascii="Book Antiqua" w:eastAsia="Times New Roman" w:hAnsi="Book Antiqua" w:cs="Times New Roman"/>
          <w:sz w:val="24"/>
          <w:szCs w:val="28"/>
          <w:lang w:eastAsia="es-ES"/>
        </w:rPr>
        <w:t xml:space="preserve">reside el fundamento de </w:t>
      </w:r>
      <w:r w:rsidR="001D5D48" w:rsidRPr="004A4F8C">
        <w:rPr>
          <w:rFonts w:ascii="Book Antiqua" w:eastAsia="Times New Roman" w:hAnsi="Book Antiqua" w:cs="Times New Roman"/>
          <w:sz w:val="24"/>
          <w:szCs w:val="28"/>
          <w:lang w:eastAsia="es-ES"/>
        </w:rPr>
        <w:t>la</w:t>
      </w:r>
      <w:r w:rsidR="004970E2" w:rsidRPr="004A4F8C">
        <w:rPr>
          <w:rFonts w:ascii="Book Antiqua" w:eastAsia="Times New Roman" w:hAnsi="Book Antiqua" w:cs="Times New Roman"/>
          <w:sz w:val="24"/>
          <w:szCs w:val="28"/>
          <w:lang w:eastAsia="es-ES"/>
        </w:rPr>
        <w:t xml:space="preserve"> </w:t>
      </w:r>
      <w:r w:rsidR="009F71FD" w:rsidRPr="004A4F8C">
        <w:rPr>
          <w:rFonts w:ascii="Book Antiqua" w:eastAsia="Times New Roman" w:hAnsi="Book Antiqua" w:cs="Times New Roman"/>
          <w:sz w:val="24"/>
          <w:szCs w:val="28"/>
          <w:lang w:eastAsia="es-ES"/>
        </w:rPr>
        <w:t>felicidad</w:t>
      </w:r>
      <w:r w:rsidR="001D5D48" w:rsidRPr="004A4F8C">
        <w:rPr>
          <w:rFonts w:ascii="Book Antiqua" w:eastAsia="Times New Roman" w:hAnsi="Book Antiqua" w:cs="Times New Roman"/>
          <w:sz w:val="24"/>
          <w:szCs w:val="28"/>
          <w:lang w:eastAsia="es-ES"/>
        </w:rPr>
        <w:t xml:space="preserve"> de María</w:t>
      </w:r>
      <w:r w:rsidR="009F71FD" w:rsidRPr="004A4F8C">
        <w:rPr>
          <w:rFonts w:ascii="Book Antiqua" w:eastAsia="Times New Roman" w:hAnsi="Book Antiqua" w:cs="Times New Roman"/>
          <w:sz w:val="24"/>
          <w:szCs w:val="28"/>
          <w:lang w:eastAsia="es-ES"/>
        </w:rPr>
        <w:t>, de su bienaventuranza,</w:t>
      </w:r>
      <w:r w:rsidR="001D5D48" w:rsidRPr="004A4F8C">
        <w:rPr>
          <w:rFonts w:ascii="Book Antiqua" w:eastAsia="Times New Roman" w:hAnsi="Book Antiqua" w:cs="Times New Roman"/>
          <w:sz w:val="24"/>
          <w:szCs w:val="28"/>
          <w:lang w:eastAsia="es-ES"/>
        </w:rPr>
        <w:t xml:space="preserve"> de </w:t>
      </w:r>
      <w:r>
        <w:rPr>
          <w:rFonts w:ascii="Book Antiqua" w:eastAsia="Times New Roman" w:hAnsi="Book Antiqua" w:cs="Times New Roman"/>
          <w:sz w:val="24"/>
          <w:szCs w:val="28"/>
          <w:lang w:eastAsia="es-ES"/>
        </w:rPr>
        <w:t>esa</w:t>
      </w:r>
      <w:r w:rsidR="001D5D48" w:rsidRPr="004A4F8C">
        <w:rPr>
          <w:rFonts w:ascii="Book Antiqua" w:eastAsia="Times New Roman" w:hAnsi="Book Antiqua" w:cs="Times New Roman"/>
          <w:sz w:val="24"/>
          <w:szCs w:val="28"/>
          <w:lang w:eastAsia="es-ES"/>
        </w:rPr>
        <w:t xml:space="preserve"> experiencia espiritual</w:t>
      </w:r>
      <w:r w:rsidR="009F71FD" w:rsidRPr="004A4F8C">
        <w:rPr>
          <w:rFonts w:ascii="Book Antiqua" w:eastAsia="Times New Roman" w:hAnsi="Book Antiqua" w:cs="Times New Roman"/>
          <w:sz w:val="24"/>
          <w:szCs w:val="28"/>
          <w:lang w:eastAsia="es-ES"/>
        </w:rPr>
        <w:t xml:space="preserve"> que la hace digna </w:t>
      </w:r>
      <w:r>
        <w:rPr>
          <w:rFonts w:ascii="Book Antiqua" w:eastAsia="Times New Roman" w:hAnsi="Book Antiqua" w:cs="Times New Roman"/>
          <w:sz w:val="24"/>
          <w:szCs w:val="28"/>
          <w:lang w:eastAsia="es-ES"/>
        </w:rPr>
        <w:t xml:space="preserve">del torrente de </w:t>
      </w:r>
      <w:r w:rsidR="00E71CA3" w:rsidRPr="004A4F8C">
        <w:rPr>
          <w:rFonts w:ascii="Book Antiqua" w:eastAsia="Times New Roman" w:hAnsi="Book Antiqua" w:cs="Times New Roman"/>
          <w:sz w:val="24"/>
          <w:szCs w:val="28"/>
          <w:lang w:eastAsia="es-ES"/>
        </w:rPr>
        <w:t>la misericordia divina</w:t>
      </w:r>
      <w:r w:rsidR="001D5D48" w:rsidRPr="004A4F8C">
        <w:rPr>
          <w:rFonts w:ascii="Book Antiqua" w:eastAsia="Times New Roman" w:hAnsi="Book Antiqua" w:cs="Times New Roman"/>
          <w:sz w:val="24"/>
          <w:szCs w:val="28"/>
          <w:lang w:eastAsia="es-ES"/>
        </w:rPr>
        <w:t xml:space="preserve"> y mujer modelo de </w:t>
      </w:r>
      <w:r w:rsidR="001D5D48" w:rsidRPr="004A4F8C">
        <w:rPr>
          <w:rFonts w:ascii="Book Antiqua" w:eastAsia="Times New Roman" w:hAnsi="Book Antiqua" w:cs="Times New Roman"/>
          <w:i/>
          <w:sz w:val="24"/>
          <w:szCs w:val="28"/>
          <w:lang w:eastAsia="es-ES"/>
        </w:rPr>
        <w:t>pobreza bienaventurada</w:t>
      </w:r>
      <w:r w:rsidR="009F71FD" w:rsidRPr="004A4F8C">
        <w:rPr>
          <w:rFonts w:ascii="Book Antiqua" w:eastAsia="Times New Roman" w:hAnsi="Book Antiqua" w:cs="Times New Roman"/>
          <w:sz w:val="24"/>
          <w:szCs w:val="28"/>
          <w:lang w:eastAsia="es-ES"/>
        </w:rPr>
        <w:t>?</w:t>
      </w:r>
    </w:p>
    <w:p w:rsidR="00B44E60" w:rsidRDefault="004A4F8C" w:rsidP="00D2077E">
      <w:pPr>
        <w:spacing w:before="120" w:after="120" w:line="240" w:lineRule="auto"/>
        <w:jc w:val="both"/>
        <w:rPr>
          <w:rFonts w:ascii="Book Antiqua" w:eastAsia="Times New Roman" w:hAnsi="Book Antiqua" w:cs="Times New Roman"/>
          <w:sz w:val="24"/>
          <w:szCs w:val="28"/>
          <w:lang w:eastAsia="es-ES"/>
        </w:rPr>
      </w:pPr>
      <w:r w:rsidRPr="00352AB9">
        <w:rPr>
          <w:rFonts w:ascii="Book Antiqua" w:eastAsia="Times New Roman" w:hAnsi="Book Antiqua" w:cs="Times New Roman"/>
          <w:sz w:val="24"/>
          <w:szCs w:val="28"/>
          <w:lang w:eastAsia="es-ES"/>
        </w:rPr>
        <w:t>María, madre de Merced y Misericordia, ayúdanos a vivir y ser “misericordiosa</w:t>
      </w:r>
      <w:r w:rsidR="00A02630">
        <w:rPr>
          <w:rFonts w:ascii="Book Antiqua" w:eastAsia="Times New Roman" w:hAnsi="Book Antiqua" w:cs="Times New Roman"/>
          <w:sz w:val="24"/>
          <w:szCs w:val="28"/>
          <w:lang w:eastAsia="es-ES"/>
        </w:rPr>
        <w:t xml:space="preserve">s </w:t>
      </w:r>
      <w:r w:rsidRPr="00352AB9">
        <w:rPr>
          <w:rFonts w:ascii="Book Antiqua" w:eastAsia="Times New Roman" w:hAnsi="Book Antiqua" w:cs="Times New Roman"/>
          <w:sz w:val="24"/>
          <w:szCs w:val="28"/>
          <w:lang w:eastAsia="es-ES"/>
        </w:rPr>
        <w:t>como el Padre”</w:t>
      </w:r>
      <w:r w:rsidR="00655221" w:rsidRPr="00352AB9">
        <w:rPr>
          <w:rFonts w:ascii="Book Antiqua" w:eastAsia="Times New Roman" w:hAnsi="Book Antiqua" w:cs="Times New Roman"/>
          <w:sz w:val="24"/>
          <w:szCs w:val="28"/>
          <w:lang w:eastAsia="es-ES"/>
        </w:rPr>
        <w:t>.</w:t>
      </w:r>
      <w:r w:rsidR="00352AB9" w:rsidRPr="00352AB9">
        <w:rPr>
          <w:rFonts w:ascii="Book Antiqua" w:eastAsia="Times New Roman" w:hAnsi="Book Antiqua" w:cs="Times New Roman"/>
          <w:sz w:val="24"/>
          <w:szCs w:val="28"/>
          <w:lang w:eastAsia="es-ES"/>
        </w:rPr>
        <w:t xml:space="preserve">             </w:t>
      </w:r>
    </w:p>
    <w:p w:rsidR="00655221" w:rsidRPr="00B44E60" w:rsidRDefault="00655221" w:rsidP="00B44E60">
      <w:pPr>
        <w:pStyle w:val="Prrafodelista"/>
        <w:numPr>
          <w:ilvl w:val="0"/>
          <w:numId w:val="17"/>
        </w:numPr>
        <w:spacing w:before="120" w:after="120" w:line="240" w:lineRule="auto"/>
        <w:jc w:val="both"/>
        <w:rPr>
          <w:rFonts w:ascii="Book Antiqua" w:eastAsia="Times New Roman" w:hAnsi="Book Antiqua" w:cs="Times New Roman"/>
          <w:b/>
          <w:sz w:val="24"/>
          <w:szCs w:val="28"/>
          <w:lang w:eastAsia="es-ES"/>
        </w:rPr>
      </w:pPr>
      <w:r w:rsidRPr="00B44E60">
        <w:rPr>
          <w:rFonts w:ascii="Book Antiqua" w:eastAsia="Times New Roman" w:hAnsi="Book Antiqua" w:cs="Times New Roman"/>
          <w:b/>
          <w:i/>
          <w:color w:val="833C0B" w:themeColor="accent2" w:themeShade="80"/>
          <w:sz w:val="24"/>
          <w:szCs w:val="28"/>
          <w:lang w:eastAsia="es-ES"/>
        </w:rPr>
        <w:t>Momentos de silencio.</w:t>
      </w:r>
    </w:p>
    <w:p w:rsidR="004A4F8C" w:rsidRDefault="00365608" w:rsidP="009F71FD">
      <w:pPr>
        <w:spacing w:before="120" w:after="120" w:line="240" w:lineRule="auto"/>
        <w:jc w:val="both"/>
        <w:rPr>
          <w:rFonts w:ascii="Book Antiqua" w:eastAsia="Times New Roman" w:hAnsi="Book Antiqua" w:cs="Times New Roman"/>
          <w:sz w:val="24"/>
          <w:szCs w:val="28"/>
          <w:lang w:eastAsia="es-ES"/>
        </w:rPr>
      </w:pPr>
      <w:r w:rsidRPr="00365608">
        <w:rPr>
          <w:rFonts w:ascii="Book Antiqua" w:eastAsia="Times New Roman" w:hAnsi="Book Antiqua" w:cs="Times New Roman"/>
          <w:color w:val="C00000"/>
          <w:sz w:val="24"/>
          <w:szCs w:val="28"/>
          <w:lang w:eastAsia="es-ES"/>
        </w:rPr>
        <w:t>Rezamos</w:t>
      </w:r>
      <w:r w:rsidR="00352AB9">
        <w:rPr>
          <w:rFonts w:ascii="Book Antiqua" w:eastAsia="Times New Roman" w:hAnsi="Book Antiqua" w:cs="Times New Roman"/>
          <w:color w:val="C00000"/>
          <w:sz w:val="24"/>
          <w:szCs w:val="28"/>
          <w:lang w:eastAsia="es-ES"/>
        </w:rPr>
        <w:t xml:space="preserve"> orando</w:t>
      </w:r>
      <w:r>
        <w:rPr>
          <w:rFonts w:ascii="Book Antiqua" w:eastAsia="Times New Roman" w:hAnsi="Book Antiqua" w:cs="Times New Roman"/>
          <w:color w:val="C00000"/>
          <w:sz w:val="24"/>
          <w:szCs w:val="28"/>
          <w:lang w:eastAsia="es-ES"/>
        </w:rPr>
        <w:t>:</w:t>
      </w:r>
      <w:r>
        <w:rPr>
          <w:rFonts w:ascii="Book Antiqua" w:eastAsia="Times New Roman" w:hAnsi="Book Antiqua" w:cs="Times New Roman"/>
          <w:sz w:val="24"/>
          <w:szCs w:val="28"/>
          <w:lang w:eastAsia="es-ES"/>
        </w:rPr>
        <w:t xml:space="preserve"> </w:t>
      </w:r>
      <w:r w:rsidR="00E02C6E">
        <w:rPr>
          <w:rFonts w:ascii="Book Antiqua" w:eastAsia="Times New Roman" w:hAnsi="Book Antiqua" w:cs="Times New Roman"/>
          <w:sz w:val="24"/>
          <w:szCs w:val="28"/>
          <w:lang w:eastAsia="es-ES"/>
        </w:rPr>
        <w:t>M</w:t>
      </w:r>
      <w:r>
        <w:rPr>
          <w:rFonts w:ascii="Book Antiqua" w:eastAsia="Times New Roman" w:hAnsi="Book Antiqua" w:cs="Times New Roman"/>
          <w:sz w:val="24"/>
          <w:szCs w:val="28"/>
          <w:lang w:eastAsia="es-ES"/>
        </w:rPr>
        <w:t>editando en la Anunciación a María por parte del Á</w:t>
      </w:r>
      <w:r w:rsidR="00E02C6E">
        <w:rPr>
          <w:rFonts w:ascii="Book Antiqua" w:eastAsia="Times New Roman" w:hAnsi="Book Antiqua" w:cs="Times New Roman"/>
          <w:sz w:val="24"/>
          <w:szCs w:val="28"/>
          <w:lang w:eastAsia="es-ES"/>
        </w:rPr>
        <w:t xml:space="preserve">ngel, </w:t>
      </w:r>
      <w:r>
        <w:rPr>
          <w:rFonts w:ascii="Book Antiqua" w:eastAsia="Times New Roman" w:hAnsi="Book Antiqua" w:cs="Times New Roman"/>
          <w:sz w:val="24"/>
          <w:szCs w:val="28"/>
          <w:lang w:eastAsia="es-ES"/>
        </w:rPr>
        <w:t>en la Encarnación del Hijo de Dios en su vientre</w:t>
      </w:r>
      <w:r w:rsidR="00E02C6E">
        <w:rPr>
          <w:rFonts w:ascii="Book Antiqua" w:eastAsia="Times New Roman" w:hAnsi="Book Antiqua" w:cs="Times New Roman"/>
          <w:sz w:val="24"/>
          <w:szCs w:val="28"/>
          <w:lang w:eastAsia="es-ES"/>
        </w:rPr>
        <w:t>, y el misterio de su maternidad universal</w:t>
      </w:r>
      <w:r>
        <w:rPr>
          <w:rFonts w:ascii="Book Antiqua" w:eastAsia="Times New Roman" w:hAnsi="Book Antiqua" w:cs="Times New Roman"/>
          <w:sz w:val="24"/>
          <w:szCs w:val="28"/>
          <w:lang w:eastAsia="es-ES"/>
        </w:rPr>
        <w:t>.</w:t>
      </w:r>
    </w:p>
    <w:p w:rsidR="00365608" w:rsidRPr="00655221" w:rsidRDefault="00365608" w:rsidP="00FF0121">
      <w:pPr>
        <w:pStyle w:val="Prrafodelista"/>
        <w:numPr>
          <w:ilvl w:val="0"/>
          <w:numId w:val="6"/>
        </w:numPr>
        <w:spacing w:before="120" w:after="120" w:line="240" w:lineRule="auto"/>
        <w:jc w:val="both"/>
        <w:rPr>
          <w:rFonts w:ascii="Book Antiqua" w:eastAsia="Times New Roman" w:hAnsi="Book Antiqua" w:cs="Times New Roman"/>
          <w:i/>
          <w:sz w:val="24"/>
          <w:szCs w:val="28"/>
          <w:lang w:eastAsia="es-ES"/>
        </w:rPr>
      </w:pPr>
      <w:r w:rsidRPr="00655221">
        <w:rPr>
          <w:rFonts w:ascii="Book Antiqua" w:eastAsia="Times New Roman" w:hAnsi="Book Antiqua" w:cs="Times New Roman"/>
          <w:b/>
          <w:i/>
          <w:sz w:val="24"/>
          <w:szCs w:val="28"/>
          <w:lang w:eastAsia="es-ES"/>
        </w:rPr>
        <w:t>Alégrate, María, porque eres llena de gracia y el Señor está contigo:</w:t>
      </w:r>
      <w:r w:rsidRPr="00655221">
        <w:rPr>
          <w:rFonts w:ascii="Book Antiqua" w:eastAsia="Times New Roman" w:hAnsi="Book Antiqua" w:cs="Times New Roman"/>
          <w:sz w:val="24"/>
          <w:szCs w:val="28"/>
          <w:lang w:eastAsia="es-ES"/>
        </w:rPr>
        <w:t xml:space="preserve"> </w:t>
      </w:r>
      <w:r w:rsidR="00FB40B7">
        <w:rPr>
          <w:rFonts w:ascii="Book Antiqua" w:eastAsia="Times New Roman" w:hAnsi="Book Antiqua" w:cs="Times New Roman"/>
          <w:sz w:val="24"/>
          <w:szCs w:val="28"/>
          <w:lang w:eastAsia="es-ES"/>
        </w:rPr>
        <w:t>mi</w:t>
      </w:r>
      <w:r w:rsidRPr="005105AD">
        <w:rPr>
          <w:rFonts w:ascii="Book Antiqua" w:eastAsia="Times New Roman" w:hAnsi="Book Antiqua" w:cs="Times New Roman"/>
          <w:sz w:val="24"/>
          <w:szCs w:val="28"/>
          <w:lang w:eastAsia="es-ES"/>
        </w:rPr>
        <w:t>ra</w:t>
      </w:r>
      <w:r w:rsidR="005105AD" w:rsidRPr="00FB40B7">
        <w:rPr>
          <w:rFonts w:ascii="Book Antiqua" w:eastAsia="Times New Roman" w:hAnsi="Book Antiqua" w:cs="Times New Roman"/>
          <w:sz w:val="24"/>
          <w:szCs w:val="28"/>
          <w:lang w:eastAsia="es-ES"/>
        </w:rPr>
        <w:t>r</w:t>
      </w:r>
      <w:r w:rsidRPr="005105AD">
        <w:rPr>
          <w:rFonts w:ascii="Book Antiqua" w:eastAsia="Times New Roman" w:hAnsi="Book Antiqua" w:cs="Times New Roman"/>
          <w:sz w:val="24"/>
          <w:szCs w:val="28"/>
          <w:lang w:eastAsia="es-ES"/>
        </w:rPr>
        <w:t>te</w:t>
      </w:r>
      <w:r w:rsidRPr="00655221">
        <w:rPr>
          <w:rFonts w:ascii="Book Antiqua" w:eastAsia="Times New Roman" w:hAnsi="Book Antiqua" w:cs="Times New Roman"/>
          <w:sz w:val="24"/>
          <w:szCs w:val="28"/>
          <w:lang w:eastAsia="es-ES"/>
        </w:rPr>
        <w:t xml:space="preserve"> a ti es mirar el rostro de un ser humano embargado totalmente por la gracia y misericordia, justo lo que deseamos llegar a ser. </w:t>
      </w:r>
      <w:r w:rsidRPr="00655221">
        <w:rPr>
          <w:rFonts w:ascii="Book Antiqua" w:eastAsia="Times New Roman" w:hAnsi="Book Antiqua" w:cs="Times New Roman"/>
          <w:i/>
          <w:sz w:val="24"/>
          <w:szCs w:val="28"/>
          <w:lang w:eastAsia="es-ES"/>
        </w:rPr>
        <w:t>Dios te sa</w:t>
      </w:r>
      <w:r w:rsidR="00E02C6E" w:rsidRPr="00655221">
        <w:rPr>
          <w:rFonts w:ascii="Book Antiqua" w:eastAsia="Times New Roman" w:hAnsi="Book Antiqua" w:cs="Times New Roman"/>
          <w:i/>
          <w:sz w:val="24"/>
          <w:szCs w:val="28"/>
          <w:lang w:eastAsia="es-ES"/>
        </w:rPr>
        <w:t>lv</w:t>
      </w:r>
      <w:r w:rsidRPr="00655221">
        <w:rPr>
          <w:rFonts w:ascii="Book Antiqua" w:eastAsia="Times New Roman" w:hAnsi="Book Antiqua" w:cs="Times New Roman"/>
          <w:i/>
          <w:sz w:val="24"/>
          <w:szCs w:val="28"/>
          <w:lang w:eastAsia="es-ES"/>
        </w:rPr>
        <w:t>e, María…</w:t>
      </w:r>
    </w:p>
    <w:p w:rsidR="00365608" w:rsidRPr="00655221" w:rsidRDefault="00365608" w:rsidP="009540DF">
      <w:pPr>
        <w:pStyle w:val="Prrafodelista"/>
        <w:numPr>
          <w:ilvl w:val="0"/>
          <w:numId w:val="6"/>
        </w:numPr>
        <w:spacing w:after="0" w:line="240" w:lineRule="auto"/>
        <w:jc w:val="both"/>
        <w:rPr>
          <w:rFonts w:ascii="Book Antiqua" w:eastAsia="Times New Roman" w:hAnsi="Book Antiqua" w:cs="Times New Roman"/>
          <w:i/>
          <w:sz w:val="24"/>
          <w:szCs w:val="28"/>
          <w:lang w:eastAsia="es-ES"/>
        </w:rPr>
      </w:pPr>
      <w:r w:rsidRPr="00655221">
        <w:rPr>
          <w:rFonts w:ascii="Book Antiqua" w:eastAsia="Times New Roman" w:hAnsi="Book Antiqua" w:cs="Times New Roman"/>
          <w:b/>
          <w:i/>
          <w:sz w:val="24"/>
          <w:szCs w:val="28"/>
          <w:lang w:eastAsia="es-ES"/>
        </w:rPr>
        <w:lastRenderedPageBreak/>
        <w:t>Bendita tú eres entre todas las mujeres</w:t>
      </w:r>
      <w:r w:rsidRPr="00655221">
        <w:rPr>
          <w:rFonts w:ascii="Book Antiqua" w:eastAsia="Times New Roman" w:hAnsi="Book Antiqua" w:cs="Times New Roman"/>
          <w:sz w:val="24"/>
          <w:szCs w:val="28"/>
          <w:lang w:eastAsia="es-ES"/>
        </w:rPr>
        <w:t>: Eres modelo de fe y camino para alcanzar la gracia de ser</w:t>
      </w:r>
      <w:r w:rsidR="00E02C6E" w:rsidRPr="00655221">
        <w:rPr>
          <w:rFonts w:ascii="Book Antiqua" w:eastAsia="Times New Roman" w:hAnsi="Book Antiqua" w:cs="Times New Roman"/>
          <w:sz w:val="24"/>
          <w:szCs w:val="28"/>
          <w:lang w:eastAsia="es-ES"/>
        </w:rPr>
        <w:t>.</w:t>
      </w:r>
      <w:r w:rsidRPr="00655221">
        <w:rPr>
          <w:rFonts w:ascii="Book Antiqua" w:eastAsia="Times New Roman" w:hAnsi="Book Antiqua" w:cs="Times New Roman"/>
          <w:sz w:val="24"/>
          <w:szCs w:val="28"/>
          <w:lang w:eastAsia="es-ES"/>
        </w:rPr>
        <w:t xml:space="preserve"> </w:t>
      </w:r>
      <w:r w:rsidRPr="00655221">
        <w:rPr>
          <w:rFonts w:ascii="Book Antiqua" w:eastAsia="Times New Roman" w:hAnsi="Book Antiqua" w:cs="Times New Roman"/>
          <w:i/>
          <w:sz w:val="24"/>
          <w:szCs w:val="28"/>
          <w:lang w:eastAsia="es-ES"/>
        </w:rPr>
        <w:t>Dios te sa</w:t>
      </w:r>
      <w:r w:rsidR="00E02C6E" w:rsidRPr="00655221">
        <w:rPr>
          <w:rFonts w:ascii="Book Antiqua" w:eastAsia="Times New Roman" w:hAnsi="Book Antiqua" w:cs="Times New Roman"/>
          <w:i/>
          <w:sz w:val="24"/>
          <w:szCs w:val="28"/>
          <w:lang w:eastAsia="es-ES"/>
        </w:rPr>
        <w:t>lv</w:t>
      </w:r>
      <w:r w:rsidRPr="00655221">
        <w:rPr>
          <w:rFonts w:ascii="Book Antiqua" w:eastAsia="Times New Roman" w:hAnsi="Book Antiqua" w:cs="Times New Roman"/>
          <w:i/>
          <w:sz w:val="24"/>
          <w:szCs w:val="28"/>
          <w:lang w:eastAsia="es-ES"/>
        </w:rPr>
        <w:t>e, María…</w:t>
      </w:r>
    </w:p>
    <w:p w:rsidR="00E02C6E" w:rsidRPr="00655221" w:rsidRDefault="00365608" w:rsidP="00241073">
      <w:pPr>
        <w:pStyle w:val="Prrafodelista"/>
        <w:numPr>
          <w:ilvl w:val="0"/>
          <w:numId w:val="6"/>
        </w:numPr>
        <w:spacing w:before="120" w:after="120" w:line="240" w:lineRule="auto"/>
        <w:jc w:val="both"/>
        <w:rPr>
          <w:rFonts w:ascii="Book Antiqua" w:eastAsia="Times New Roman" w:hAnsi="Book Antiqua" w:cs="Times New Roman"/>
          <w:i/>
          <w:sz w:val="24"/>
          <w:szCs w:val="28"/>
          <w:lang w:eastAsia="es-ES"/>
        </w:rPr>
      </w:pPr>
      <w:r w:rsidRPr="00655221">
        <w:rPr>
          <w:rFonts w:ascii="Book Antiqua" w:eastAsia="Times New Roman" w:hAnsi="Book Antiqua" w:cs="Times New Roman"/>
          <w:b/>
          <w:i/>
          <w:sz w:val="24"/>
          <w:szCs w:val="28"/>
          <w:lang w:eastAsia="es-ES"/>
        </w:rPr>
        <w:t xml:space="preserve">Y bendito es el fruto de tu vientre, Jesús: </w:t>
      </w:r>
      <w:r w:rsidRPr="00655221">
        <w:rPr>
          <w:rFonts w:ascii="Book Antiqua" w:eastAsia="Times New Roman" w:hAnsi="Book Antiqua" w:cs="Times New Roman"/>
          <w:sz w:val="24"/>
          <w:szCs w:val="28"/>
          <w:lang w:eastAsia="es-ES"/>
        </w:rPr>
        <w:t>Ayúdanos a ser mujeres y hombres capaces de dejarlo todo y de ser discípulas y seguidoras de Jesucristo, tu Hijo y Señor nuestro.</w:t>
      </w:r>
      <w:r w:rsidR="00655221">
        <w:rPr>
          <w:rFonts w:ascii="Book Antiqua" w:eastAsia="Times New Roman" w:hAnsi="Book Antiqua" w:cs="Times New Roman"/>
          <w:sz w:val="24"/>
          <w:szCs w:val="28"/>
          <w:lang w:eastAsia="es-ES"/>
        </w:rPr>
        <w:t xml:space="preserve"> </w:t>
      </w:r>
      <w:r w:rsidR="00E02C6E" w:rsidRPr="00655221">
        <w:rPr>
          <w:rFonts w:ascii="Book Antiqua" w:eastAsia="Times New Roman" w:hAnsi="Book Antiqua" w:cs="Times New Roman"/>
          <w:i/>
          <w:sz w:val="24"/>
          <w:szCs w:val="28"/>
          <w:lang w:eastAsia="es-ES"/>
        </w:rPr>
        <w:t>Dios te salve, María…</w:t>
      </w:r>
    </w:p>
    <w:p w:rsidR="00E02C6E" w:rsidRPr="00655221" w:rsidRDefault="00E02C6E" w:rsidP="00EA2881">
      <w:pPr>
        <w:pStyle w:val="Prrafodelista"/>
        <w:numPr>
          <w:ilvl w:val="0"/>
          <w:numId w:val="6"/>
        </w:numPr>
        <w:spacing w:before="120" w:after="120" w:line="240" w:lineRule="auto"/>
        <w:jc w:val="both"/>
        <w:rPr>
          <w:rFonts w:ascii="Book Antiqua" w:eastAsia="Times New Roman" w:hAnsi="Book Antiqua" w:cs="Times New Roman"/>
          <w:i/>
          <w:sz w:val="24"/>
          <w:szCs w:val="28"/>
          <w:lang w:eastAsia="es-ES"/>
        </w:rPr>
      </w:pPr>
      <w:r w:rsidRPr="00655221">
        <w:rPr>
          <w:rFonts w:ascii="Book Antiqua" w:eastAsia="Times New Roman" w:hAnsi="Book Antiqua" w:cs="Times New Roman"/>
          <w:b/>
          <w:i/>
          <w:sz w:val="24"/>
          <w:szCs w:val="28"/>
          <w:lang w:eastAsia="es-ES"/>
        </w:rPr>
        <w:t>Santa María, Madre de Dios:</w:t>
      </w:r>
      <w:r w:rsidRPr="00655221">
        <w:rPr>
          <w:rFonts w:ascii="Book Antiqua" w:eastAsia="Times New Roman" w:hAnsi="Book Antiqua" w:cs="Times New Roman"/>
          <w:sz w:val="24"/>
          <w:szCs w:val="28"/>
          <w:lang w:eastAsia="es-ES"/>
        </w:rPr>
        <w:t xml:space="preserve"> Sí, Tú eres la “Toda Santa” la mujer que permanece desde su concepción Inmaculada en la presencia de la Santísima Trinidad, dejándose fecundar y desbordar de su amor misericordioso y de su gracia</w:t>
      </w:r>
      <w:r w:rsidR="00655221" w:rsidRPr="00655221">
        <w:rPr>
          <w:rFonts w:ascii="Book Antiqua" w:eastAsia="Times New Roman" w:hAnsi="Book Antiqua" w:cs="Times New Roman"/>
          <w:sz w:val="24"/>
          <w:szCs w:val="28"/>
          <w:lang w:eastAsia="es-ES"/>
        </w:rPr>
        <w:t>.</w:t>
      </w:r>
      <w:r w:rsidR="00655221">
        <w:rPr>
          <w:rFonts w:ascii="Book Antiqua" w:eastAsia="Times New Roman" w:hAnsi="Book Antiqua" w:cs="Times New Roman"/>
          <w:sz w:val="24"/>
          <w:szCs w:val="28"/>
          <w:lang w:eastAsia="es-ES"/>
        </w:rPr>
        <w:t xml:space="preserve"> </w:t>
      </w:r>
      <w:r w:rsidRPr="00655221">
        <w:rPr>
          <w:rFonts w:ascii="Book Antiqua" w:eastAsia="Times New Roman" w:hAnsi="Book Antiqua" w:cs="Times New Roman"/>
          <w:i/>
          <w:sz w:val="24"/>
          <w:szCs w:val="28"/>
          <w:lang w:eastAsia="es-ES"/>
        </w:rPr>
        <w:t>Dios te salve, María…</w:t>
      </w:r>
    </w:p>
    <w:p w:rsidR="00655221" w:rsidRDefault="00E02C6E" w:rsidP="00560569">
      <w:pPr>
        <w:pStyle w:val="Prrafodelista"/>
        <w:numPr>
          <w:ilvl w:val="0"/>
          <w:numId w:val="6"/>
        </w:numPr>
        <w:spacing w:before="120" w:after="120" w:line="240" w:lineRule="auto"/>
        <w:jc w:val="both"/>
        <w:rPr>
          <w:rFonts w:ascii="Book Antiqua" w:eastAsia="Times New Roman" w:hAnsi="Book Antiqua" w:cs="Times New Roman"/>
          <w:sz w:val="24"/>
          <w:szCs w:val="28"/>
          <w:lang w:eastAsia="es-ES"/>
        </w:rPr>
      </w:pPr>
      <w:r w:rsidRPr="00655221">
        <w:rPr>
          <w:rFonts w:ascii="Book Antiqua" w:eastAsia="Times New Roman" w:hAnsi="Book Antiqua" w:cs="Times New Roman"/>
          <w:b/>
          <w:i/>
          <w:sz w:val="24"/>
          <w:szCs w:val="28"/>
          <w:lang w:eastAsia="es-ES"/>
        </w:rPr>
        <w:t>Ruega por nosotros, pecadores:</w:t>
      </w:r>
      <w:r w:rsidRPr="00655221">
        <w:rPr>
          <w:rFonts w:ascii="Book Antiqua" w:eastAsia="Times New Roman" w:hAnsi="Book Antiqua" w:cs="Times New Roman"/>
          <w:sz w:val="24"/>
          <w:szCs w:val="28"/>
          <w:lang w:eastAsia="es-ES"/>
        </w:rPr>
        <w:t xml:space="preserve"> Intercede por todos, por los hombres y mujeres que nos sentimos bajo la tiranía del pecado y muy especialmente por los que, dejándose llevar por la fuerza del mal, son mot</w:t>
      </w:r>
      <w:r w:rsidR="00655221" w:rsidRPr="00655221">
        <w:rPr>
          <w:rFonts w:ascii="Book Antiqua" w:eastAsia="Times New Roman" w:hAnsi="Book Antiqua" w:cs="Times New Roman"/>
          <w:sz w:val="24"/>
          <w:szCs w:val="28"/>
          <w:lang w:eastAsia="es-ES"/>
        </w:rPr>
        <w:t xml:space="preserve">ivo de sufrimiento en el mundo, responsables de las guerras entre los pueblos, </w:t>
      </w:r>
      <w:r w:rsidR="00907D42">
        <w:rPr>
          <w:rFonts w:ascii="Book Antiqua" w:eastAsia="Times New Roman" w:hAnsi="Book Antiqua" w:cs="Times New Roman"/>
          <w:sz w:val="24"/>
          <w:szCs w:val="28"/>
          <w:lang w:eastAsia="es-ES"/>
        </w:rPr>
        <w:t xml:space="preserve">del terrorismo, </w:t>
      </w:r>
      <w:r w:rsidR="00655221" w:rsidRPr="00655221">
        <w:rPr>
          <w:rFonts w:ascii="Book Antiqua" w:eastAsia="Times New Roman" w:hAnsi="Book Antiqua" w:cs="Times New Roman"/>
          <w:sz w:val="24"/>
          <w:szCs w:val="28"/>
          <w:lang w:eastAsia="es-ES"/>
        </w:rPr>
        <w:t>del tráfico de personas, de la violencia contra las mujeres y contra los más débiles.</w:t>
      </w:r>
      <w:r w:rsidR="00655221">
        <w:rPr>
          <w:rFonts w:ascii="Book Antiqua" w:eastAsia="Times New Roman" w:hAnsi="Book Antiqua" w:cs="Times New Roman"/>
          <w:sz w:val="24"/>
          <w:szCs w:val="28"/>
          <w:lang w:eastAsia="es-ES"/>
        </w:rPr>
        <w:t xml:space="preserve"> </w:t>
      </w:r>
      <w:r w:rsidR="00655221" w:rsidRPr="00655221">
        <w:rPr>
          <w:rFonts w:ascii="Book Antiqua" w:eastAsia="Times New Roman" w:hAnsi="Book Antiqua" w:cs="Times New Roman"/>
          <w:i/>
          <w:sz w:val="24"/>
          <w:szCs w:val="28"/>
          <w:lang w:eastAsia="es-ES"/>
        </w:rPr>
        <w:t>Dios te salve,  María…</w:t>
      </w:r>
    </w:p>
    <w:p w:rsidR="00907D42" w:rsidRPr="00FB40B7" w:rsidRDefault="00907D42" w:rsidP="005760D2">
      <w:pPr>
        <w:pStyle w:val="Prrafodelista"/>
        <w:numPr>
          <w:ilvl w:val="0"/>
          <w:numId w:val="6"/>
        </w:numPr>
        <w:spacing w:after="0" w:line="240" w:lineRule="auto"/>
        <w:jc w:val="both"/>
        <w:rPr>
          <w:rFonts w:ascii="Book Antiqua" w:eastAsia="Times New Roman" w:hAnsi="Book Antiqua" w:cs="Times New Roman"/>
          <w:sz w:val="24"/>
          <w:szCs w:val="28"/>
          <w:lang w:eastAsia="es-ES"/>
        </w:rPr>
      </w:pPr>
      <w:r>
        <w:rPr>
          <w:rFonts w:ascii="Book Antiqua" w:eastAsia="Times New Roman" w:hAnsi="Book Antiqua" w:cs="Times New Roman"/>
          <w:b/>
          <w:i/>
          <w:sz w:val="24"/>
          <w:szCs w:val="28"/>
          <w:lang w:eastAsia="es-ES"/>
        </w:rPr>
        <w:t xml:space="preserve">Ahora y en la hora de nuestra muerte. </w:t>
      </w:r>
      <w:r>
        <w:rPr>
          <w:rFonts w:ascii="Book Antiqua" w:eastAsia="Times New Roman" w:hAnsi="Book Antiqua" w:cs="Times New Roman"/>
          <w:sz w:val="24"/>
          <w:szCs w:val="28"/>
          <w:lang w:eastAsia="es-ES"/>
        </w:rPr>
        <w:t xml:space="preserve">Necesitamos sentir tu mirada y tu ternura de Madre, ahora, en este mismo instante, a lo largo de las horas y de los días que vivimos y que deseamos sean vividos en la presencia de Dios y haciendo su voluntad, que es de salvación y gracia; pero también necesitamos sentir tu abrazo de Madre misericordiosa en el instante final, en </w:t>
      </w:r>
      <w:r w:rsidRPr="00FB40B7">
        <w:rPr>
          <w:rFonts w:ascii="Book Antiqua" w:eastAsia="Times New Roman" w:hAnsi="Book Antiqua" w:cs="Times New Roman"/>
          <w:sz w:val="24"/>
          <w:szCs w:val="28"/>
          <w:lang w:eastAsia="es-ES"/>
        </w:rPr>
        <w:t xml:space="preserve">el momento de nuestra pascua personal, de nuestro encuentro con el Dios “Padre-Madre”, en el momento en el que “la hermana muerte” </w:t>
      </w:r>
      <w:r w:rsidR="006F458B" w:rsidRPr="00FB40B7">
        <w:rPr>
          <w:rFonts w:ascii="Book Antiqua" w:eastAsia="Times New Roman" w:hAnsi="Book Antiqua" w:cs="Times New Roman"/>
          <w:sz w:val="24"/>
          <w:szCs w:val="28"/>
          <w:lang w:eastAsia="es-ES"/>
        </w:rPr>
        <w:t>nos arranque de este mundo y nos lle</w:t>
      </w:r>
      <w:r w:rsidR="005105AD" w:rsidRPr="00FB40B7">
        <w:rPr>
          <w:rFonts w:ascii="Book Antiqua" w:eastAsia="Times New Roman" w:hAnsi="Book Antiqua" w:cs="Times New Roman"/>
          <w:sz w:val="24"/>
          <w:szCs w:val="28"/>
          <w:lang w:eastAsia="es-ES"/>
        </w:rPr>
        <w:t>v</w:t>
      </w:r>
      <w:r w:rsidR="006F458B" w:rsidRPr="00FB40B7">
        <w:rPr>
          <w:rFonts w:ascii="Book Antiqua" w:eastAsia="Times New Roman" w:hAnsi="Book Antiqua" w:cs="Times New Roman"/>
          <w:sz w:val="24"/>
          <w:szCs w:val="28"/>
          <w:lang w:eastAsia="es-ES"/>
        </w:rPr>
        <w:t>e a la Vida Eterna</w:t>
      </w:r>
      <w:r w:rsidR="006F458B" w:rsidRPr="00FB40B7">
        <w:rPr>
          <w:rFonts w:ascii="Book Antiqua" w:eastAsia="Times New Roman" w:hAnsi="Book Antiqua" w:cs="Times New Roman"/>
          <w:i/>
          <w:sz w:val="24"/>
          <w:szCs w:val="28"/>
          <w:lang w:eastAsia="es-ES"/>
        </w:rPr>
        <w:t>.  Dios te salve, María…</w:t>
      </w:r>
    </w:p>
    <w:p w:rsidR="005760D2" w:rsidRPr="00FB40B7" w:rsidRDefault="005760D2" w:rsidP="005760D2">
      <w:pPr>
        <w:pStyle w:val="Prrafodelista"/>
        <w:spacing w:after="0" w:line="240" w:lineRule="auto"/>
        <w:ind w:left="360"/>
        <w:jc w:val="both"/>
        <w:rPr>
          <w:rFonts w:ascii="Book Antiqua" w:eastAsia="Times New Roman" w:hAnsi="Book Antiqua" w:cs="Times New Roman"/>
          <w:sz w:val="24"/>
          <w:szCs w:val="28"/>
          <w:lang w:eastAsia="es-ES"/>
        </w:rPr>
      </w:pPr>
      <w:r w:rsidRPr="00FB40B7">
        <w:rPr>
          <w:rFonts w:ascii="Book Antiqua" w:eastAsia="Times New Roman" w:hAnsi="Book Antiqua" w:cs="Times New Roman"/>
          <w:b/>
          <w:i/>
          <w:smallCaps/>
          <w:sz w:val="24"/>
          <w:szCs w:val="28"/>
          <w:lang w:eastAsia="es-ES"/>
        </w:rPr>
        <w:t>Canto</w:t>
      </w:r>
      <w:r w:rsidRPr="00FB40B7">
        <w:rPr>
          <w:rFonts w:ascii="Book Antiqua" w:eastAsia="Times New Roman" w:hAnsi="Book Antiqua" w:cs="Times New Roman"/>
          <w:sz w:val="24"/>
          <w:szCs w:val="28"/>
          <w:lang w:eastAsia="es-ES"/>
        </w:rPr>
        <w:t>. “Dios te salve María, llena eres…”</w:t>
      </w:r>
    </w:p>
    <w:p w:rsidR="00862D0A" w:rsidRDefault="00862D0A" w:rsidP="00862D0A">
      <w:pPr>
        <w:pStyle w:val="Prrafodelista"/>
        <w:spacing w:after="0"/>
        <w:ind w:left="360"/>
        <w:rPr>
          <w:rFonts w:ascii="Book Antiqua" w:eastAsia="Times New Roman" w:hAnsi="Book Antiqua" w:cs="Times New Roman"/>
          <w:color w:val="833C0B" w:themeColor="accent2" w:themeShade="80"/>
          <w:sz w:val="24"/>
          <w:szCs w:val="28"/>
          <w:lang w:eastAsia="es-ES"/>
        </w:rPr>
      </w:pPr>
    </w:p>
    <w:p w:rsidR="006F458B" w:rsidRDefault="006F458B" w:rsidP="005760D2">
      <w:pPr>
        <w:pStyle w:val="Prrafodelista"/>
        <w:numPr>
          <w:ilvl w:val="2"/>
          <w:numId w:val="7"/>
        </w:numPr>
        <w:spacing w:after="0"/>
        <w:rPr>
          <w:rFonts w:ascii="Book Antiqua" w:eastAsia="Times New Roman" w:hAnsi="Book Antiqua" w:cs="Times New Roman"/>
          <w:color w:val="833C0B" w:themeColor="accent2" w:themeShade="80"/>
          <w:sz w:val="24"/>
          <w:szCs w:val="28"/>
          <w:lang w:eastAsia="es-ES"/>
        </w:rPr>
      </w:pPr>
      <w:r w:rsidRPr="006F458B">
        <w:rPr>
          <w:rFonts w:ascii="Book Antiqua" w:eastAsia="Times New Roman" w:hAnsi="Book Antiqua" w:cs="Times New Roman"/>
          <w:color w:val="833C0B" w:themeColor="accent2" w:themeShade="80"/>
          <w:sz w:val="24"/>
          <w:szCs w:val="28"/>
          <w:lang w:eastAsia="es-ES"/>
        </w:rPr>
        <w:t>Tiempo de reflexión y contemplación</w:t>
      </w:r>
    </w:p>
    <w:p w:rsidR="00862D0A" w:rsidRPr="006F458B" w:rsidRDefault="00862D0A" w:rsidP="00862D0A">
      <w:pPr>
        <w:pStyle w:val="Prrafodelista"/>
        <w:spacing w:after="0"/>
        <w:ind w:left="360"/>
        <w:rPr>
          <w:rFonts w:ascii="Book Antiqua" w:eastAsia="Times New Roman" w:hAnsi="Book Antiqua" w:cs="Times New Roman"/>
          <w:color w:val="833C0B" w:themeColor="accent2" w:themeShade="80"/>
          <w:sz w:val="24"/>
          <w:szCs w:val="28"/>
          <w:lang w:eastAsia="es-ES"/>
        </w:rPr>
      </w:pPr>
    </w:p>
    <w:p w:rsidR="005760D2" w:rsidRDefault="00716387" w:rsidP="008953E3">
      <w:pPr>
        <w:spacing w:after="0" w:line="240" w:lineRule="auto"/>
        <w:jc w:val="both"/>
        <w:rPr>
          <w:rFonts w:eastAsia="Times New Roman" w:cs="Times New Roman"/>
          <w:sz w:val="24"/>
          <w:szCs w:val="28"/>
          <w:lang w:eastAsia="es-ES"/>
        </w:rPr>
      </w:pPr>
      <w:r w:rsidRPr="000331CA">
        <w:rPr>
          <w:rFonts w:ascii="Book Antiqua" w:eastAsia="Times New Roman" w:hAnsi="Book Antiqua" w:cs="Times New Roman"/>
          <w:b/>
          <w:i/>
          <w:smallCaps/>
          <w:color w:val="0070C0"/>
          <w:sz w:val="24"/>
          <w:szCs w:val="28"/>
          <w:lang w:eastAsia="es-ES"/>
        </w:rPr>
        <w:t>Oración</w:t>
      </w:r>
      <w:r w:rsidRPr="000331CA">
        <w:rPr>
          <w:rFonts w:ascii="Book Antiqua" w:eastAsia="Times New Roman" w:hAnsi="Book Antiqua" w:cs="Times New Roman"/>
          <w:smallCaps/>
          <w:color w:val="0070C0"/>
          <w:sz w:val="24"/>
          <w:szCs w:val="28"/>
          <w:lang w:eastAsia="es-ES"/>
        </w:rPr>
        <w:t xml:space="preserve">: </w:t>
      </w:r>
      <w:r w:rsidRPr="00352AB9">
        <w:rPr>
          <w:rFonts w:eastAsia="Times New Roman" w:cs="Times New Roman"/>
          <w:sz w:val="24"/>
          <w:szCs w:val="28"/>
          <w:lang w:eastAsia="es-ES"/>
        </w:rPr>
        <w:t>Pedimos a Dios, por intercesión de María, Madre de la Merced, mujer bienaventurada, que nos haga, como ella, personas llenas de misericordia, capaces de generar gestos de ternura y compasión, derrochando solicitud y felicidad en nuestro entorno</w:t>
      </w:r>
      <w:r w:rsidR="000331CA" w:rsidRPr="00352AB9">
        <w:rPr>
          <w:rFonts w:eastAsia="Times New Roman" w:cs="Times New Roman"/>
          <w:sz w:val="24"/>
          <w:szCs w:val="28"/>
          <w:lang w:eastAsia="es-ES"/>
        </w:rPr>
        <w:t xml:space="preserve">, en tal grado que alcancen, </w:t>
      </w:r>
      <w:r w:rsidRPr="00352AB9">
        <w:rPr>
          <w:rFonts w:eastAsia="Times New Roman" w:cs="Times New Roman"/>
          <w:sz w:val="24"/>
          <w:szCs w:val="28"/>
          <w:lang w:eastAsia="es-ES"/>
        </w:rPr>
        <w:t xml:space="preserve">por </w:t>
      </w:r>
      <w:r w:rsidR="000331CA" w:rsidRPr="00352AB9">
        <w:rPr>
          <w:rFonts w:eastAsia="Times New Roman" w:cs="Times New Roman"/>
          <w:sz w:val="24"/>
          <w:szCs w:val="28"/>
          <w:lang w:eastAsia="es-ES"/>
        </w:rPr>
        <w:t>la acción y la fuerza del Espíritu Santo,</w:t>
      </w:r>
      <w:r w:rsidRPr="00352AB9">
        <w:rPr>
          <w:rFonts w:eastAsia="Times New Roman" w:cs="Times New Roman"/>
          <w:sz w:val="24"/>
          <w:szCs w:val="28"/>
          <w:lang w:eastAsia="es-ES"/>
        </w:rPr>
        <w:t xml:space="preserve"> al mundo entero.</w:t>
      </w:r>
      <w:r w:rsidR="000331CA" w:rsidRPr="00352AB9">
        <w:rPr>
          <w:rFonts w:eastAsia="Times New Roman" w:cs="Times New Roman"/>
          <w:sz w:val="24"/>
          <w:szCs w:val="28"/>
          <w:lang w:eastAsia="es-ES"/>
        </w:rPr>
        <w:t xml:space="preserve"> Por Jesucristo nuestro Señor.</w:t>
      </w:r>
    </w:p>
    <w:p w:rsidR="00862D0A" w:rsidRDefault="00862D0A" w:rsidP="005760D2">
      <w:pPr>
        <w:jc w:val="both"/>
        <w:rPr>
          <w:rFonts w:ascii="Book Antiqua" w:eastAsia="Times New Roman" w:hAnsi="Book Antiqua" w:cs="Times New Roman"/>
          <w:b/>
          <w:smallCaps/>
          <w:color w:val="C00000"/>
          <w:sz w:val="24"/>
          <w:szCs w:val="28"/>
          <w:lang w:eastAsia="es-ES"/>
        </w:rPr>
      </w:pPr>
    </w:p>
    <w:p w:rsidR="00B44E60" w:rsidRDefault="00352AB9" w:rsidP="005760D2">
      <w:pPr>
        <w:jc w:val="both"/>
        <w:rPr>
          <w:rFonts w:ascii="Book Antiqua" w:eastAsia="Times New Roman" w:hAnsi="Book Antiqua" w:cs="Times New Roman"/>
          <w:sz w:val="24"/>
          <w:szCs w:val="28"/>
          <w:lang w:eastAsia="es-ES"/>
        </w:rPr>
      </w:pPr>
      <w:r w:rsidRPr="00352AB9">
        <w:rPr>
          <w:rFonts w:ascii="Book Antiqua" w:eastAsia="Times New Roman" w:hAnsi="Book Antiqua" w:cs="Times New Roman"/>
          <w:b/>
          <w:smallCaps/>
          <w:color w:val="C00000"/>
          <w:sz w:val="24"/>
          <w:szCs w:val="28"/>
          <w:lang w:eastAsia="es-ES"/>
        </w:rPr>
        <w:t>C</w:t>
      </w:r>
      <w:r w:rsidR="00655221" w:rsidRPr="00352AB9">
        <w:rPr>
          <w:rFonts w:ascii="Book Antiqua" w:eastAsia="Times New Roman" w:hAnsi="Book Antiqua" w:cs="Times New Roman"/>
          <w:b/>
          <w:smallCaps/>
          <w:color w:val="C00000"/>
          <w:sz w:val="24"/>
          <w:szCs w:val="28"/>
          <w:lang w:eastAsia="es-ES"/>
        </w:rPr>
        <w:t>anto</w:t>
      </w:r>
      <w:r w:rsidR="00655221" w:rsidRPr="006F458B">
        <w:rPr>
          <w:rFonts w:ascii="Book Antiqua" w:eastAsia="Times New Roman" w:hAnsi="Book Antiqua" w:cs="Times New Roman"/>
          <w:color w:val="C00000"/>
          <w:sz w:val="24"/>
          <w:szCs w:val="28"/>
          <w:lang w:eastAsia="es-ES"/>
        </w:rPr>
        <w:t xml:space="preserve"> final:</w:t>
      </w:r>
      <w:r w:rsidR="00655221">
        <w:rPr>
          <w:rFonts w:ascii="Book Antiqua" w:eastAsia="Times New Roman" w:hAnsi="Book Antiqua" w:cs="Times New Roman"/>
          <w:sz w:val="24"/>
          <w:szCs w:val="28"/>
          <w:lang w:eastAsia="es-ES"/>
        </w:rPr>
        <w:t xml:space="preserve"> </w:t>
      </w:r>
      <w:r w:rsidR="00655221" w:rsidRPr="005760D2">
        <w:rPr>
          <w:rFonts w:ascii="Book Antiqua" w:eastAsia="Times New Roman" w:hAnsi="Book Antiqua" w:cs="Times New Roman"/>
          <w:b/>
          <w:i/>
          <w:sz w:val="24"/>
          <w:szCs w:val="28"/>
          <w:lang w:eastAsia="es-ES"/>
        </w:rPr>
        <w:t>“Hace falta María…”</w:t>
      </w:r>
      <w:r w:rsidR="005760D2">
        <w:rPr>
          <w:rFonts w:ascii="Book Antiqua" w:eastAsia="Times New Roman" w:hAnsi="Book Antiqua" w:cs="Times New Roman"/>
          <w:sz w:val="24"/>
          <w:szCs w:val="28"/>
          <w:lang w:eastAsia="es-ES"/>
        </w:rPr>
        <w:t xml:space="preserve"> (Cd “En clave de…, pista nº 14)</w:t>
      </w:r>
    </w:p>
    <w:p w:rsidR="00B44E60" w:rsidRDefault="00B46D90" w:rsidP="005760D2">
      <w:pPr>
        <w:jc w:val="both"/>
        <w:rPr>
          <w:rFonts w:ascii="Book Antiqua" w:eastAsia="Times New Roman" w:hAnsi="Book Antiqua" w:cs="Times New Roman"/>
          <w:sz w:val="24"/>
          <w:szCs w:val="28"/>
          <w:lang w:eastAsia="es-ES"/>
        </w:rPr>
      </w:pPr>
      <w:r>
        <w:rPr>
          <w:noProof/>
          <w:color w:val="0000FF"/>
          <w:lang w:eastAsia="es-ES"/>
        </w:rPr>
        <w:drawing>
          <wp:anchor distT="0" distB="0" distL="114300" distR="114300" simplePos="0" relativeHeight="251651584" behindDoc="1" locked="0" layoutInCell="1" allowOverlap="1">
            <wp:simplePos x="0" y="0"/>
            <wp:positionH relativeFrom="margin">
              <wp:posOffset>1338580</wp:posOffset>
            </wp:positionH>
            <wp:positionV relativeFrom="paragraph">
              <wp:posOffset>213995</wp:posOffset>
            </wp:positionV>
            <wp:extent cx="2657475" cy="1544320"/>
            <wp:effectExtent l="0" t="0" r="0" b="0"/>
            <wp:wrapTight wrapText="bothSides">
              <wp:wrapPolygon edited="0">
                <wp:start x="10219" y="266"/>
                <wp:lineTo x="9755" y="799"/>
                <wp:lineTo x="7897" y="4263"/>
                <wp:lineTo x="5110" y="6928"/>
                <wp:lineTo x="4181" y="8260"/>
                <wp:lineTo x="4181" y="9326"/>
                <wp:lineTo x="3406" y="13589"/>
                <wp:lineTo x="2787" y="21316"/>
                <wp:lineTo x="17187" y="21316"/>
                <wp:lineTo x="17187" y="17852"/>
                <wp:lineTo x="18890" y="15987"/>
                <wp:lineTo x="20129" y="13855"/>
                <wp:lineTo x="19665" y="13589"/>
                <wp:lineTo x="20284" y="11990"/>
                <wp:lineTo x="18890" y="11191"/>
                <wp:lineTo x="12077" y="9326"/>
                <wp:lineTo x="12697" y="5063"/>
                <wp:lineTo x="12852" y="3730"/>
                <wp:lineTo x="12077" y="1332"/>
                <wp:lineTo x="11303" y="266"/>
                <wp:lineTo x="10219" y="266"/>
              </wp:wrapPolygon>
            </wp:wrapTight>
            <wp:docPr id="15" name="Imagen 15" descr="http://padreluiszazano.com/wp-content/uploads/2015/09/virgen-de-la-merced-e1443126997197.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dreluiszazano.com/wp-content/uploads/2015/09/virgen-de-la-merced-e1443126997197.pn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544320"/>
                    </a:xfrm>
                    <a:prstGeom prst="rect">
                      <a:avLst/>
                    </a:prstGeom>
                    <a:noFill/>
                    <a:ln>
                      <a:noFill/>
                    </a:ln>
                  </pic:spPr>
                </pic:pic>
              </a:graphicData>
            </a:graphic>
          </wp:anchor>
        </w:drawing>
      </w:r>
    </w:p>
    <w:p w:rsidR="00B44E60" w:rsidRDefault="00B44E60" w:rsidP="005760D2">
      <w:pPr>
        <w:jc w:val="both"/>
        <w:rPr>
          <w:rFonts w:ascii="Book Antiqua" w:eastAsia="Times New Roman" w:hAnsi="Book Antiqua" w:cs="Times New Roman"/>
          <w:sz w:val="24"/>
          <w:szCs w:val="28"/>
          <w:lang w:eastAsia="es-ES"/>
        </w:rPr>
      </w:pPr>
    </w:p>
    <w:p w:rsidR="005105AD" w:rsidRDefault="00655221" w:rsidP="005105AD">
      <w:pPr>
        <w:jc w:val="both"/>
        <w:rPr>
          <w:rFonts w:ascii="Book Antiqua" w:eastAsia="Times New Roman" w:hAnsi="Book Antiqua" w:cs="Times New Roman"/>
          <w:sz w:val="24"/>
          <w:szCs w:val="28"/>
          <w:lang w:eastAsia="es-ES"/>
        </w:rPr>
      </w:pPr>
      <w:r>
        <w:rPr>
          <w:rFonts w:ascii="Book Antiqua" w:eastAsia="Times New Roman" w:hAnsi="Book Antiqua" w:cs="Times New Roman"/>
          <w:sz w:val="24"/>
          <w:szCs w:val="28"/>
          <w:lang w:eastAsia="es-ES"/>
        </w:rPr>
        <w:br w:type="page"/>
      </w:r>
    </w:p>
    <w:p w:rsidR="005105AD" w:rsidRDefault="004F242C" w:rsidP="005105AD">
      <w:pPr>
        <w:jc w:val="both"/>
        <w:rPr>
          <w:rFonts w:ascii="Book Antiqua" w:eastAsia="Times New Roman" w:hAnsi="Book Antiqua" w:cs="Times New Roman"/>
          <w:sz w:val="24"/>
          <w:szCs w:val="28"/>
          <w:lang w:eastAsia="es-ES"/>
        </w:rPr>
      </w:pPr>
      <w:r>
        <w:rPr>
          <w:rFonts w:ascii="Arial" w:hAnsi="Arial" w:cs="Arial"/>
          <w:noProof/>
          <w:color w:val="0000FF"/>
          <w:sz w:val="27"/>
          <w:szCs w:val="27"/>
          <w:lang w:eastAsia="es-ES"/>
        </w:rPr>
        <w:lastRenderedPageBreak/>
        <w:drawing>
          <wp:anchor distT="0" distB="0" distL="114300" distR="114300" simplePos="0" relativeHeight="251648512" behindDoc="0" locked="0" layoutInCell="1" allowOverlap="1">
            <wp:simplePos x="0" y="0"/>
            <wp:positionH relativeFrom="column">
              <wp:posOffset>4832350</wp:posOffset>
            </wp:positionH>
            <wp:positionV relativeFrom="paragraph">
              <wp:posOffset>306070</wp:posOffset>
            </wp:positionV>
            <wp:extent cx="1257300" cy="1669415"/>
            <wp:effectExtent l="0" t="0" r="0" b="6985"/>
            <wp:wrapSquare wrapText="bothSides"/>
            <wp:docPr id="1" name="Imagen 1" descr="Resultado de imagen de imagenes de maría en el magnifica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maría en el magnificat">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669415"/>
                    </a:xfrm>
                    <a:prstGeom prst="rect">
                      <a:avLst/>
                    </a:prstGeom>
                    <a:noFill/>
                    <a:ln>
                      <a:noFill/>
                    </a:ln>
                  </pic:spPr>
                </pic:pic>
              </a:graphicData>
            </a:graphic>
          </wp:anchor>
        </w:drawing>
      </w:r>
    </w:p>
    <w:p w:rsidR="00365608" w:rsidRPr="008953E3" w:rsidRDefault="00305CC5" w:rsidP="005105AD">
      <w:pPr>
        <w:jc w:val="both"/>
        <w:rPr>
          <w:rFonts w:ascii="Footlight MT Light" w:eastAsia="Times New Roman" w:hAnsi="Footlight MT Light" w:cs="Times New Roman"/>
          <w:b/>
          <w:sz w:val="28"/>
          <w:szCs w:val="28"/>
          <w:lang w:eastAsia="es-ES"/>
        </w:rPr>
      </w:pPr>
      <w:r w:rsidRPr="00B46D90">
        <w:rPr>
          <w:rFonts w:ascii="Footlight MT Light" w:eastAsia="Times New Roman" w:hAnsi="Footlight MT Light" w:cs="Times New Roman"/>
          <w:b/>
          <w:color w:val="C00000"/>
          <w:sz w:val="28"/>
          <w:szCs w:val="28"/>
          <w:lang w:eastAsia="es-ES"/>
        </w:rPr>
        <w:t>DÍA</w:t>
      </w:r>
      <w:r>
        <w:rPr>
          <w:rFonts w:ascii="Footlight MT Light" w:eastAsia="Times New Roman" w:hAnsi="Footlight MT Light" w:cs="Times New Roman"/>
          <w:color w:val="C00000"/>
          <w:sz w:val="28"/>
          <w:szCs w:val="28"/>
          <w:lang w:eastAsia="es-ES"/>
        </w:rPr>
        <w:t xml:space="preserve"> </w:t>
      </w:r>
      <w:r w:rsidRPr="00305CC5">
        <w:rPr>
          <w:rFonts w:ascii="Footlight MT Light" w:eastAsia="Times New Roman" w:hAnsi="Footlight MT Light" w:cs="Times New Roman"/>
          <w:b/>
          <w:i/>
          <w:color w:val="C00000"/>
          <w:sz w:val="28"/>
          <w:szCs w:val="28"/>
          <w:lang w:eastAsia="es-ES"/>
        </w:rPr>
        <w:t>3</w:t>
      </w:r>
      <w:r w:rsidR="00365608" w:rsidRPr="00305CC5">
        <w:rPr>
          <w:rFonts w:ascii="Footlight MT Light" w:eastAsia="Times New Roman" w:hAnsi="Footlight MT Light" w:cs="Times New Roman"/>
          <w:b/>
          <w:i/>
          <w:color w:val="C00000"/>
          <w:sz w:val="28"/>
          <w:szCs w:val="28"/>
          <w:lang w:eastAsia="es-ES"/>
        </w:rPr>
        <w:t>º</w:t>
      </w:r>
      <w:r w:rsidR="00365608" w:rsidRPr="000331CA">
        <w:rPr>
          <w:rFonts w:ascii="Footlight MT Light" w:eastAsia="Times New Roman" w:hAnsi="Footlight MT Light" w:cs="Times New Roman"/>
          <w:color w:val="C00000"/>
          <w:sz w:val="28"/>
          <w:szCs w:val="28"/>
          <w:lang w:eastAsia="es-ES"/>
        </w:rPr>
        <w:t xml:space="preserve">: </w:t>
      </w:r>
      <w:r w:rsidR="00B44E60">
        <w:rPr>
          <w:rFonts w:ascii="Footlight MT Light" w:eastAsia="Times New Roman" w:hAnsi="Footlight MT Light" w:cs="Times New Roman"/>
          <w:b/>
          <w:sz w:val="28"/>
          <w:szCs w:val="28"/>
          <w:lang w:eastAsia="es-ES"/>
        </w:rPr>
        <w:t>María</w:t>
      </w:r>
      <w:r w:rsidR="000331CA" w:rsidRPr="008953E3">
        <w:rPr>
          <w:rFonts w:ascii="Footlight MT Light" w:eastAsia="Times New Roman" w:hAnsi="Footlight MT Light" w:cs="Times New Roman"/>
          <w:b/>
          <w:sz w:val="28"/>
          <w:szCs w:val="28"/>
          <w:lang w:eastAsia="es-ES"/>
        </w:rPr>
        <w:t xml:space="preserve"> del Magníficat, profeta del Reino.</w:t>
      </w:r>
      <w:r w:rsidR="009254D7" w:rsidRPr="008953E3">
        <w:rPr>
          <w:rFonts w:ascii="Arial" w:hAnsi="Arial" w:cs="Arial"/>
          <w:b/>
          <w:color w:val="0000FF"/>
          <w:sz w:val="27"/>
          <w:szCs w:val="27"/>
        </w:rPr>
        <w:t xml:space="preserve"> </w:t>
      </w:r>
    </w:p>
    <w:p w:rsidR="00862D0A" w:rsidRDefault="000331CA" w:rsidP="00862D0A">
      <w:pPr>
        <w:spacing w:after="0" w:line="240" w:lineRule="auto"/>
        <w:jc w:val="both"/>
        <w:rPr>
          <w:rFonts w:ascii="Book Antiqua" w:eastAsia="Times New Roman" w:hAnsi="Book Antiqua" w:cs="Times New Roman"/>
          <w:sz w:val="24"/>
          <w:szCs w:val="28"/>
          <w:lang w:eastAsia="es-ES"/>
        </w:rPr>
      </w:pPr>
      <w:r w:rsidRPr="00FB40B7">
        <w:rPr>
          <w:rFonts w:ascii="Book Antiqua" w:eastAsia="Times New Roman" w:hAnsi="Book Antiqua" w:cs="Times New Roman"/>
          <w:b/>
          <w:smallCaps/>
          <w:color w:val="1F3864" w:themeColor="accent5" w:themeShade="80"/>
          <w:sz w:val="24"/>
          <w:szCs w:val="28"/>
          <w:lang w:eastAsia="es-ES"/>
        </w:rPr>
        <w:t>Canto</w:t>
      </w:r>
      <w:r w:rsidRPr="008953E3">
        <w:rPr>
          <w:rFonts w:ascii="Book Antiqua" w:eastAsia="Times New Roman" w:hAnsi="Book Antiqua" w:cs="Times New Roman"/>
          <w:b/>
          <w:color w:val="1F3864" w:themeColor="accent5" w:themeShade="80"/>
          <w:sz w:val="24"/>
          <w:szCs w:val="28"/>
          <w:lang w:eastAsia="es-ES"/>
        </w:rPr>
        <w:t xml:space="preserve"> inicial:</w:t>
      </w:r>
      <w:r w:rsidRPr="008953E3">
        <w:rPr>
          <w:rFonts w:ascii="Book Antiqua" w:eastAsia="Times New Roman" w:hAnsi="Book Antiqua" w:cs="Times New Roman"/>
          <w:color w:val="1F3864" w:themeColor="accent5" w:themeShade="80"/>
          <w:sz w:val="24"/>
          <w:szCs w:val="28"/>
          <w:lang w:eastAsia="es-ES"/>
        </w:rPr>
        <w:t xml:space="preserve"> </w:t>
      </w:r>
      <w:r w:rsidRPr="006563E7">
        <w:rPr>
          <w:rFonts w:ascii="Book Antiqua" w:eastAsia="Times New Roman" w:hAnsi="Book Antiqua" w:cs="Times New Roman"/>
          <w:b/>
          <w:i/>
          <w:sz w:val="24"/>
          <w:szCs w:val="28"/>
          <w:lang w:eastAsia="es-ES"/>
        </w:rPr>
        <w:t>“María, mujer libre…”</w:t>
      </w:r>
      <w:r w:rsidR="00862D0A">
        <w:rPr>
          <w:rFonts w:ascii="Book Antiqua" w:eastAsia="Times New Roman" w:hAnsi="Book Antiqua" w:cs="Times New Roman"/>
          <w:b/>
          <w:i/>
          <w:sz w:val="24"/>
          <w:szCs w:val="28"/>
          <w:lang w:eastAsia="es-ES"/>
        </w:rPr>
        <w:t xml:space="preserve"> (</w:t>
      </w:r>
      <w:r w:rsidR="009254D7">
        <w:rPr>
          <w:rFonts w:ascii="Book Antiqua" w:eastAsia="Times New Roman" w:hAnsi="Book Antiqua" w:cs="Times New Roman"/>
          <w:sz w:val="24"/>
          <w:szCs w:val="28"/>
          <w:lang w:eastAsia="es-ES"/>
        </w:rPr>
        <w:t>U</w:t>
      </w:r>
      <w:r w:rsidR="008953E3">
        <w:rPr>
          <w:rFonts w:ascii="Book Antiqua" w:eastAsia="Times New Roman" w:hAnsi="Book Antiqua" w:cs="Times New Roman"/>
          <w:sz w:val="24"/>
          <w:szCs w:val="28"/>
          <w:lang w:eastAsia="es-ES"/>
        </w:rPr>
        <w:t xml:space="preserve"> otro</w:t>
      </w:r>
      <w:r w:rsidR="00862D0A">
        <w:rPr>
          <w:rFonts w:ascii="Book Antiqua" w:eastAsia="Times New Roman" w:hAnsi="Book Antiqua" w:cs="Times New Roman"/>
          <w:sz w:val="24"/>
          <w:szCs w:val="28"/>
          <w:lang w:eastAsia="es-ES"/>
        </w:rPr>
        <w:t xml:space="preserve"> apropiado)</w:t>
      </w:r>
    </w:p>
    <w:p w:rsidR="00FB40B7" w:rsidRDefault="00FB40B7" w:rsidP="00862D0A">
      <w:pPr>
        <w:spacing w:after="0" w:line="240" w:lineRule="auto"/>
        <w:jc w:val="both"/>
        <w:rPr>
          <w:rFonts w:ascii="Book Antiqua" w:eastAsia="Times New Roman" w:hAnsi="Book Antiqua" w:cs="Times New Roman"/>
          <w:sz w:val="24"/>
          <w:szCs w:val="28"/>
          <w:lang w:eastAsia="es-ES"/>
        </w:rPr>
      </w:pPr>
    </w:p>
    <w:p w:rsidR="00C4677E" w:rsidRDefault="00FB40B7" w:rsidP="00862D0A">
      <w:pPr>
        <w:spacing w:after="0" w:line="240" w:lineRule="auto"/>
        <w:jc w:val="both"/>
        <w:rPr>
          <w:rFonts w:ascii="Book Antiqua" w:eastAsia="Times New Roman" w:hAnsi="Book Antiqua" w:cs="Times New Roman"/>
          <w:sz w:val="24"/>
          <w:szCs w:val="28"/>
          <w:lang w:eastAsia="es-ES"/>
        </w:rPr>
      </w:pPr>
      <w:r w:rsidRPr="00FB40B7">
        <w:rPr>
          <w:rFonts w:ascii="Book Antiqua" w:eastAsia="Times New Roman" w:hAnsi="Book Antiqua" w:cs="Times New Roman"/>
          <w:b/>
          <w:color w:val="002060"/>
          <w:sz w:val="24"/>
          <w:szCs w:val="28"/>
          <w:lang w:eastAsia="es-ES"/>
        </w:rPr>
        <w:t>Monición</w:t>
      </w:r>
      <w:r>
        <w:rPr>
          <w:rFonts w:ascii="Book Antiqua" w:eastAsia="Times New Roman" w:hAnsi="Book Antiqua" w:cs="Times New Roman"/>
          <w:sz w:val="24"/>
          <w:szCs w:val="28"/>
          <w:lang w:eastAsia="es-ES"/>
        </w:rPr>
        <w:t xml:space="preserve">: </w:t>
      </w:r>
      <w:r w:rsidR="00862D0A">
        <w:rPr>
          <w:rFonts w:ascii="Book Antiqua" w:eastAsia="Times New Roman" w:hAnsi="Book Antiqua" w:cs="Times New Roman"/>
          <w:sz w:val="24"/>
          <w:szCs w:val="28"/>
          <w:lang w:eastAsia="es-ES"/>
        </w:rPr>
        <w:t>E</w:t>
      </w:r>
      <w:r w:rsidR="004970E2" w:rsidRPr="000331CA">
        <w:rPr>
          <w:rFonts w:ascii="Book Antiqua" w:eastAsia="Times New Roman" w:hAnsi="Book Antiqua" w:cs="Times New Roman"/>
          <w:sz w:val="24"/>
          <w:szCs w:val="28"/>
          <w:lang w:eastAsia="es-ES"/>
        </w:rPr>
        <w:t>l Magní</w:t>
      </w:r>
      <w:r w:rsidR="00C4677E" w:rsidRPr="000331CA">
        <w:rPr>
          <w:rFonts w:ascii="Book Antiqua" w:eastAsia="Times New Roman" w:hAnsi="Book Antiqua" w:cs="Times New Roman"/>
          <w:sz w:val="24"/>
          <w:szCs w:val="28"/>
          <w:lang w:eastAsia="es-ES"/>
        </w:rPr>
        <w:t>ficat que canta María aparece en el Evangelio de S. Lucas como respuesta a las palabras de Isabel: “Feliz la que ha creído que se cumplirán las cosas que le fueron dichas de parte del Señor” (Lc 1,45). María es bienaventurada no porque va a pasarlo bien, o está pasándolo bien, sino por su fe, porque está realizando los planes de Dios</w:t>
      </w:r>
      <w:r w:rsidR="00193046">
        <w:rPr>
          <w:rFonts w:ascii="Book Antiqua" w:eastAsia="Times New Roman" w:hAnsi="Book Antiqua" w:cs="Times New Roman"/>
          <w:sz w:val="24"/>
          <w:szCs w:val="28"/>
          <w:lang w:eastAsia="es-ES"/>
        </w:rPr>
        <w:t>, porque es una mujer llena de misericordia</w:t>
      </w:r>
      <w:r w:rsidR="00C4677E" w:rsidRPr="000331CA">
        <w:rPr>
          <w:rFonts w:ascii="Book Antiqua" w:eastAsia="Times New Roman" w:hAnsi="Book Antiqua" w:cs="Times New Roman"/>
          <w:sz w:val="24"/>
          <w:szCs w:val="28"/>
          <w:lang w:eastAsia="es-ES"/>
        </w:rPr>
        <w:t xml:space="preserve">. Su felicidad, su bienaventuranza, está basada  en la realización de los planes </w:t>
      </w:r>
      <w:r w:rsidR="00193046">
        <w:rPr>
          <w:rFonts w:ascii="Book Antiqua" w:eastAsia="Times New Roman" w:hAnsi="Book Antiqua" w:cs="Times New Roman"/>
          <w:sz w:val="24"/>
          <w:szCs w:val="28"/>
          <w:lang w:eastAsia="es-ES"/>
        </w:rPr>
        <w:t>salvadores de Dios, en los que ella, sin ser una colaboradora activa y siempre a la escucha, es decir, obediente</w:t>
      </w:r>
      <w:r w:rsidR="00C4677E" w:rsidRPr="000331CA">
        <w:rPr>
          <w:rFonts w:ascii="Book Antiqua" w:eastAsia="Times New Roman" w:hAnsi="Book Antiqua" w:cs="Times New Roman"/>
          <w:sz w:val="24"/>
          <w:szCs w:val="28"/>
          <w:lang w:eastAsia="es-ES"/>
        </w:rPr>
        <w:t>.</w:t>
      </w:r>
      <w:r w:rsidR="00193046">
        <w:rPr>
          <w:rFonts w:ascii="Book Antiqua" w:eastAsia="Times New Roman" w:hAnsi="Book Antiqua" w:cs="Times New Roman"/>
          <w:sz w:val="24"/>
          <w:szCs w:val="28"/>
          <w:lang w:eastAsia="es-ES"/>
        </w:rPr>
        <w:t xml:space="preserve"> </w:t>
      </w:r>
      <w:r w:rsidR="006563E7">
        <w:rPr>
          <w:rFonts w:ascii="Book Antiqua" w:eastAsia="Times New Roman" w:hAnsi="Book Antiqua" w:cs="Times New Roman"/>
          <w:sz w:val="24"/>
          <w:szCs w:val="28"/>
          <w:lang w:eastAsia="es-ES"/>
        </w:rPr>
        <w:t>En é</w:t>
      </w:r>
      <w:r w:rsidR="004970E2">
        <w:rPr>
          <w:rFonts w:ascii="Book Antiqua" w:eastAsia="Times New Roman" w:hAnsi="Book Antiqua" w:cs="Times New Roman"/>
          <w:sz w:val="24"/>
          <w:szCs w:val="28"/>
          <w:lang w:eastAsia="es-ES"/>
        </w:rPr>
        <w:t>l</w:t>
      </w:r>
      <w:r w:rsidR="005105AD">
        <w:rPr>
          <w:rFonts w:ascii="Book Antiqua" w:eastAsia="Times New Roman" w:hAnsi="Book Antiqua" w:cs="Times New Roman"/>
          <w:sz w:val="24"/>
          <w:szCs w:val="28"/>
          <w:lang w:eastAsia="es-ES"/>
        </w:rPr>
        <w:t>,</w:t>
      </w:r>
      <w:r w:rsidR="004970E2">
        <w:rPr>
          <w:rFonts w:ascii="Book Antiqua" w:eastAsia="Times New Roman" w:hAnsi="Book Antiqua" w:cs="Times New Roman"/>
          <w:sz w:val="24"/>
          <w:szCs w:val="28"/>
          <w:lang w:eastAsia="es-ES"/>
        </w:rPr>
        <w:t xml:space="preserve"> </w:t>
      </w:r>
      <w:r w:rsidR="00193046">
        <w:rPr>
          <w:rFonts w:ascii="Book Antiqua" w:eastAsia="Times New Roman" w:hAnsi="Book Antiqua" w:cs="Times New Roman"/>
          <w:sz w:val="24"/>
          <w:szCs w:val="28"/>
          <w:lang w:eastAsia="es-ES"/>
        </w:rPr>
        <w:t xml:space="preserve">María </w:t>
      </w:r>
      <w:r w:rsidR="004970E2">
        <w:rPr>
          <w:rFonts w:ascii="Book Antiqua" w:eastAsia="Times New Roman" w:hAnsi="Book Antiqua" w:cs="Times New Roman"/>
          <w:sz w:val="24"/>
          <w:szCs w:val="28"/>
          <w:lang w:eastAsia="es-ES"/>
        </w:rPr>
        <w:t>Magní</w:t>
      </w:r>
      <w:r w:rsidR="00C4677E" w:rsidRPr="00C4677E">
        <w:rPr>
          <w:rFonts w:ascii="Book Antiqua" w:eastAsia="Times New Roman" w:hAnsi="Book Antiqua" w:cs="Times New Roman"/>
          <w:sz w:val="24"/>
          <w:szCs w:val="28"/>
          <w:lang w:eastAsia="es-ES"/>
        </w:rPr>
        <w:t>ficat expresa el gozo, su fe gozosa, su cono</w:t>
      </w:r>
      <w:r w:rsidR="00862D0A">
        <w:rPr>
          <w:rFonts w:ascii="Book Antiqua" w:eastAsia="Times New Roman" w:hAnsi="Book Antiqua" w:cs="Times New Roman"/>
          <w:sz w:val="24"/>
          <w:szCs w:val="28"/>
          <w:lang w:eastAsia="es-ES"/>
        </w:rPr>
        <w:t>cimiento gozoso de la salvación.</w:t>
      </w:r>
    </w:p>
    <w:p w:rsidR="006563E7" w:rsidRPr="006563E7" w:rsidRDefault="00193046" w:rsidP="008953E3">
      <w:pPr>
        <w:spacing w:before="120" w:after="120" w:line="240" w:lineRule="auto"/>
        <w:jc w:val="both"/>
        <w:rPr>
          <w:rFonts w:ascii="Times New Roman" w:eastAsia="Times New Roman" w:hAnsi="Times New Roman" w:cs="Times New Roman"/>
          <w:sz w:val="24"/>
          <w:szCs w:val="24"/>
          <w:lang w:eastAsia="es-ES"/>
        </w:rPr>
      </w:pPr>
      <w:r w:rsidRPr="006563E7">
        <w:rPr>
          <w:rFonts w:ascii="Book Antiqua" w:eastAsia="Times New Roman" w:hAnsi="Book Antiqua" w:cs="Times New Roman"/>
          <w:smallCaps/>
          <w:color w:val="C00000"/>
          <w:sz w:val="24"/>
          <w:szCs w:val="28"/>
          <w:lang w:eastAsia="es-ES"/>
        </w:rPr>
        <w:t>Lectura</w:t>
      </w:r>
      <w:r>
        <w:rPr>
          <w:rFonts w:ascii="Book Antiqua" w:eastAsia="Times New Roman" w:hAnsi="Book Antiqua" w:cs="Times New Roman"/>
          <w:smallCaps/>
          <w:sz w:val="24"/>
          <w:szCs w:val="28"/>
          <w:lang w:eastAsia="es-ES"/>
        </w:rPr>
        <w:t>: (L</w:t>
      </w:r>
      <w:r>
        <w:rPr>
          <w:rFonts w:ascii="Book Antiqua" w:eastAsia="Times New Roman" w:hAnsi="Book Antiqua" w:cs="Times New Roman"/>
          <w:sz w:val="24"/>
          <w:szCs w:val="28"/>
          <w:lang w:eastAsia="es-ES"/>
        </w:rPr>
        <w:t xml:space="preserve">c </w:t>
      </w:r>
      <w:r w:rsidR="006563E7">
        <w:rPr>
          <w:rFonts w:ascii="Book Antiqua" w:eastAsia="Times New Roman" w:hAnsi="Book Antiqua" w:cs="Times New Roman"/>
          <w:sz w:val="24"/>
          <w:szCs w:val="28"/>
          <w:lang w:eastAsia="es-ES"/>
        </w:rPr>
        <w:t xml:space="preserve">1, 46-56) </w:t>
      </w:r>
      <w:r w:rsidR="008953E3">
        <w:rPr>
          <w:rFonts w:ascii="Book Antiqua" w:eastAsia="Times New Roman" w:hAnsi="Book Antiqua" w:cs="Times New Roman"/>
          <w:sz w:val="24"/>
          <w:szCs w:val="28"/>
          <w:lang w:eastAsia="es-ES"/>
        </w:rPr>
        <w:t>“</w:t>
      </w:r>
      <w:r w:rsidR="006563E7" w:rsidRPr="006563E7">
        <w:rPr>
          <w:rFonts w:ascii="Times New Roman" w:eastAsia="Times New Roman" w:hAnsi="Times New Roman" w:cs="Times New Roman"/>
          <w:sz w:val="24"/>
          <w:szCs w:val="24"/>
          <w:lang w:eastAsia="es-ES"/>
        </w:rPr>
        <w:t>María dijo: “Mi alma alaba la grandeza del Señor.</w:t>
      </w:r>
    </w:p>
    <w:tbl>
      <w:tblPr>
        <w:tblStyle w:val="Tablaconcuadrcula"/>
        <w:tblW w:w="0" w:type="auto"/>
        <w:tblLook w:val="04A0"/>
      </w:tblPr>
      <w:tblGrid>
        <w:gridCol w:w="8644"/>
      </w:tblGrid>
      <w:tr w:rsidR="007B6F1B" w:rsidTr="007B6F1B">
        <w:tc>
          <w:tcPr>
            <w:tcW w:w="8644" w:type="dxa"/>
          </w:tcPr>
          <w:p w:rsidR="007B6F1B" w:rsidRPr="006563E7"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6563E7">
              <w:rPr>
                <w:rFonts w:ascii="Times New Roman" w:eastAsia="Times New Roman" w:hAnsi="Times New Roman" w:cs="Times New Roman"/>
                <w:sz w:val="24"/>
                <w:szCs w:val="24"/>
                <w:lang w:eastAsia="es-ES"/>
              </w:rPr>
              <w:t>Mi espírit</w:t>
            </w:r>
            <w:r>
              <w:rPr>
                <w:rFonts w:ascii="Times New Roman" w:eastAsia="Times New Roman" w:hAnsi="Times New Roman" w:cs="Times New Roman"/>
                <w:sz w:val="24"/>
                <w:szCs w:val="24"/>
                <w:lang w:eastAsia="es-ES"/>
              </w:rPr>
              <w:t>u se alegra en Dios mi Salvador,</w:t>
            </w:r>
            <w:r w:rsidRPr="006563E7">
              <w:rPr>
                <w:rFonts w:ascii="Times New Roman" w:eastAsia="Times New Roman" w:hAnsi="Times New Roman" w:cs="Times New Roman"/>
                <w:color w:val="990000"/>
                <w:sz w:val="16"/>
                <w:szCs w:val="16"/>
                <w:lang w:eastAsia="es-ES"/>
              </w:rPr>
              <w:t> </w:t>
            </w:r>
            <w:r w:rsidRPr="006563E7">
              <w:rPr>
                <w:rFonts w:ascii="Times New Roman" w:eastAsia="Times New Roman" w:hAnsi="Times New Roman" w:cs="Times New Roman"/>
                <w:sz w:val="24"/>
                <w:szCs w:val="24"/>
                <w:lang w:eastAsia="es-ES"/>
              </w:rPr>
              <w:t>porque Dios ha puesto sus ojos en mí, su humilde esclava,</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y desde ahora me llamarán dichosa; porque el Todopoderoso ha hecho en mí grandes cosas</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 xml:space="preserve">¡Santo es su nombre! Dios tiene siempre misericordia </w:t>
            </w:r>
            <w:r>
              <w:rPr>
                <w:rFonts w:ascii="Times New Roman" w:eastAsia="Times New Roman" w:hAnsi="Times New Roman" w:cs="Times New Roman"/>
                <w:sz w:val="24"/>
                <w:szCs w:val="24"/>
                <w:lang w:eastAsia="es-ES"/>
              </w:rPr>
              <w:t>d</w:t>
            </w:r>
            <w:r w:rsidRPr="006563E7">
              <w:rPr>
                <w:rFonts w:ascii="Times New Roman" w:eastAsia="Times New Roman" w:hAnsi="Times New Roman" w:cs="Times New Roman"/>
                <w:sz w:val="24"/>
                <w:szCs w:val="24"/>
                <w:lang w:eastAsia="es-ES"/>
              </w:rPr>
              <w:t>e quienes le honran.</w:t>
            </w:r>
            <w:r w:rsidRPr="006563E7">
              <w:rPr>
                <w:rFonts w:ascii="Times New Roman" w:eastAsia="Times New Roman" w:hAnsi="Times New Roman" w:cs="Times New Roman"/>
                <w:color w:val="990000"/>
                <w:sz w:val="16"/>
                <w:szCs w:val="16"/>
                <w:lang w:eastAsia="es-ES"/>
              </w:rPr>
              <w:t> </w:t>
            </w:r>
            <w:r w:rsidRPr="006563E7">
              <w:rPr>
                <w:rFonts w:ascii="Times New Roman" w:eastAsia="Times New Roman" w:hAnsi="Times New Roman" w:cs="Times New Roman"/>
                <w:sz w:val="24"/>
                <w:szCs w:val="24"/>
                <w:lang w:eastAsia="es-ES"/>
              </w:rPr>
              <w:t>Actuó con todo su poder</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deshizo los planes de los orgullosos, derribó a los reyes de sus tronos</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 xml:space="preserve">y puso en alto a los humildes. Llenó de bienes a los hambrientos </w:t>
            </w:r>
          </w:p>
          <w:p w:rsidR="007B6F1B" w:rsidRPr="007B6F1B" w:rsidRDefault="007B6F1B" w:rsidP="007B6F1B">
            <w:pPr>
              <w:shd w:val="clear" w:color="auto" w:fill="FFFFFF" w:themeFill="background1"/>
              <w:jc w:val="both"/>
              <w:rPr>
                <w:rFonts w:ascii="Book Antiqua" w:eastAsia="Times New Roman" w:hAnsi="Book Antiqua" w:cs="Times New Roman"/>
                <w:szCs w:val="24"/>
                <w:lang w:eastAsia="es-ES"/>
              </w:rPr>
            </w:pPr>
            <w:proofErr w:type="gramStart"/>
            <w:r w:rsidRPr="006563E7">
              <w:rPr>
                <w:rFonts w:ascii="Times New Roman" w:eastAsia="Times New Roman" w:hAnsi="Times New Roman" w:cs="Times New Roman"/>
                <w:sz w:val="24"/>
                <w:szCs w:val="24"/>
                <w:lang w:eastAsia="es-ES"/>
              </w:rPr>
              <w:t>y</w:t>
            </w:r>
            <w:proofErr w:type="gramEnd"/>
            <w:r w:rsidRPr="006563E7">
              <w:rPr>
                <w:rFonts w:ascii="Times New Roman" w:eastAsia="Times New Roman" w:hAnsi="Times New Roman" w:cs="Times New Roman"/>
                <w:sz w:val="24"/>
                <w:szCs w:val="24"/>
                <w:lang w:eastAsia="es-ES"/>
              </w:rPr>
              <w:t xml:space="preserve"> despidió a los ricos con las manos vacías.</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Ayudó al pueblo de Israel, su siervo, y no se olvidó de tratarlo con misericordia.</w:t>
            </w:r>
            <w:r w:rsidRPr="006563E7">
              <w:rPr>
                <w:rFonts w:ascii="Times New Roman" w:eastAsia="Times New Roman" w:hAnsi="Times New Roman" w:cs="Times New Roman"/>
                <w:color w:val="990000"/>
                <w:sz w:val="16"/>
                <w:szCs w:val="16"/>
                <w:lang w:eastAsia="es-ES"/>
              </w:rPr>
              <w:t> </w:t>
            </w:r>
            <w:r w:rsidRPr="006563E7">
              <w:rPr>
                <w:rFonts w:ascii="Times New Roman" w:eastAsia="Times New Roman" w:hAnsi="Times New Roman" w:cs="Times New Roman"/>
                <w:sz w:val="24"/>
                <w:szCs w:val="24"/>
                <w:lang w:eastAsia="es-ES"/>
              </w:rPr>
              <w:t>Así lo había prometido a nuestros antepasados,</w:t>
            </w:r>
            <w:r>
              <w:rPr>
                <w:rFonts w:ascii="Times New Roman" w:eastAsia="Times New Roman" w:hAnsi="Times New Roman" w:cs="Times New Roman"/>
                <w:sz w:val="24"/>
                <w:szCs w:val="24"/>
                <w:lang w:eastAsia="es-ES"/>
              </w:rPr>
              <w:t xml:space="preserve"> </w:t>
            </w:r>
            <w:r w:rsidRPr="006563E7">
              <w:rPr>
                <w:rFonts w:ascii="Times New Roman" w:eastAsia="Times New Roman" w:hAnsi="Times New Roman" w:cs="Times New Roman"/>
                <w:sz w:val="24"/>
                <w:szCs w:val="24"/>
                <w:lang w:eastAsia="es-ES"/>
              </w:rPr>
              <w:t>a Abraham y a sus futuros descendientes.”</w:t>
            </w:r>
            <w:r w:rsidRPr="006563E7">
              <w:rPr>
                <w:rFonts w:ascii="Times New Roman" w:eastAsia="Times New Roman" w:hAnsi="Times New Roman" w:cs="Times New Roman"/>
                <w:color w:val="990000"/>
                <w:sz w:val="16"/>
                <w:szCs w:val="16"/>
                <w:lang w:eastAsia="es-ES"/>
              </w:rPr>
              <w:t> </w:t>
            </w:r>
            <w:r>
              <w:rPr>
                <w:rFonts w:ascii="Times New Roman" w:eastAsia="Times New Roman" w:hAnsi="Times New Roman" w:cs="Times New Roman"/>
                <w:color w:val="990000"/>
                <w:sz w:val="16"/>
                <w:szCs w:val="16"/>
                <w:lang w:eastAsia="es-ES"/>
              </w:rPr>
              <w:t xml:space="preserve"> </w:t>
            </w:r>
            <w:r w:rsidRPr="006563E7">
              <w:rPr>
                <w:rFonts w:ascii="Times New Roman" w:eastAsia="Times New Roman" w:hAnsi="Times New Roman" w:cs="Times New Roman"/>
                <w:sz w:val="24"/>
                <w:szCs w:val="24"/>
                <w:lang w:eastAsia="es-ES"/>
              </w:rPr>
              <w:t>María se quedó con Isabel unos tres meses, y después regresó a su casa.</w:t>
            </w:r>
          </w:p>
        </w:tc>
      </w:tr>
    </w:tbl>
    <w:p w:rsidR="008953E3" w:rsidRPr="008953E3" w:rsidRDefault="008953E3" w:rsidP="008953E3">
      <w:pPr>
        <w:pStyle w:val="Prrafodelista"/>
        <w:numPr>
          <w:ilvl w:val="0"/>
          <w:numId w:val="9"/>
        </w:numPr>
        <w:spacing w:after="0" w:line="240" w:lineRule="auto"/>
        <w:jc w:val="both"/>
        <w:rPr>
          <w:rFonts w:ascii="Book Antiqua" w:eastAsia="Times New Roman" w:hAnsi="Book Antiqua" w:cs="Times New Roman"/>
          <w:b/>
          <w:szCs w:val="28"/>
          <w:lang w:eastAsia="es-ES"/>
        </w:rPr>
      </w:pPr>
      <w:r w:rsidRPr="008953E3">
        <w:rPr>
          <w:rFonts w:ascii="Book Antiqua" w:eastAsia="Times New Roman" w:hAnsi="Book Antiqua" w:cs="Times New Roman"/>
          <w:b/>
          <w:i/>
          <w:color w:val="833C0B" w:themeColor="accent2" w:themeShade="80"/>
          <w:sz w:val="24"/>
          <w:szCs w:val="28"/>
          <w:lang w:eastAsia="es-ES"/>
        </w:rPr>
        <w:t>Nos preguntamos y reflexionamos…:</w:t>
      </w:r>
      <w:r w:rsidRPr="008953E3">
        <w:rPr>
          <w:rFonts w:ascii="Book Antiqua" w:eastAsia="Times New Roman" w:hAnsi="Book Antiqua" w:cs="Times New Roman"/>
          <w:sz w:val="24"/>
          <w:szCs w:val="28"/>
          <w:lang w:eastAsia="es-ES"/>
        </w:rPr>
        <w:t xml:space="preserve"> </w:t>
      </w:r>
      <w:r w:rsidRPr="008953E3">
        <w:rPr>
          <w:rFonts w:ascii="Book Antiqua" w:eastAsia="Times New Roman" w:hAnsi="Book Antiqua" w:cs="Times New Roman"/>
          <w:szCs w:val="28"/>
          <w:lang w:eastAsia="es-ES"/>
        </w:rPr>
        <w:t xml:space="preserve">María llama al Dios “Señor”: ¿Cómo crees que es ese conocimiento gozoso de Dios salvador? ¿Cómo expresa esa experiencia del Dios que Salva…? </w:t>
      </w:r>
      <w:proofErr w:type="gramStart"/>
      <w:r w:rsidRPr="008953E3">
        <w:rPr>
          <w:rFonts w:ascii="Book Antiqua" w:eastAsia="Times New Roman" w:hAnsi="Book Antiqua" w:cs="Times New Roman"/>
          <w:szCs w:val="28"/>
          <w:lang w:eastAsia="es-ES"/>
        </w:rPr>
        <w:t>¿</w:t>
      </w:r>
      <w:proofErr w:type="gramEnd"/>
      <w:r w:rsidRPr="008953E3">
        <w:rPr>
          <w:rFonts w:ascii="Book Antiqua" w:eastAsia="Times New Roman" w:hAnsi="Book Antiqua" w:cs="Times New Roman"/>
          <w:szCs w:val="28"/>
          <w:lang w:eastAsia="es-ES"/>
        </w:rPr>
        <w:t xml:space="preserve">Y, </w:t>
      </w:r>
      <w:r>
        <w:rPr>
          <w:rFonts w:ascii="Book Antiqua" w:eastAsia="Times New Roman" w:hAnsi="Book Antiqua" w:cs="Times New Roman"/>
          <w:szCs w:val="28"/>
          <w:lang w:eastAsia="es-ES"/>
        </w:rPr>
        <w:t>¿</w:t>
      </w:r>
      <w:r w:rsidRPr="008953E3">
        <w:rPr>
          <w:rFonts w:ascii="Book Antiqua" w:eastAsia="Times New Roman" w:hAnsi="Book Antiqua" w:cs="Times New Roman"/>
          <w:szCs w:val="28"/>
          <w:lang w:eastAsia="es-ES"/>
        </w:rPr>
        <w:t>cómo es nuestra experiencia del Dios Salvador? ¿De qué te sientes tú salvada…</w:t>
      </w:r>
      <w:r w:rsidRPr="008953E3">
        <w:rPr>
          <w:rFonts w:ascii="Book Antiqua" w:eastAsia="Times New Roman" w:hAnsi="Book Antiqua" w:cs="Times New Roman"/>
          <w:b/>
          <w:szCs w:val="28"/>
          <w:lang w:eastAsia="es-ES"/>
        </w:rPr>
        <w:t xml:space="preserve">? </w:t>
      </w:r>
    </w:p>
    <w:p w:rsidR="00193046" w:rsidRPr="008953E3" w:rsidRDefault="006563E7" w:rsidP="008953E3">
      <w:pPr>
        <w:spacing w:after="0" w:line="240" w:lineRule="auto"/>
        <w:jc w:val="both"/>
        <w:rPr>
          <w:rFonts w:eastAsia="Times New Roman" w:cs="Times New Roman"/>
          <w:sz w:val="20"/>
          <w:szCs w:val="24"/>
          <w:lang w:eastAsia="es-ES"/>
        </w:rPr>
      </w:pPr>
      <w:r w:rsidRPr="007B6F1B">
        <w:rPr>
          <w:rFonts w:ascii="Book Antiqua" w:eastAsia="Times New Roman" w:hAnsi="Book Antiqua" w:cs="Times New Roman"/>
          <w:b/>
          <w:i/>
          <w:color w:val="2F5496" w:themeColor="accent5" w:themeShade="BF"/>
          <w:szCs w:val="24"/>
          <w:lang w:eastAsia="es-ES"/>
        </w:rPr>
        <w:t>TIEMPO</w:t>
      </w:r>
      <w:r w:rsidRPr="008953E3">
        <w:rPr>
          <w:rFonts w:ascii="Book Antiqua" w:eastAsia="Times New Roman" w:hAnsi="Book Antiqua" w:cs="Times New Roman"/>
          <w:b/>
          <w:i/>
          <w:szCs w:val="24"/>
          <w:lang w:eastAsia="es-ES"/>
        </w:rPr>
        <w:t xml:space="preserve"> </w:t>
      </w:r>
      <w:r w:rsidR="00193046" w:rsidRPr="008953E3">
        <w:rPr>
          <w:rFonts w:ascii="Book Antiqua" w:eastAsia="Times New Roman" w:hAnsi="Book Antiqua" w:cs="Times New Roman"/>
          <w:b/>
          <w:i/>
          <w:szCs w:val="24"/>
          <w:lang w:eastAsia="es-ES"/>
        </w:rPr>
        <w:t>Reflexión-Oración sobre el Magníficat</w:t>
      </w:r>
      <w:r w:rsidRPr="008953E3">
        <w:rPr>
          <w:rFonts w:ascii="Book Antiqua" w:eastAsia="Times New Roman" w:hAnsi="Book Antiqua" w:cs="Times New Roman"/>
          <w:szCs w:val="24"/>
          <w:lang w:eastAsia="es-ES"/>
        </w:rPr>
        <w:t xml:space="preserve"> </w:t>
      </w:r>
      <w:r w:rsidRPr="008953E3">
        <w:rPr>
          <w:rFonts w:eastAsia="Times New Roman" w:cs="Times New Roman"/>
          <w:sz w:val="20"/>
          <w:szCs w:val="24"/>
          <w:lang w:eastAsia="es-ES"/>
        </w:rPr>
        <w:t xml:space="preserve">[Podemos meditar </w:t>
      </w:r>
      <w:r w:rsidR="00FB40B7">
        <w:rPr>
          <w:rFonts w:eastAsia="Times New Roman" w:cs="Times New Roman"/>
          <w:sz w:val="20"/>
          <w:szCs w:val="24"/>
          <w:lang w:eastAsia="es-ES"/>
        </w:rPr>
        <w:t xml:space="preserve">el contenido del Magníficat. </w:t>
      </w:r>
      <w:r w:rsidRPr="008953E3">
        <w:rPr>
          <w:rFonts w:eastAsia="Times New Roman" w:cs="Times New Roman"/>
          <w:sz w:val="20"/>
          <w:szCs w:val="24"/>
          <w:lang w:eastAsia="es-ES"/>
        </w:rPr>
        <w:t>Después, la que lo desee, lee en voz alta, subrayando aquellas palabras que más le impactan en su mente y en su corazón]</w:t>
      </w:r>
    </w:p>
    <w:p w:rsidR="00464081" w:rsidRDefault="00464081" w:rsidP="008953E3">
      <w:pPr>
        <w:pStyle w:val="NormalWeb"/>
        <w:spacing w:before="0" w:beforeAutospacing="0" w:after="0" w:afterAutospacing="0"/>
        <w:jc w:val="both"/>
        <w:rPr>
          <w:rFonts w:ascii="Book Antiqua" w:hAnsi="Book Antiqua"/>
          <w:b/>
          <w:bCs/>
        </w:rPr>
      </w:pPr>
      <w:r w:rsidRPr="00862D0A">
        <w:rPr>
          <w:rFonts w:ascii="Book Antiqua" w:hAnsi="Book Antiqua"/>
          <w:b/>
          <w:bCs/>
          <w:smallCaps/>
          <w:color w:val="C00000"/>
        </w:rPr>
        <w:t>Letanía</w:t>
      </w:r>
      <w:r w:rsidRPr="00464081">
        <w:rPr>
          <w:rFonts w:ascii="Book Antiqua" w:hAnsi="Book Antiqua"/>
          <w:b/>
          <w:bCs/>
        </w:rPr>
        <w:t xml:space="preserve"> Mercedaria</w:t>
      </w:r>
      <w:r>
        <w:rPr>
          <w:rFonts w:ascii="Book Antiqua" w:hAnsi="Book Antiqua"/>
          <w:b/>
          <w:bCs/>
        </w:rPr>
        <w:t>:</w:t>
      </w:r>
    </w:p>
    <w:p w:rsidR="00464081" w:rsidRPr="00464081" w:rsidRDefault="00464081" w:rsidP="008953E3">
      <w:pPr>
        <w:pStyle w:val="NormalWeb"/>
        <w:spacing w:before="0" w:beforeAutospacing="0" w:after="0" w:afterAutospacing="0"/>
        <w:jc w:val="both"/>
        <w:rPr>
          <w:rFonts w:ascii="Book Antiqua" w:hAnsi="Book Antiqua"/>
          <w:bCs/>
        </w:rPr>
      </w:pPr>
      <w:r>
        <w:rPr>
          <w:rFonts w:ascii="Book Antiqua" w:hAnsi="Book Antiqua"/>
          <w:bCs/>
        </w:rPr>
        <w:t>-</w:t>
      </w:r>
      <w:r w:rsidRPr="00464081">
        <w:rPr>
          <w:rFonts w:ascii="Book Antiqua" w:hAnsi="Book Antiqua"/>
          <w:bCs/>
        </w:rPr>
        <w:t xml:space="preserve">Madre de la Merced, rostro de la misericordia Divina, ayúdanos a ser misericordiosas como el Padre, el Hijo y el Espíritu… </w:t>
      </w:r>
      <w:r w:rsidRPr="00464081">
        <w:rPr>
          <w:rFonts w:ascii="Book Antiqua" w:hAnsi="Book Antiqua"/>
          <w:b/>
          <w:bCs/>
          <w:i/>
        </w:rPr>
        <w:t>Ruega por nosotros</w:t>
      </w:r>
    </w:p>
    <w:p w:rsidR="00FD009F" w:rsidRPr="00464081" w:rsidRDefault="00464081" w:rsidP="008953E3">
      <w:pPr>
        <w:pStyle w:val="NormalWeb"/>
        <w:spacing w:before="0" w:beforeAutospacing="0" w:after="0" w:afterAutospacing="0"/>
        <w:jc w:val="both"/>
        <w:rPr>
          <w:rFonts w:ascii="Book Antiqua" w:hAnsi="Book Antiqua"/>
          <w:bCs/>
        </w:rPr>
      </w:pPr>
      <w:r>
        <w:rPr>
          <w:rFonts w:ascii="Book Antiqua" w:hAnsi="Book Antiqua"/>
          <w:bCs/>
        </w:rPr>
        <w:t xml:space="preserve">-Madre de la Merced, liberadora de cautivos, haznos ver las cautividades de hoy </w:t>
      </w:r>
      <w:r w:rsidR="00862D0A">
        <w:rPr>
          <w:rFonts w:ascii="Book Antiqua" w:hAnsi="Book Antiqua"/>
          <w:bCs/>
        </w:rPr>
        <w:t xml:space="preserve">y </w:t>
      </w:r>
      <w:r>
        <w:rPr>
          <w:rFonts w:ascii="Book Antiqua" w:hAnsi="Book Antiqua"/>
          <w:bCs/>
        </w:rPr>
        <w:t xml:space="preserve">ayúdanos a liberarlas… </w:t>
      </w:r>
      <w:r w:rsidRPr="00464081">
        <w:rPr>
          <w:rFonts w:ascii="Book Antiqua" w:hAnsi="Book Antiqua"/>
          <w:b/>
          <w:bCs/>
          <w:i/>
        </w:rPr>
        <w:t>Ruega por nosotros</w:t>
      </w:r>
      <w:r>
        <w:rPr>
          <w:rFonts w:ascii="Book Antiqua" w:hAnsi="Book Antiqua"/>
          <w:bCs/>
        </w:rPr>
        <w:t xml:space="preserve"> </w:t>
      </w:r>
    </w:p>
    <w:p w:rsidR="00862D0A" w:rsidRDefault="00464081" w:rsidP="008953E3">
      <w:pPr>
        <w:pStyle w:val="NormalWeb"/>
        <w:spacing w:before="0" w:beforeAutospacing="0" w:after="0" w:afterAutospacing="0"/>
        <w:jc w:val="both"/>
        <w:rPr>
          <w:rFonts w:ascii="Book Antiqua" w:hAnsi="Book Antiqua"/>
          <w:b/>
          <w:bCs/>
          <w:i/>
        </w:rPr>
      </w:pPr>
      <w:r>
        <w:rPr>
          <w:rFonts w:ascii="Book Antiqua" w:hAnsi="Book Antiqua"/>
          <w:b/>
          <w:bCs/>
          <w:szCs w:val="15"/>
        </w:rPr>
        <w:t>-</w:t>
      </w:r>
      <w:r w:rsidRPr="00464081">
        <w:rPr>
          <w:rFonts w:ascii="Book Antiqua" w:hAnsi="Book Antiqua"/>
          <w:bCs/>
          <w:szCs w:val="15"/>
        </w:rPr>
        <w:t>Madre de la Merced</w:t>
      </w:r>
      <w:r>
        <w:rPr>
          <w:rFonts w:ascii="Book Antiqua" w:hAnsi="Book Antiqua"/>
          <w:bCs/>
          <w:szCs w:val="15"/>
        </w:rPr>
        <w:t xml:space="preserve">, consuelo divino para los que sufren, enséñanos a estar siempre al lado de los que comparten la cruz y a ser </w:t>
      </w:r>
      <w:r w:rsidR="00862D0A">
        <w:rPr>
          <w:rFonts w:ascii="Book Antiqua" w:hAnsi="Book Antiqua"/>
          <w:bCs/>
          <w:szCs w:val="15"/>
        </w:rPr>
        <w:t>apoyo</w:t>
      </w:r>
      <w:r>
        <w:rPr>
          <w:rFonts w:ascii="Book Antiqua" w:hAnsi="Book Antiqua"/>
          <w:bCs/>
          <w:szCs w:val="15"/>
        </w:rPr>
        <w:t xml:space="preserve"> para todos: </w:t>
      </w:r>
      <w:r w:rsidRPr="00464081">
        <w:rPr>
          <w:rFonts w:ascii="Book Antiqua" w:hAnsi="Book Antiqua"/>
          <w:b/>
          <w:bCs/>
          <w:i/>
        </w:rPr>
        <w:t>Ruega</w:t>
      </w:r>
      <w:r w:rsidR="00862D0A">
        <w:rPr>
          <w:rFonts w:ascii="Book Antiqua" w:hAnsi="Book Antiqua"/>
          <w:b/>
          <w:bCs/>
          <w:i/>
        </w:rPr>
        <w:t>…</w:t>
      </w:r>
      <w:r w:rsidRPr="00464081">
        <w:rPr>
          <w:rFonts w:ascii="Book Antiqua" w:hAnsi="Book Antiqua"/>
          <w:b/>
          <w:bCs/>
          <w:i/>
        </w:rPr>
        <w:t xml:space="preserve"> </w:t>
      </w:r>
    </w:p>
    <w:p w:rsidR="00464081" w:rsidRPr="00B44E60" w:rsidRDefault="00464081" w:rsidP="008953E3">
      <w:pPr>
        <w:pStyle w:val="NormalWeb"/>
        <w:spacing w:before="0" w:beforeAutospacing="0" w:after="0" w:afterAutospacing="0"/>
        <w:jc w:val="both"/>
        <w:rPr>
          <w:rFonts w:ascii="Book Antiqua" w:hAnsi="Book Antiqua"/>
          <w:b/>
          <w:bCs/>
          <w:i/>
        </w:rPr>
      </w:pPr>
      <w:r>
        <w:rPr>
          <w:rFonts w:ascii="Book Antiqua" w:hAnsi="Book Antiqua"/>
          <w:bCs/>
        </w:rPr>
        <w:t xml:space="preserve">-Madre de la Merced,… </w:t>
      </w:r>
      <w:r w:rsidR="00862D0A" w:rsidRPr="00B44E60">
        <w:rPr>
          <w:rFonts w:asciiTheme="minorHAnsi" w:hAnsiTheme="minorHAnsi"/>
          <w:b/>
          <w:bCs/>
          <w:i/>
          <w:color w:val="833C0B" w:themeColor="accent2" w:themeShade="80"/>
        </w:rPr>
        <w:t>Si</w:t>
      </w:r>
      <w:r w:rsidRPr="00B44E60">
        <w:rPr>
          <w:rFonts w:asciiTheme="minorHAnsi" w:hAnsiTheme="minorHAnsi"/>
          <w:b/>
          <w:bCs/>
          <w:i/>
          <w:color w:val="833C0B" w:themeColor="accent2" w:themeShade="80"/>
        </w:rPr>
        <w:t>guen letanías espontáneas</w:t>
      </w:r>
      <w:r w:rsidR="00B44E60">
        <w:rPr>
          <w:rFonts w:asciiTheme="minorHAnsi" w:hAnsiTheme="minorHAnsi"/>
          <w:b/>
          <w:bCs/>
          <w:i/>
          <w:color w:val="833C0B" w:themeColor="accent2" w:themeShade="80"/>
        </w:rPr>
        <w:t xml:space="preserve"> de la comunidad</w:t>
      </w:r>
    </w:p>
    <w:p w:rsidR="00B44E60" w:rsidRPr="00B44E60" w:rsidRDefault="00B44E60" w:rsidP="00B44E60">
      <w:pPr>
        <w:pStyle w:val="Prrafodelista"/>
        <w:numPr>
          <w:ilvl w:val="0"/>
          <w:numId w:val="8"/>
        </w:numPr>
        <w:spacing w:before="120" w:after="120" w:line="240" w:lineRule="auto"/>
        <w:jc w:val="both"/>
        <w:rPr>
          <w:rFonts w:ascii="Book Antiqua" w:eastAsia="Times New Roman" w:hAnsi="Book Antiqua" w:cs="Times New Roman"/>
          <w:szCs w:val="24"/>
          <w:lang w:eastAsia="es-ES"/>
        </w:rPr>
      </w:pPr>
      <w:r w:rsidRPr="00B44E60">
        <w:rPr>
          <w:rFonts w:ascii="Book Antiqua" w:eastAsia="Times New Roman" w:hAnsi="Book Antiqua" w:cs="Times New Roman"/>
          <w:b/>
          <w:smallCaps/>
          <w:color w:val="C00000"/>
          <w:szCs w:val="24"/>
          <w:lang w:eastAsia="es-ES"/>
        </w:rPr>
        <w:t>Canto</w:t>
      </w:r>
      <w:r w:rsidRPr="009254D7">
        <w:rPr>
          <w:rFonts w:ascii="Book Antiqua" w:eastAsia="Times New Roman" w:hAnsi="Book Antiqua" w:cs="Times New Roman"/>
          <w:b/>
          <w:smallCaps/>
          <w:color w:val="1F4E79" w:themeColor="accent1" w:themeShade="80"/>
          <w:szCs w:val="24"/>
          <w:lang w:eastAsia="es-ES"/>
        </w:rPr>
        <w:t xml:space="preserve">: </w:t>
      </w:r>
      <w:r w:rsidRPr="00B44E60">
        <w:rPr>
          <w:rFonts w:ascii="Book Antiqua" w:eastAsia="Times New Roman" w:hAnsi="Book Antiqua" w:cs="Times New Roman"/>
          <w:b/>
          <w:smallCaps/>
          <w:szCs w:val="24"/>
          <w:lang w:eastAsia="es-ES"/>
        </w:rPr>
        <w:t>“</w:t>
      </w:r>
      <w:r w:rsidRPr="00B44E60">
        <w:rPr>
          <w:rFonts w:ascii="Book Antiqua" w:eastAsia="Times New Roman" w:hAnsi="Book Antiqua" w:cs="Times New Roman"/>
          <w:b/>
          <w:szCs w:val="24"/>
          <w:lang w:eastAsia="es-ES"/>
        </w:rPr>
        <w:t>Ordenó en mí la caridad</w:t>
      </w:r>
      <w:r w:rsidRPr="00B44E60">
        <w:rPr>
          <w:rFonts w:ascii="Book Antiqua" w:eastAsia="Times New Roman" w:hAnsi="Book Antiqua" w:cs="Times New Roman"/>
          <w:b/>
          <w:smallCaps/>
          <w:szCs w:val="24"/>
          <w:lang w:eastAsia="es-ES"/>
        </w:rPr>
        <w:t>” (C</w:t>
      </w:r>
      <w:r w:rsidRPr="00B44E60">
        <w:rPr>
          <w:rFonts w:ascii="Book Antiqua" w:eastAsia="Times New Roman" w:hAnsi="Book Antiqua" w:cs="Times New Roman"/>
          <w:b/>
          <w:szCs w:val="24"/>
          <w:lang w:eastAsia="es-ES"/>
        </w:rPr>
        <w:t>d “”En clave…” pista nº1)</w:t>
      </w:r>
    </w:p>
    <w:p w:rsidR="005760D2" w:rsidRPr="00862D0A" w:rsidRDefault="005E1FFC" w:rsidP="005E1FFC">
      <w:pPr>
        <w:pStyle w:val="NormalWeb"/>
        <w:shd w:val="clear" w:color="auto" w:fill="FFFFFF" w:themeFill="background1"/>
        <w:spacing w:before="0" w:beforeAutospacing="0" w:after="0" w:afterAutospacing="0"/>
        <w:jc w:val="both"/>
        <w:rPr>
          <w:rFonts w:asciiTheme="minorHAnsi" w:hAnsiTheme="minorHAnsi"/>
          <w:color w:val="000000"/>
          <w:sz w:val="22"/>
          <w:szCs w:val="20"/>
        </w:rPr>
      </w:pPr>
      <w:r w:rsidRPr="005E1FFC">
        <w:rPr>
          <w:rFonts w:asciiTheme="minorHAnsi" w:hAnsiTheme="minorHAnsi"/>
          <w:b/>
          <w:color w:val="1F3864" w:themeColor="accent5" w:themeShade="80"/>
          <w:sz w:val="22"/>
          <w:szCs w:val="20"/>
        </w:rPr>
        <w:t>ORACIÓN</w:t>
      </w:r>
      <w:r>
        <w:rPr>
          <w:rFonts w:asciiTheme="minorHAnsi" w:hAnsiTheme="minorHAnsi"/>
          <w:color w:val="1F3864" w:themeColor="accent5" w:themeShade="80"/>
          <w:sz w:val="22"/>
          <w:szCs w:val="20"/>
        </w:rPr>
        <w:t xml:space="preserve"> </w:t>
      </w:r>
      <w:r w:rsidRPr="005E1FFC">
        <w:rPr>
          <w:rFonts w:asciiTheme="minorHAnsi" w:hAnsiTheme="minorHAnsi"/>
          <w:b/>
          <w:color w:val="1F3864" w:themeColor="accent5" w:themeShade="80"/>
          <w:sz w:val="22"/>
          <w:szCs w:val="20"/>
        </w:rPr>
        <w:t>final</w:t>
      </w:r>
      <w:r w:rsidRPr="005E1FFC">
        <w:rPr>
          <w:rFonts w:asciiTheme="minorHAnsi" w:hAnsiTheme="minorHAnsi"/>
          <w:color w:val="1F3864" w:themeColor="accent5" w:themeShade="80"/>
          <w:sz w:val="22"/>
          <w:szCs w:val="20"/>
        </w:rPr>
        <w:t xml:space="preserve">: </w:t>
      </w:r>
      <w:r w:rsidR="005760D2" w:rsidRPr="00862D0A">
        <w:rPr>
          <w:rFonts w:asciiTheme="minorHAnsi" w:hAnsiTheme="minorHAnsi"/>
          <w:color w:val="000000"/>
          <w:sz w:val="22"/>
          <w:szCs w:val="20"/>
        </w:rPr>
        <w:t xml:space="preserve">María, </w:t>
      </w:r>
      <w:r w:rsidR="009254D7" w:rsidRPr="00862D0A">
        <w:rPr>
          <w:rFonts w:asciiTheme="minorHAnsi" w:hAnsiTheme="minorHAnsi"/>
          <w:color w:val="000000"/>
          <w:sz w:val="22"/>
          <w:szCs w:val="20"/>
        </w:rPr>
        <w:t>Madre de la Merced y de la Misericordia</w:t>
      </w:r>
      <w:r w:rsidR="005760D2" w:rsidRPr="00862D0A">
        <w:rPr>
          <w:rFonts w:asciiTheme="minorHAnsi" w:hAnsiTheme="minorHAnsi"/>
          <w:color w:val="000000"/>
          <w:sz w:val="22"/>
          <w:szCs w:val="20"/>
        </w:rPr>
        <w:t xml:space="preserve"> que ha</w:t>
      </w:r>
      <w:r w:rsidR="008953E3" w:rsidRPr="00862D0A">
        <w:rPr>
          <w:rFonts w:asciiTheme="minorHAnsi" w:hAnsiTheme="minorHAnsi"/>
          <w:color w:val="000000"/>
          <w:sz w:val="22"/>
          <w:szCs w:val="20"/>
        </w:rPr>
        <w:t>s</w:t>
      </w:r>
      <w:r w:rsidR="005760D2" w:rsidRPr="00862D0A">
        <w:rPr>
          <w:rFonts w:asciiTheme="minorHAnsi" w:hAnsiTheme="minorHAnsi"/>
          <w:color w:val="000000"/>
          <w:sz w:val="22"/>
          <w:szCs w:val="20"/>
        </w:rPr>
        <w:t xml:space="preserve"> contenido a la Trinidad </w:t>
      </w:r>
      <w:r w:rsidR="008953E3" w:rsidRPr="00862D0A">
        <w:rPr>
          <w:rFonts w:asciiTheme="minorHAnsi" w:hAnsiTheme="minorHAnsi"/>
          <w:color w:val="000000"/>
          <w:sz w:val="22"/>
          <w:szCs w:val="20"/>
        </w:rPr>
        <w:t xml:space="preserve">excelsa en tu seno; </w:t>
      </w:r>
      <w:r w:rsidR="005760D2" w:rsidRPr="00862D0A">
        <w:rPr>
          <w:rFonts w:asciiTheme="minorHAnsi" w:hAnsiTheme="minorHAnsi"/>
          <w:color w:val="000000"/>
          <w:sz w:val="22"/>
          <w:szCs w:val="20"/>
        </w:rPr>
        <w:t>en ti se ha complacido el Padre,</w:t>
      </w:r>
      <w:r w:rsidR="008953E3" w:rsidRPr="00862D0A">
        <w:rPr>
          <w:rFonts w:asciiTheme="minorHAnsi" w:hAnsiTheme="minorHAnsi"/>
          <w:color w:val="000000"/>
          <w:sz w:val="22"/>
          <w:szCs w:val="20"/>
        </w:rPr>
        <w:t xml:space="preserve"> se ha engendrado el Hijo por la Fuerza d</w:t>
      </w:r>
      <w:r w:rsidR="005760D2" w:rsidRPr="00862D0A">
        <w:rPr>
          <w:rFonts w:asciiTheme="minorHAnsi" w:hAnsiTheme="minorHAnsi"/>
          <w:color w:val="000000"/>
          <w:sz w:val="22"/>
          <w:szCs w:val="20"/>
        </w:rPr>
        <w:t>el Espíritu Santo, que cubriéndote con s</w:t>
      </w:r>
      <w:r w:rsidR="00FD009F" w:rsidRPr="00862D0A">
        <w:rPr>
          <w:rFonts w:asciiTheme="minorHAnsi" w:hAnsiTheme="minorHAnsi"/>
          <w:color w:val="000000"/>
          <w:sz w:val="22"/>
          <w:szCs w:val="20"/>
        </w:rPr>
        <w:t xml:space="preserve">u sombra, </w:t>
      </w:r>
      <w:r w:rsidR="00FD009F" w:rsidRPr="00862D0A">
        <w:rPr>
          <w:rFonts w:asciiTheme="minorHAnsi" w:hAnsiTheme="minorHAnsi"/>
          <w:i/>
          <w:color w:val="000000"/>
          <w:sz w:val="22"/>
          <w:szCs w:val="20"/>
        </w:rPr>
        <w:t>Virgen</w:t>
      </w:r>
      <w:r w:rsidR="00FD009F" w:rsidRPr="00862D0A">
        <w:rPr>
          <w:rFonts w:asciiTheme="minorHAnsi" w:hAnsiTheme="minorHAnsi"/>
          <w:color w:val="000000"/>
          <w:sz w:val="22"/>
          <w:szCs w:val="20"/>
        </w:rPr>
        <w:t xml:space="preserve">, te ha hecho </w:t>
      </w:r>
      <w:r w:rsidR="00FD009F" w:rsidRPr="00862D0A">
        <w:rPr>
          <w:rFonts w:asciiTheme="minorHAnsi" w:hAnsiTheme="minorHAnsi"/>
          <w:i/>
          <w:color w:val="000000"/>
          <w:sz w:val="22"/>
          <w:szCs w:val="20"/>
        </w:rPr>
        <w:t>Ma</w:t>
      </w:r>
      <w:r w:rsidR="005760D2" w:rsidRPr="00862D0A">
        <w:rPr>
          <w:rFonts w:asciiTheme="minorHAnsi" w:hAnsiTheme="minorHAnsi"/>
          <w:i/>
          <w:color w:val="000000"/>
          <w:sz w:val="22"/>
          <w:szCs w:val="20"/>
        </w:rPr>
        <w:t>dre de Dios</w:t>
      </w:r>
      <w:r w:rsidR="005760D2" w:rsidRPr="00862D0A">
        <w:rPr>
          <w:rFonts w:asciiTheme="minorHAnsi" w:hAnsiTheme="minorHAnsi"/>
          <w:color w:val="000000"/>
          <w:sz w:val="22"/>
          <w:szCs w:val="20"/>
        </w:rPr>
        <w:t>.</w:t>
      </w:r>
      <w:r w:rsidR="009254D7" w:rsidRPr="00862D0A">
        <w:rPr>
          <w:rFonts w:asciiTheme="minorHAnsi" w:hAnsiTheme="minorHAnsi"/>
          <w:color w:val="000000"/>
          <w:sz w:val="22"/>
          <w:szCs w:val="20"/>
        </w:rPr>
        <w:t xml:space="preserve"> Nos alegramos en ti, y contigo can</w:t>
      </w:r>
      <w:r w:rsidR="00BF6447" w:rsidRPr="00862D0A">
        <w:rPr>
          <w:rFonts w:asciiTheme="minorHAnsi" w:hAnsiTheme="minorHAnsi"/>
          <w:color w:val="000000"/>
          <w:sz w:val="22"/>
          <w:szCs w:val="20"/>
        </w:rPr>
        <w:t>tamos la Grandeza de Dios y su M</w:t>
      </w:r>
      <w:r w:rsidR="009254D7" w:rsidRPr="00862D0A">
        <w:rPr>
          <w:rFonts w:asciiTheme="minorHAnsi" w:hAnsiTheme="minorHAnsi"/>
          <w:color w:val="000000"/>
          <w:sz w:val="22"/>
          <w:szCs w:val="20"/>
        </w:rPr>
        <w:t>isericordia infinita. Ayúdanos a ser</w:t>
      </w:r>
      <w:r w:rsidR="00BF6447" w:rsidRPr="00862D0A">
        <w:rPr>
          <w:rFonts w:asciiTheme="minorHAnsi" w:hAnsiTheme="minorHAnsi"/>
          <w:color w:val="000000"/>
          <w:sz w:val="22"/>
          <w:szCs w:val="20"/>
        </w:rPr>
        <w:t xml:space="preserve"> también nosotras</w:t>
      </w:r>
      <w:r w:rsidR="009254D7" w:rsidRPr="00862D0A">
        <w:rPr>
          <w:rFonts w:asciiTheme="minorHAnsi" w:hAnsiTheme="minorHAnsi"/>
          <w:color w:val="000000"/>
          <w:sz w:val="22"/>
          <w:szCs w:val="20"/>
        </w:rPr>
        <w:t xml:space="preserve"> profecía de </w:t>
      </w:r>
      <w:r w:rsidR="00BF6447" w:rsidRPr="00862D0A">
        <w:rPr>
          <w:rFonts w:asciiTheme="minorHAnsi" w:hAnsiTheme="minorHAnsi"/>
          <w:color w:val="000000"/>
          <w:sz w:val="22"/>
          <w:szCs w:val="20"/>
        </w:rPr>
        <w:t xml:space="preserve">la misericordia </w:t>
      </w:r>
      <w:r w:rsidR="009254D7" w:rsidRPr="00862D0A">
        <w:rPr>
          <w:rFonts w:asciiTheme="minorHAnsi" w:hAnsiTheme="minorHAnsi"/>
          <w:color w:val="000000"/>
          <w:sz w:val="22"/>
          <w:szCs w:val="20"/>
        </w:rPr>
        <w:t>en medio del mundo</w:t>
      </w:r>
      <w:r w:rsidR="008953E3" w:rsidRPr="00862D0A">
        <w:rPr>
          <w:rFonts w:asciiTheme="minorHAnsi" w:hAnsiTheme="minorHAnsi"/>
          <w:color w:val="000000"/>
          <w:sz w:val="22"/>
          <w:szCs w:val="20"/>
        </w:rPr>
        <w:t>.</w:t>
      </w:r>
    </w:p>
    <w:p w:rsidR="008953E3" w:rsidRPr="00AB4D0C" w:rsidRDefault="00193046" w:rsidP="008953E3">
      <w:pPr>
        <w:rPr>
          <w:rFonts w:ascii="Book Antiqua" w:eastAsia="Times New Roman" w:hAnsi="Book Antiqua" w:cs="Times New Roman"/>
          <w:b/>
          <w:i/>
          <w:sz w:val="28"/>
          <w:szCs w:val="28"/>
          <w:lang w:eastAsia="es-ES"/>
        </w:rPr>
      </w:pPr>
      <w:r>
        <w:rPr>
          <w:rFonts w:ascii="Book Antiqua" w:eastAsia="Times New Roman" w:hAnsi="Book Antiqua" w:cs="Times New Roman"/>
          <w:sz w:val="24"/>
          <w:szCs w:val="28"/>
          <w:lang w:eastAsia="es-ES"/>
        </w:rPr>
        <w:br w:type="page"/>
      </w:r>
      <w:r w:rsidR="00AB4D0C" w:rsidRPr="00B46D90">
        <w:rPr>
          <w:b/>
          <w:noProof/>
          <w:color w:val="0000FF"/>
          <w:lang w:eastAsia="es-ES"/>
        </w:rPr>
        <w:lastRenderedPageBreak/>
        <w:drawing>
          <wp:anchor distT="0" distB="0" distL="114300" distR="114300" simplePos="0" relativeHeight="251647488" behindDoc="1" locked="0" layoutInCell="1" allowOverlap="1">
            <wp:simplePos x="0" y="0"/>
            <wp:positionH relativeFrom="column">
              <wp:posOffset>3672840</wp:posOffset>
            </wp:positionH>
            <wp:positionV relativeFrom="paragraph">
              <wp:posOffset>0</wp:posOffset>
            </wp:positionV>
            <wp:extent cx="1910080" cy="1498220"/>
            <wp:effectExtent l="0" t="0" r="0" b="6985"/>
            <wp:wrapTight wrapText="bothSides">
              <wp:wrapPolygon edited="0">
                <wp:start x="0" y="0"/>
                <wp:lineTo x="0" y="21426"/>
                <wp:lineTo x="21327" y="21426"/>
                <wp:lineTo x="21327" y="0"/>
                <wp:lineTo x="0" y="0"/>
              </wp:wrapPolygon>
            </wp:wrapTight>
            <wp:docPr id="4" name="Imagen 4" descr="http://logronopasion.com/portal/wp-content/uploads/2014/03/San-Jos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gronopasion.com/portal/wp-content/uploads/2014/03/San-Jose.jpg">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080" cy="1498220"/>
                    </a:xfrm>
                    <a:prstGeom prst="rect">
                      <a:avLst/>
                    </a:prstGeom>
                    <a:noFill/>
                    <a:ln>
                      <a:noFill/>
                    </a:ln>
                  </pic:spPr>
                </pic:pic>
              </a:graphicData>
            </a:graphic>
          </wp:anchor>
        </w:drawing>
      </w:r>
      <w:r w:rsidR="008953E3" w:rsidRPr="00B46D90">
        <w:rPr>
          <w:rFonts w:ascii="Book Antiqua" w:eastAsia="Times New Roman" w:hAnsi="Book Antiqua" w:cs="Times New Roman"/>
          <w:b/>
          <w:smallCaps/>
          <w:color w:val="C00000"/>
          <w:sz w:val="28"/>
          <w:szCs w:val="28"/>
          <w:lang w:eastAsia="es-ES"/>
        </w:rPr>
        <w:t>d</w:t>
      </w:r>
      <w:r w:rsidR="000331CA" w:rsidRPr="00B46D90">
        <w:rPr>
          <w:rFonts w:ascii="Book Antiqua" w:eastAsia="Times New Roman" w:hAnsi="Book Antiqua" w:cs="Times New Roman"/>
          <w:b/>
          <w:smallCaps/>
          <w:color w:val="C00000"/>
          <w:sz w:val="28"/>
          <w:szCs w:val="28"/>
          <w:lang w:eastAsia="es-ES"/>
        </w:rPr>
        <w:t xml:space="preserve">ía </w:t>
      </w:r>
      <w:r w:rsidR="00305CC5" w:rsidRPr="00B46D90">
        <w:rPr>
          <w:rFonts w:ascii="Book Antiqua" w:eastAsia="Times New Roman" w:hAnsi="Book Antiqua" w:cs="Times New Roman"/>
          <w:b/>
          <w:color w:val="C00000"/>
          <w:sz w:val="28"/>
          <w:szCs w:val="28"/>
          <w:lang w:eastAsia="es-ES"/>
        </w:rPr>
        <w:t>4</w:t>
      </w:r>
      <w:r w:rsidR="000331CA" w:rsidRPr="00B46D90">
        <w:rPr>
          <w:rFonts w:ascii="Book Antiqua" w:eastAsia="Times New Roman" w:hAnsi="Book Antiqua" w:cs="Times New Roman"/>
          <w:b/>
          <w:color w:val="C00000"/>
          <w:sz w:val="28"/>
          <w:szCs w:val="28"/>
          <w:lang w:eastAsia="es-ES"/>
        </w:rPr>
        <w:t>º:</w:t>
      </w:r>
      <w:r w:rsidR="00BF6447">
        <w:rPr>
          <w:rFonts w:ascii="Book Antiqua" w:eastAsia="Times New Roman" w:hAnsi="Book Antiqua" w:cs="Times New Roman"/>
          <w:color w:val="C00000"/>
          <w:sz w:val="28"/>
          <w:szCs w:val="28"/>
          <w:lang w:eastAsia="es-ES"/>
        </w:rPr>
        <w:t xml:space="preserve"> </w:t>
      </w:r>
      <w:r w:rsidR="00BF6447" w:rsidRPr="00B44E60">
        <w:rPr>
          <w:rFonts w:ascii="Book Antiqua" w:eastAsia="Times New Roman" w:hAnsi="Book Antiqua" w:cs="Times New Roman"/>
          <w:b/>
          <w:sz w:val="28"/>
          <w:szCs w:val="28"/>
          <w:lang w:eastAsia="es-ES"/>
        </w:rPr>
        <w:t>María y José</w:t>
      </w:r>
      <w:r w:rsidR="00BF6447" w:rsidRPr="00BF6447">
        <w:rPr>
          <w:rFonts w:ascii="Book Antiqua" w:eastAsia="Times New Roman" w:hAnsi="Book Antiqua" w:cs="Times New Roman"/>
          <w:sz w:val="28"/>
          <w:szCs w:val="28"/>
          <w:lang w:eastAsia="es-ES"/>
        </w:rPr>
        <w:t>,</w:t>
      </w:r>
      <w:r w:rsidR="00BF6447" w:rsidRPr="00BF6447">
        <w:rPr>
          <w:rFonts w:ascii="Book Antiqua" w:eastAsia="Times New Roman" w:hAnsi="Book Antiqua" w:cs="Times New Roman"/>
          <w:b/>
          <w:i/>
          <w:sz w:val="28"/>
          <w:szCs w:val="28"/>
          <w:lang w:eastAsia="es-ES"/>
        </w:rPr>
        <w:t xml:space="preserve"> </w:t>
      </w:r>
      <w:r w:rsidR="00BF6447">
        <w:rPr>
          <w:rFonts w:ascii="Book Antiqua" w:eastAsia="Times New Roman" w:hAnsi="Book Antiqua" w:cs="Times New Roman"/>
          <w:b/>
          <w:i/>
          <w:sz w:val="28"/>
          <w:szCs w:val="28"/>
          <w:lang w:eastAsia="es-ES"/>
        </w:rPr>
        <w:t>la misericordia en la búsqueda de Dios en la vida cotidiana</w:t>
      </w:r>
    </w:p>
    <w:p w:rsidR="00C4677E" w:rsidRDefault="00352AB9" w:rsidP="00352AB9">
      <w:pPr>
        <w:jc w:val="both"/>
        <w:rPr>
          <w:rFonts w:ascii="Book Antiqua" w:eastAsia="Times New Roman" w:hAnsi="Book Antiqua" w:cs="Times New Roman"/>
          <w:sz w:val="24"/>
          <w:szCs w:val="28"/>
          <w:lang w:eastAsia="es-ES"/>
        </w:rPr>
      </w:pPr>
      <w:r>
        <w:rPr>
          <w:rFonts w:ascii="Book Antiqua" w:eastAsia="Times New Roman" w:hAnsi="Book Antiqua" w:cs="Times New Roman"/>
          <w:sz w:val="24"/>
          <w:szCs w:val="28"/>
          <w:lang w:eastAsia="es-ES"/>
        </w:rPr>
        <w:t xml:space="preserve">… </w:t>
      </w:r>
      <w:r w:rsidR="00FB2EEC" w:rsidRPr="000331CA">
        <w:rPr>
          <w:rFonts w:ascii="Book Antiqua" w:eastAsia="Times New Roman" w:hAnsi="Book Antiqua" w:cs="Times New Roman"/>
          <w:sz w:val="24"/>
          <w:szCs w:val="28"/>
          <w:lang w:eastAsia="es-ES"/>
        </w:rPr>
        <w:t xml:space="preserve">Después, cuando el Hijo de Dios engendrado en su vientre </w:t>
      </w:r>
      <w:r>
        <w:rPr>
          <w:rFonts w:ascii="Book Antiqua" w:eastAsia="Times New Roman" w:hAnsi="Book Antiqua" w:cs="Times New Roman"/>
          <w:sz w:val="24"/>
          <w:szCs w:val="28"/>
          <w:lang w:eastAsia="es-ES"/>
        </w:rPr>
        <w:t xml:space="preserve">virginal </w:t>
      </w:r>
      <w:r w:rsidR="00FB2EEC" w:rsidRPr="000331CA">
        <w:rPr>
          <w:rFonts w:ascii="Book Antiqua" w:eastAsia="Times New Roman" w:hAnsi="Book Antiqua" w:cs="Times New Roman"/>
          <w:sz w:val="24"/>
          <w:szCs w:val="28"/>
          <w:lang w:eastAsia="es-ES"/>
        </w:rPr>
        <w:t xml:space="preserve">por la fuerza del Espíritu Santo y dado a luz </w:t>
      </w:r>
      <w:r w:rsidR="00227919" w:rsidRPr="00FB40B7">
        <w:rPr>
          <w:rFonts w:ascii="Book Antiqua" w:eastAsia="Times New Roman" w:hAnsi="Book Antiqua" w:cs="Times New Roman"/>
          <w:sz w:val="24"/>
          <w:szCs w:val="28"/>
          <w:lang w:eastAsia="es-ES"/>
        </w:rPr>
        <w:t xml:space="preserve">al </w:t>
      </w:r>
      <w:r w:rsidRPr="00227919">
        <w:rPr>
          <w:rFonts w:ascii="Book Antiqua" w:eastAsia="Times New Roman" w:hAnsi="Book Antiqua" w:cs="Times New Roman"/>
          <w:sz w:val="24"/>
          <w:szCs w:val="28"/>
          <w:lang w:eastAsia="es-ES"/>
        </w:rPr>
        <w:t>mu</w:t>
      </w:r>
      <w:r w:rsidR="00FB2EEC" w:rsidRPr="00227919">
        <w:rPr>
          <w:rFonts w:ascii="Book Antiqua" w:eastAsia="Times New Roman" w:hAnsi="Book Antiqua" w:cs="Times New Roman"/>
          <w:sz w:val="24"/>
          <w:szCs w:val="28"/>
          <w:lang w:eastAsia="es-ES"/>
        </w:rPr>
        <w:t>ndo</w:t>
      </w:r>
      <w:r w:rsidR="00FB2EEC" w:rsidRPr="000331CA">
        <w:rPr>
          <w:rFonts w:ascii="Book Antiqua" w:eastAsia="Times New Roman" w:hAnsi="Book Antiqua" w:cs="Times New Roman"/>
          <w:sz w:val="24"/>
          <w:szCs w:val="28"/>
          <w:lang w:eastAsia="es-ES"/>
        </w:rPr>
        <w:t xml:space="preserve"> comienza a dar pasos hacia su emancipación personal, al sentir que “lo pierde”</w:t>
      </w:r>
      <w:r>
        <w:rPr>
          <w:rFonts w:ascii="Book Antiqua" w:eastAsia="Times New Roman" w:hAnsi="Book Antiqua" w:cs="Times New Roman"/>
          <w:sz w:val="24"/>
          <w:szCs w:val="28"/>
          <w:lang w:eastAsia="es-ES"/>
        </w:rPr>
        <w:t>, María</w:t>
      </w:r>
      <w:r w:rsidR="00FB2EEC" w:rsidRPr="000331CA">
        <w:rPr>
          <w:rFonts w:ascii="Book Antiqua" w:eastAsia="Times New Roman" w:hAnsi="Book Antiqua" w:cs="Times New Roman"/>
          <w:sz w:val="24"/>
          <w:szCs w:val="28"/>
          <w:lang w:eastAsia="es-ES"/>
        </w:rPr>
        <w:t xml:space="preserve"> lo busca sin descanso y cuando lo encuentra entre los letrados, al no </w:t>
      </w:r>
      <w:r w:rsidR="00C4677E" w:rsidRPr="000331CA">
        <w:rPr>
          <w:rFonts w:ascii="Book Antiqua" w:eastAsia="Times New Roman" w:hAnsi="Book Antiqua" w:cs="Times New Roman"/>
          <w:sz w:val="24"/>
          <w:szCs w:val="28"/>
          <w:lang w:eastAsia="es-ES"/>
        </w:rPr>
        <w:t>ent</w:t>
      </w:r>
      <w:r w:rsidR="00FB2EEC" w:rsidRPr="000331CA">
        <w:rPr>
          <w:rFonts w:ascii="Book Antiqua" w:eastAsia="Times New Roman" w:hAnsi="Book Antiqua" w:cs="Times New Roman"/>
          <w:sz w:val="24"/>
          <w:szCs w:val="28"/>
          <w:lang w:eastAsia="es-ES"/>
        </w:rPr>
        <w:t>ender lo que ven sus ojos y escuchan sus oídos, María “guarda todo en su corazón”, en su interior más íntimo, para, desde ahí, poder discernir la voluntad de Dios que se le manifiesta</w:t>
      </w:r>
      <w:r w:rsidR="00C4677E" w:rsidRPr="000331CA">
        <w:rPr>
          <w:rFonts w:ascii="Book Antiqua" w:eastAsia="Times New Roman" w:hAnsi="Book Antiqua" w:cs="Times New Roman"/>
          <w:sz w:val="24"/>
          <w:szCs w:val="28"/>
          <w:lang w:eastAsia="es-ES"/>
        </w:rPr>
        <w:t xml:space="preserve"> en cosas que le son difíciles de comprender.</w:t>
      </w:r>
      <w:r>
        <w:rPr>
          <w:rFonts w:ascii="Book Antiqua" w:eastAsia="Times New Roman" w:hAnsi="Book Antiqua" w:cs="Times New Roman"/>
          <w:sz w:val="24"/>
          <w:szCs w:val="28"/>
          <w:lang w:eastAsia="es-ES"/>
        </w:rPr>
        <w:t xml:space="preserve"> Hoy buscamos a Jesús con María, recorriendo con ella el camino hacia el reencuentro y el asombro, hacia la obediencia y la acci</w:t>
      </w:r>
      <w:r w:rsidR="00AB4D0C">
        <w:rPr>
          <w:rFonts w:ascii="Book Antiqua" w:eastAsia="Times New Roman" w:hAnsi="Book Antiqua" w:cs="Times New Roman"/>
          <w:sz w:val="24"/>
          <w:szCs w:val="28"/>
          <w:lang w:eastAsia="es-ES"/>
        </w:rPr>
        <w:t>ón por el Reino en la vida cotidiana, nuestra vida.</w:t>
      </w:r>
    </w:p>
    <w:p w:rsidR="00352AB9" w:rsidRPr="00352AB9" w:rsidRDefault="00352AB9" w:rsidP="00352AB9">
      <w:pPr>
        <w:jc w:val="both"/>
        <w:rPr>
          <w:rFonts w:ascii="Book Antiqua" w:eastAsia="Times New Roman" w:hAnsi="Book Antiqua" w:cs="Times New Roman"/>
          <w:b/>
          <w:sz w:val="24"/>
          <w:szCs w:val="28"/>
          <w:lang w:eastAsia="es-ES"/>
        </w:rPr>
      </w:pPr>
      <w:r w:rsidRPr="00843949">
        <w:rPr>
          <w:rFonts w:ascii="Book Antiqua" w:eastAsia="Times New Roman" w:hAnsi="Book Antiqua" w:cs="Times New Roman"/>
          <w:b/>
          <w:i/>
          <w:smallCaps/>
          <w:color w:val="2F5496" w:themeColor="accent5" w:themeShade="BF"/>
          <w:sz w:val="24"/>
          <w:szCs w:val="28"/>
          <w:lang w:eastAsia="es-ES"/>
        </w:rPr>
        <w:t>Canto</w:t>
      </w:r>
      <w:r w:rsidRPr="00352AB9">
        <w:rPr>
          <w:rFonts w:ascii="Book Antiqua" w:eastAsia="Times New Roman" w:hAnsi="Book Antiqua" w:cs="Times New Roman"/>
          <w:b/>
          <w:smallCaps/>
          <w:sz w:val="24"/>
          <w:szCs w:val="28"/>
          <w:lang w:eastAsia="es-ES"/>
        </w:rPr>
        <w:t xml:space="preserve"> </w:t>
      </w:r>
      <w:r w:rsidRPr="00352AB9">
        <w:rPr>
          <w:rFonts w:ascii="Book Antiqua" w:eastAsia="Times New Roman" w:hAnsi="Book Antiqua" w:cs="Times New Roman"/>
          <w:b/>
          <w:sz w:val="24"/>
          <w:szCs w:val="28"/>
          <w:lang w:eastAsia="es-ES"/>
        </w:rPr>
        <w:t>de inicio</w:t>
      </w:r>
      <w:r>
        <w:rPr>
          <w:rFonts w:ascii="Book Antiqua" w:eastAsia="Times New Roman" w:hAnsi="Book Antiqua" w:cs="Times New Roman"/>
          <w:b/>
          <w:sz w:val="24"/>
          <w:szCs w:val="28"/>
          <w:lang w:eastAsia="es-ES"/>
        </w:rPr>
        <w:t xml:space="preserve">: </w:t>
      </w:r>
      <w:r w:rsidRPr="00352AB9">
        <w:rPr>
          <w:rFonts w:ascii="Book Antiqua" w:eastAsia="Times New Roman" w:hAnsi="Book Antiqua" w:cs="Times New Roman"/>
          <w:b/>
          <w:i/>
          <w:sz w:val="24"/>
          <w:szCs w:val="28"/>
          <w:lang w:eastAsia="es-ES"/>
        </w:rPr>
        <w:t>“Mi identidad secreta…”</w:t>
      </w:r>
      <w:r>
        <w:rPr>
          <w:rFonts w:ascii="Book Antiqua" w:eastAsia="Times New Roman" w:hAnsi="Book Antiqua" w:cs="Times New Roman"/>
          <w:b/>
          <w:sz w:val="24"/>
          <w:szCs w:val="28"/>
          <w:lang w:eastAsia="es-ES"/>
        </w:rPr>
        <w:t xml:space="preserve"> (Cd “A ti, padre Zegrí”, pista nº12)</w:t>
      </w:r>
    </w:p>
    <w:p w:rsidR="00AB4D0C" w:rsidRDefault="00AB4D0C" w:rsidP="00E971D9">
      <w:pPr>
        <w:spacing w:after="0"/>
        <w:jc w:val="both"/>
        <w:rPr>
          <w:rFonts w:ascii="Book Antiqua" w:eastAsia="Times New Roman" w:hAnsi="Book Antiqua" w:cs="Times New Roman"/>
          <w:sz w:val="24"/>
          <w:szCs w:val="28"/>
          <w:lang w:eastAsia="es-ES"/>
        </w:rPr>
      </w:pPr>
      <w:r>
        <w:rPr>
          <w:rFonts w:ascii="Book Antiqua" w:eastAsia="Times New Roman" w:hAnsi="Book Antiqua" w:cs="Times New Roman"/>
          <w:sz w:val="24"/>
          <w:szCs w:val="28"/>
          <w:lang w:eastAsia="es-ES"/>
        </w:rPr>
        <w:t xml:space="preserve">María y José son los </w:t>
      </w:r>
      <w:r w:rsidR="000A1E35">
        <w:rPr>
          <w:rFonts w:ascii="Book Antiqua" w:eastAsia="Times New Roman" w:hAnsi="Book Antiqua" w:cs="Times New Roman"/>
          <w:sz w:val="24"/>
          <w:szCs w:val="28"/>
          <w:lang w:eastAsia="es-ES"/>
        </w:rPr>
        <w:t xml:space="preserve">que </w:t>
      </w:r>
      <w:r>
        <w:rPr>
          <w:rFonts w:ascii="Book Antiqua" w:eastAsia="Times New Roman" w:hAnsi="Book Antiqua" w:cs="Times New Roman"/>
          <w:sz w:val="24"/>
          <w:szCs w:val="28"/>
          <w:lang w:eastAsia="es-ES"/>
        </w:rPr>
        <w:t xml:space="preserve">“oyendo la palabra de Dios la ponen por obra”. Desde el momento del Anuncio de misterio de la </w:t>
      </w:r>
      <w:r w:rsidR="000A1E35">
        <w:rPr>
          <w:rFonts w:ascii="Book Antiqua" w:eastAsia="Times New Roman" w:hAnsi="Book Antiqua" w:cs="Times New Roman"/>
          <w:sz w:val="24"/>
          <w:szCs w:val="28"/>
          <w:lang w:eastAsia="es-ES"/>
        </w:rPr>
        <w:t xml:space="preserve">Encarnación (a María en Lucas y </w:t>
      </w:r>
      <w:r>
        <w:rPr>
          <w:rFonts w:ascii="Book Antiqua" w:eastAsia="Times New Roman" w:hAnsi="Book Antiqua" w:cs="Times New Roman"/>
          <w:sz w:val="24"/>
          <w:szCs w:val="28"/>
          <w:lang w:eastAsia="es-ES"/>
        </w:rPr>
        <w:t>a José en Mateo), ambos se dejan absolutamente hacer por Dios, que Dios haga con sus vidas lo que quiera. Pero eso no los exime de vivir los sobresaltos de la vida</w:t>
      </w:r>
      <w:r w:rsidR="00843949">
        <w:rPr>
          <w:rFonts w:ascii="Book Antiqua" w:eastAsia="Times New Roman" w:hAnsi="Book Antiqua" w:cs="Times New Roman"/>
          <w:sz w:val="24"/>
          <w:szCs w:val="28"/>
          <w:lang w:eastAsia="es-ES"/>
        </w:rPr>
        <w:t>… Escuchamos…</w:t>
      </w:r>
      <w:r w:rsidR="00E971D9">
        <w:rPr>
          <w:rFonts w:ascii="Book Antiqua" w:eastAsia="Times New Roman" w:hAnsi="Book Antiqua" w:cs="Times New Roman"/>
          <w:sz w:val="24"/>
          <w:szCs w:val="28"/>
          <w:lang w:eastAsia="es-ES"/>
        </w:rPr>
        <w:t xml:space="preserve"> </w:t>
      </w:r>
    </w:p>
    <w:p w:rsidR="00E971D9" w:rsidRPr="00843949" w:rsidRDefault="00352AB9" w:rsidP="00843949">
      <w:pPr>
        <w:pStyle w:val="Prrafodelista"/>
        <w:numPr>
          <w:ilvl w:val="0"/>
          <w:numId w:val="8"/>
        </w:numPr>
        <w:rPr>
          <w:rFonts w:ascii="Times New Roman" w:eastAsia="Times New Roman" w:hAnsi="Times New Roman" w:cs="Times New Roman"/>
          <w:color w:val="990000"/>
          <w:sz w:val="16"/>
          <w:szCs w:val="16"/>
          <w:lang w:eastAsia="es-ES"/>
        </w:rPr>
      </w:pPr>
      <w:r w:rsidRPr="00843949">
        <w:rPr>
          <w:rFonts w:ascii="Book Antiqua" w:eastAsia="Times New Roman" w:hAnsi="Book Antiqua" w:cs="Times New Roman"/>
          <w:smallCaps/>
          <w:color w:val="C00000"/>
          <w:sz w:val="24"/>
          <w:szCs w:val="28"/>
          <w:lang w:eastAsia="es-ES"/>
        </w:rPr>
        <w:t>L</w:t>
      </w:r>
      <w:r w:rsidR="00E971D9" w:rsidRPr="00843949">
        <w:rPr>
          <w:rFonts w:ascii="Book Antiqua" w:eastAsia="Times New Roman" w:hAnsi="Book Antiqua" w:cs="Times New Roman"/>
          <w:smallCaps/>
          <w:color w:val="C00000"/>
          <w:sz w:val="24"/>
          <w:szCs w:val="28"/>
          <w:lang w:eastAsia="es-ES"/>
        </w:rPr>
        <w:t>ectura</w:t>
      </w:r>
      <w:r w:rsidR="00E971D9" w:rsidRPr="00843949">
        <w:rPr>
          <w:rFonts w:ascii="Book Antiqua" w:eastAsia="Times New Roman" w:hAnsi="Book Antiqua" w:cs="Times New Roman"/>
          <w:smallCaps/>
          <w:sz w:val="24"/>
          <w:szCs w:val="28"/>
          <w:lang w:eastAsia="es-ES"/>
        </w:rPr>
        <w:t xml:space="preserve"> (Lc 2, 41-52)</w:t>
      </w:r>
      <w:r w:rsidR="00E971D9" w:rsidRPr="00843949">
        <w:rPr>
          <w:rFonts w:ascii="Times New Roman" w:eastAsia="Times New Roman" w:hAnsi="Times New Roman" w:cs="Times New Roman"/>
          <w:color w:val="990000"/>
          <w:sz w:val="16"/>
          <w:szCs w:val="16"/>
          <w:lang w:eastAsia="es-ES"/>
        </w:rPr>
        <w:t> </w:t>
      </w:r>
    </w:p>
    <w:tbl>
      <w:tblPr>
        <w:tblStyle w:val="Tablaconcuadrcula"/>
        <w:tblW w:w="0" w:type="auto"/>
        <w:tblLook w:val="04A0"/>
      </w:tblPr>
      <w:tblGrid>
        <w:gridCol w:w="8644"/>
      </w:tblGrid>
      <w:tr w:rsidR="007B6F1B" w:rsidTr="007B6F1B">
        <w:tc>
          <w:tcPr>
            <w:tcW w:w="8644" w:type="dxa"/>
          </w:tcPr>
          <w:p w:rsidR="007B6F1B" w:rsidRP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7B6F1B">
              <w:rPr>
                <w:rFonts w:ascii="Times New Roman" w:eastAsia="Times New Roman" w:hAnsi="Times New Roman" w:cs="Times New Roman"/>
                <w:sz w:val="24"/>
                <w:szCs w:val="24"/>
                <w:lang w:eastAsia="es-ES"/>
              </w:rPr>
              <w:t>“Los padres de Jesús iban cada año a Jerusalén para la fiesta de la Pascua.</w:t>
            </w:r>
            <w:r w:rsidRPr="007B6F1B">
              <w:rPr>
                <w:rFonts w:ascii="Times New Roman" w:eastAsia="Times New Roman" w:hAnsi="Times New Roman" w:cs="Times New Roman"/>
                <w:color w:val="990000"/>
                <w:sz w:val="16"/>
                <w:szCs w:val="16"/>
                <w:lang w:eastAsia="es-ES"/>
              </w:rPr>
              <w:t> </w:t>
            </w:r>
            <w:r w:rsidRPr="007B6F1B">
              <w:rPr>
                <w:rFonts w:ascii="Times New Roman" w:eastAsia="Times New Roman" w:hAnsi="Times New Roman" w:cs="Times New Roman"/>
                <w:sz w:val="24"/>
                <w:szCs w:val="24"/>
                <w:lang w:eastAsia="es-ES"/>
              </w:rPr>
              <w:t>Y así, cuando Jesús cumplió doce años, fueron todos allá, como era costumbre en esa fiesta.</w:t>
            </w:r>
            <w:r w:rsidRPr="007B6F1B">
              <w:rPr>
                <w:rFonts w:ascii="Times New Roman" w:eastAsia="Times New Roman" w:hAnsi="Times New Roman" w:cs="Times New Roman"/>
                <w:color w:val="990000"/>
                <w:sz w:val="16"/>
                <w:szCs w:val="16"/>
                <w:lang w:eastAsia="es-ES"/>
              </w:rPr>
              <w:t> </w:t>
            </w:r>
            <w:r w:rsidRPr="007B6F1B">
              <w:rPr>
                <w:rFonts w:ascii="Times New Roman" w:eastAsia="Times New Roman" w:hAnsi="Times New Roman" w:cs="Times New Roman"/>
                <w:sz w:val="24"/>
                <w:szCs w:val="24"/>
                <w:lang w:eastAsia="es-ES"/>
              </w:rPr>
              <w:t xml:space="preserve">Pero pasados aquellos días, cuando volvían a casa, el niño Jesús se quedó en Jerusalén sin que sus padres se dieran cuenta. Pensando que Jesús iba entre la gente hicieron un día de camino; pero luego, al buscarlo entre los parientes y conocidos, no lo encontraron. Así que regresaron a Jerusalén para buscarlo allí. </w:t>
            </w:r>
            <w:r w:rsidRPr="007B6F1B">
              <w:rPr>
                <w:rFonts w:ascii="Times New Roman" w:eastAsia="Times New Roman" w:hAnsi="Times New Roman" w:cs="Times New Roman"/>
                <w:color w:val="990000"/>
                <w:sz w:val="16"/>
                <w:szCs w:val="16"/>
                <w:lang w:eastAsia="es-ES"/>
              </w:rPr>
              <w:t> </w:t>
            </w:r>
            <w:r w:rsidRPr="007B6F1B">
              <w:rPr>
                <w:rFonts w:ascii="Times New Roman" w:eastAsia="Times New Roman" w:hAnsi="Times New Roman" w:cs="Times New Roman"/>
                <w:sz w:val="24"/>
                <w:szCs w:val="24"/>
                <w:lang w:eastAsia="es-ES"/>
              </w:rPr>
              <w:t>Al cabo de tres días lo encontraron en el templo, sentado entre los maestros de la ley, escuchándolos y haciéndoles preguntas. Y todos los que le oían se admiraban de su inteligencia y de sus respuestas.</w:t>
            </w:r>
          </w:p>
          <w:p w:rsidR="007B6F1B" w:rsidRP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7B6F1B">
              <w:rPr>
                <w:rFonts w:ascii="Times New Roman" w:eastAsia="Times New Roman" w:hAnsi="Times New Roman" w:cs="Times New Roman"/>
                <w:sz w:val="24"/>
                <w:szCs w:val="24"/>
                <w:lang w:eastAsia="es-ES"/>
              </w:rPr>
              <w:t xml:space="preserve">Cuando sus padres le vieron, se sorprendieron. Y su madre le dijo: </w:t>
            </w:r>
          </w:p>
          <w:p w:rsidR="007B6F1B" w:rsidRP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7B6F1B">
              <w:rPr>
                <w:rFonts w:ascii="Times New Roman" w:eastAsia="Times New Roman" w:hAnsi="Times New Roman" w:cs="Times New Roman"/>
                <w:sz w:val="24"/>
                <w:szCs w:val="24"/>
                <w:lang w:eastAsia="es-ES"/>
              </w:rPr>
              <w:t xml:space="preserve">–Hijo mío, ¿por qué nos has hecho esto? Tu padre y yo te hemos estado buscando llenos de angustia. </w:t>
            </w:r>
          </w:p>
          <w:p w:rsidR="007B6F1B" w:rsidRPr="007B6F1B" w:rsidRDefault="007B6F1B" w:rsidP="007B6F1B">
            <w:pPr>
              <w:shd w:val="clear" w:color="auto" w:fill="FFFFFF" w:themeFill="background1"/>
              <w:jc w:val="both"/>
              <w:rPr>
                <w:rFonts w:ascii="Times New Roman" w:eastAsia="Times New Roman" w:hAnsi="Times New Roman" w:cs="Times New Roman"/>
                <w:sz w:val="24"/>
                <w:szCs w:val="24"/>
                <w:lang w:eastAsia="es-ES"/>
              </w:rPr>
            </w:pPr>
            <w:r w:rsidRPr="007B6F1B">
              <w:rPr>
                <w:rFonts w:ascii="Times New Roman" w:eastAsia="Times New Roman" w:hAnsi="Times New Roman" w:cs="Times New Roman"/>
                <w:sz w:val="24"/>
                <w:szCs w:val="24"/>
                <w:lang w:eastAsia="es-ES"/>
              </w:rPr>
              <w:t xml:space="preserve">Jesús les contestó: </w:t>
            </w:r>
            <w:proofErr w:type="gramStart"/>
            <w:r w:rsidRPr="007B6F1B">
              <w:rPr>
                <w:rFonts w:ascii="Times New Roman" w:eastAsia="Times New Roman" w:hAnsi="Times New Roman" w:cs="Times New Roman"/>
                <w:sz w:val="24"/>
                <w:szCs w:val="24"/>
                <w:lang w:eastAsia="es-ES"/>
              </w:rPr>
              <w:t>–¿</w:t>
            </w:r>
            <w:proofErr w:type="gramEnd"/>
            <w:r w:rsidRPr="007B6F1B">
              <w:rPr>
                <w:rFonts w:ascii="Times New Roman" w:eastAsia="Times New Roman" w:hAnsi="Times New Roman" w:cs="Times New Roman"/>
                <w:sz w:val="24"/>
                <w:szCs w:val="24"/>
                <w:lang w:eastAsia="es-ES"/>
              </w:rPr>
              <w:t>Por qué me buscabais? ¿No sabéis que tengo que ocuparme en las cosas de mi Padre?</w:t>
            </w:r>
            <w:r w:rsidRPr="007B6F1B">
              <w:rPr>
                <w:rFonts w:ascii="Times New Roman" w:eastAsia="Times New Roman" w:hAnsi="Times New Roman" w:cs="Times New Roman"/>
                <w:i/>
                <w:iCs/>
                <w:color w:val="000099"/>
                <w:sz w:val="19"/>
                <w:szCs w:val="19"/>
                <w:lang w:eastAsia="es-ES"/>
              </w:rPr>
              <w:t xml:space="preserve"> </w:t>
            </w:r>
            <w:r w:rsidRPr="007B6F1B">
              <w:rPr>
                <w:rFonts w:ascii="Times New Roman" w:eastAsia="Times New Roman" w:hAnsi="Times New Roman" w:cs="Times New Roman"/>
                <w:color w:val="990000"/>
                <w:sz w:val="16"/>
                <w:szCs w:val="16"/>
                <w:lang w:eastAsia="es-ES"/>
              </w:rPr>
              <w:t> </w:t>
            </w:r>
            <w:r w:rsidRPr="007B6F1B">
              <w:rPr>
                <w:rFonts w:ascii="Times New Roman" w:eastAsia="Times New Roman" w:hAnsi="Times New Roman" w:cs="Times New Roman"/>
                <w:sz w:val="24"/>
                <w:szCs w:val="24"/>
                <w:lang w:eastAsia="es-ES"/>
              </w:rPr>
              <w:t xml:space="preserve">Pero ellos no entendieron lo que les decía. </w:t>
            </w:r>
          </w:p>
          <w:p w:rsidR="007B6F1B" w:rsidRPr="007B6F1B" w:rsidRDefault="007B6F1B" w:rsidP="007B6F1B">
            <w:pPr>
              <w:jc w:val="both"/>
              <w:rPr>
                <w:rFonts w:ascii="Times New Roman" w:eastAsia="Times New Roman" w:hAnsi="Times New Roman" w:cs="Times New Roman"/>
                <w:sz w:val="24"/>
                <w:szCs w:val="24"/>
                <w:lang w:eastAsia="es-ES"/>
              </w:rPr>
            </w:pPr>
            <w:r w:rsidRPr="007B6F1B">
              <w:rPr>
                <w:rFonts w:ascii="Times New Roman" w:eastAsia="Times New Roman" w:hAnsi="Times New Roman" w:cs="Times New Roman"/>
                <w:sz w:val="24"/>
                <w:szCs w:val="24"/>
                <w:lang w:eastAsia="es-ES"/>
              </w:rPr>
              <w:t>Jesús volvió con ellos a Nazaret, donde vivió obedeciéndolos en todo. Su madre guardaba todo esto en el corazón.</w:t>
            </w:r>
            <w:r w:rsidRPr="007B6F1B">
              <w:rPr>
                <w:rFonts w:ascii="Times New Roman" w:eastAsia="Times New Roman" w:hAnsi="Times New Roman" w:cs="Times New Roman"/>
                <w:i/>
                <w:iCs/>
                <w:color w:val="000099"/>
                <w:sz w:val="19"/>
                <w:szCs w:val="19"/>
                <w:lang w:eastAsia="es-ES"/>
              </w:rPr>
              <w:t xml:space="preserve"> </w:t>
            </w:r>
            <w:r w:rsidRPr="007B6F1B">
              <w:rPr>
                <w:rFonts w:ascii="Times New Roman" w:eastAsia="Times New Roman" w:hAnsi="Times New Roman" w:cs="Times New Roman"/>
                <w:sz w:val="24"/>
                <w:szCs w:val="24"/>
                <w:lang w:eastAsia="es-ES"/>
              </w:rPr>
              <w:t>Y Jesús seguía creciendo en cuerpo y mente, y gozaba del favor de Dios y de los hombres.”</w:t>
            </w:r>
          </w:p>
        </w:tc>
      </w:tr>
    </w:tbl>
    <w:p w:rsidR="00352AB9" w:rsidRPr="00352AB9" w:rsidRDefault="00352AB9" w:rsidP="007B6F1B">
      <w:pPr>
        <w:shd w:val="clear" w:color="auto" w:fill="FFFFFF" w:themeFill="background1"/>
        <w:jc w:val="both"/>
        <w:rPr>
          <w:rFonts w:ascii="Book Antiqua" w:eastAsia="Times New Roman" w:hAnsi="Book Antiqua" w:cs="Times New Roman"/>
          <w:smallCaps/>
          <w:sz w:val="24"/>
          <w:szCs w:val="28"/>
          <w:lang w:eastAsia="es-ES"/>
        </w:rPr>
      </w:pPr>
    </w:p>
    <w:p w:rsidR="00BF6447" w:rsidRDefault="00BF6447" w:rsidP="00D2077E">
      <w:pPr>
        <w:pStyle w:val="Prrafodelista"/>
        <w:numPr>
          <w:ilvl w:val="0"/>
          <w:numId w:val="8"/>
        </w:numPr>
        <w:spacing w:after="0"/>
        <w:jc w:val="both"/>
        <w:rPr>
          <w:rFonts w:eastAsia="Times New Roman" w:cs="Times New Roman"/>
          <w:lang w:eastAsia="es-ES"/>
        </w:rPr>
      </w:pPr>
      <w:r w:rsidRPr="00BF6447">
        <w:rPr>
          <w:rFonts w:ascii="Book Antiqua" w:eastAsia="Times New Roman" w:hAnsi="Book Antiqua" w:cs="Times New Roman"/>
          <w:color w:val="C00000"/>
          <w:sz w:val="24"/>
          <w:szCs w:val="28"/>
          <w:lang w:eastAsia="es-ES"/>
        </w:rPr>
        <w:t xml:space="preserve">Nos preguntamos: </w:t>
      </w:r>
      <w:r w:rsidRPr="00E971D9">
        <w:rPr>
          <w:rFonts w:eastAsia="Times New Roman" w:cs="Times New Roman"/>
          <w:lang w:eastAsia="es-ES"/>
        </w:rPr>
        <w:t>¿Somos capaces de unirnos a ellos y vivir como ellos, siempre y en toda circunstancia, abiertas a la voluntad de Dios? ¿Cómo y dónde lo buscamos cuando creemos haberlo perdido?</w:t>
      </w:r>
    </w:p>
    <w:p w:rsidR="00B44E60" w:rsidRDefault="00B44E60" w:rsidP="00D2077E">
      <w:pPr>
        <w:spacing w:after="0"/>
        <w:jc w:val="both"/>
        <w:rPr>
          <w:rFonts w:ascii="Book Antiqua" w:eastAsia="Times New Roman" w:hAnsi="Book Antiqua" w:cs="Times New Roman"/>
          <w:b/>
          <w:smallCaps/>
          <w:color w:val="1F3864" w:themeColor="accent5" w:themeShade="80"/>
          <w:sz w:val="24"/>
          <w:lang w:eastAsia="es-ES"/>
        </w:rPr>
      </w:pPr>
    </w:p>
    <w:p w:rsidR="00BF6447" w:rsidRPr="00843949" w:rsidRDefault="00D53F66" w:rsidP="00D2077E">
      <w:pPr>
        <w:spacing w:after="0"/>
        <w:jc w:val="both"/>
        <w:rPr>
          <w:rFonts w:ascii="Book Antiqua" w:eastAsia="Times New Roman" w:hAnsi="Book Antiqua" w:cs="Times New Roman"/>
          <w:sz w:val="24"/>
          <w:lang w:eastAsia="es-ES"/>
        </w:rPr>
      </w:pPr>
      <w:r w:rsidRPr="00843949">
        <w:rPr>
          <w:rFonts w:ascii="Book Antiqua" w:eastAsia="Times New Roman" w:hAnsi="Book Antiqua" w:cs="Times New Roman"/>
          <w:b/>
          <w:smallCaps/>
          <w:color w:val="1F3864" w:themeColor="accent5" w:themeShade="80"/>
          <w:sz w:val="24"/>
          <w:lang w:eastAsia="es-ES"/>
        </w:rPr>
        <w:t>Canto</w:t>
      </w:r>
      <w:r w:rsidRPr="00843949">
        <w:rPr>
          <w:rFonts w:ascii="Book Antiqua" w:eastAsia="Times New Roman" w:hAnsi="Book Antiqua" w:cs="Times New Roman"/>
          <w:b/>
          <w:i/>
          <w:sz w:val="24"/>
          <w:lang w:eastAsia="es-ES"/>
        </w:rPr>
        <w:t>: “Para todos es María”</w:t>
      </w:r>
      <w:r w:rsidR="00843949">
        <w:rPr>
          <w:rFonts w:ascii="Book Antiqua" w:eastAsia="Times New Roman" w:hAnsi="Book Antiqua" w:cs="Times New Roman"/>
          <w:sz w:val="24"/>
          <w:lang w:eastAsia="es-ES"/>
        </w:rPr>
        <w:t xml:space="preserve"> (Cd “”A ti, padre Zegrí”, pista nº 6)</w:t>
      </w:r>
    </w:p>
    <w:p w:rsidR="00843949" w:rsidRDefault="00843949" w:rsidP="00BF6447">
      <w:pPr>
        <w:spacing w:after="0"/>
        <w:jc w:val="both"/>
        <w:rPr>
          <w:rFonts w:ascii="Book Antiqua" w:eastAsia="Times New Roman" w:hAnsi="Book Antiqua" w:cs="Times New Roman"/>
          <w:b/>
          <w:i/>
          <w:color w:val="833C0B" w:themeColor="accent2" w:themeShade="80"/>
          <w:sz w:val="24"/>
          <w:lang w:eastAsia="es-ES"/>
        </w:rPr>
      </w:pPr>
    </w:p>
    <w:p w:rsidR="00FD681E" w:rsidRDefault="00FD681E" w:rsidP="00FD681E">
      <w:pPr>
        <w:spacing w:after="0"/>
        <w:jc w:val="both"/>
      </w:pPr>
      <w:r>
        <w:rPr>
          <w:noProof/>
          <w:color w:val="0000FF"/>
          <w:lang w:eastAsia="es-ES"/>
        </w:rPr>
        <w:drawing>
          <wp:anchor distT="0" distB="0" distL="114300" distR="114300" simplePos="0" relativeHeight="251657216" behindDoc="1" locked="0" layoutInCell="1" allowOverlap="1">
            <wp:simplePos x="0" y="0"/>
            <wp:positionH relativeFrom="column">
              <wp:posOffset>4177665</wp:posOffset>
            </wp:positionH>
            <wp:positionV relativeFrom="paragraph">
              <wp:posOffset>796925</wp:posOffset>
            </wp:positionV>
            <wp:extent cx="1127760" cy="1762125"/>
            <wp:effectExtent l="0" t="0" r="0" b="0"/>
            <wp:wrapTight wrapText="bothSides">
              <wp:wrapPolygon edited="0">
                <wp:start x="0" y="0"/>
                <wp:lineTo x="0" y="21483"/>
                <wp:lineTo x="21162" y="21483"/>
                <wp:lineTo x="21162" y="0"/>
                <wp:lineTo x="0" y="0"/>
              </wp:wrapPolygon>
            </wp:wrapTight>
            <wp:docPr id="17" name="Imagen 17" descr="Resultado de imagen de maria y jose de nazare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ria y jose de nazaret">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762125"/>
                    </a:xfrm>
                    <a:prstGeom prst="rect">
                      <a:avLst/>
                    </a:prstGeom>
                    <a:noFill/>
                    <a:ln>
                      <a:noFill/>
                    </a:ln>
                  </pic:spPr>
                </pic:pic>
              </a:graphicData>
            </a:graphic>
          </wp:anchor>
        </w:drawing>
      </w:r>
      <w:r w:rsidR="00BF6447" w:rsidRPr="00BF6447">
        <w:rPr>
          <w:rFonts w:ascii="Book Antiqua" w:eastAsia="Times New Roman" w:hAnsi="Book Antiqua" w:cs="Times New Roman"/>
          <w:b/>
          <w:i/>
          <w:color w:val="833C0B" w:themeColor="accent2" w:themeShade="80"/>
          <w:sz w:val="24"/>
          <w:lang w:eastAsia="es-ES"/>
        </w:rPr>
        <w:t xml:space="preserve">Reflexión y oración.- </w:t>
      </w:r>
      <w:r w:rsidR="009127AC">
        <w:t>María y José, es decir, la humanidad entera, son modelo de escucha y cumplimiento de la escucha de Dios y de su voluntad, pero también de la búsqueda que supone ponernos en esta tesitura y de vivir dentro de esas claves: escucha, actitud</w:t>
      </w:r>
      <w:r w:rsidR="00843949">
        <w:t xml:space="preserve"> de disponibilidad</w:t>
      </w:r>
      <w:r w:rsidR="009127AC">
        <w:t xml:space="preserve"> y búsqueda de todo lo que Dios significa en nuestra vida. Y no de manera extraordinaria sino a lo largo del día, en los grandes acontecimientos y en los pequeños. Y Dios tiene misericordia de nosotros porque nos habla, porque se deja encontrar, porque nos dice lo que espera de nosotras, de todos y cada uno de los creyentes. Meditación en nuestro corazón lo que escapa a nuestra inteligencia </w:t>
      </w:r>
      <w:r w:rsidR="000A1E35">
        <w:t xml:space="preserve">que </w:t>
      </w:r>
      <w:r w:rsidR="009127AC">
        <w:t>es un modo excelente de cultivar nuestra relación con Dios. Reconocer cómo Dios actúa en nuestra vida y cómo se deja ver en las diversas circunstancias, nos ayuda a desear su bú</w:t>
      </w:r>
      <w:r w:rsidR="00862D0A">
        <w:t xml:space="preserve">squeda y a encontrarnos con él… </w:t>
      </w:r>
      <w:r w:rsidR="003417D4">
        <w:t>Somos buscadores y buscadoras de la Palabra y de la Voluntad divina, como María</w:t>
      </w:r>
      <w:r>
        <w:t xml:space="preserve"> y como el hombre justo, José</w:t>
      </w:r>
      <w:r w:rsidR="003417D4">
        <w:t xml:space="preserve">. </w:t>
      </w:r>
      <w:r>
        <w:t>Ellos son para la Iglesia creyente, modelos de fe y de misericordia derrochada a manos llenas. Meditémoslo.</w:t>
      </w:r>
    </w:p>
    <w:p w:rsidR="003417D4" w:rsidRPr="00843949" w:rsidRDefault="00843949" w:rsidP="00FD681E">
      <w:pPr>
        <w:spacing w:after="0"/>
        <w:jc w:val="both"/>
        <w:rPr>
          <w:rFonts w:ascii="Book Antiqua" w:hAnsi="Book Antiqua"/>
          <w:sz w:val="24"/>
        </w:rPr>
      </w:pPr>
      <w:r w:rsidRPr="00843949">
        <w:rPr>
          <w:rFonts w:ascii="Book Antiqua" w:hAnsi="Book Antiqua"/>
          <w:color w:val="C00000"/>
          <w:sz w:val="24"/>
        </w:rPr>
        <w:t>Tiempo</w:t>
      </w:r>
      <w:r w:rsidRPr="00843949">
        <w:rPr>
          <w:rFonts w:ascii="Book Antiqua" w:hAnsi="Book Antiqua"/>
          <w:sz w:val="24"/>
        </w:rPr>
        <w:t xml:space="preserve"> de interiorización orante.</w:t>
      </w:r>
      <w:r w:rsidR="00041BCB" w:rsidRPr="00041BCB">
        <w:rPr>
          <w:rFonts w:ascii="Arial" w:eastAsia="Times New Roman" w:hAnsi="Arial" w:cs="Arial"/>
          <w:noProof/>
          <w:color w:val="0000FF"/>
          <w:sz w:val="27"/>
          <w:szCs w:val="27"/>
          <w:lang w:eastAsia="es-ES"/>
        </w:rPr>
        <w:t xml:space="preserve"> </w:t>
      </w:r>
    </w:p>
    <w:p w:rsidR="003417D4" w:rsidRDefault="003417D4" w:rsidP="009127AC">
      <w:pPr>
        <w:spacing w:after="0"/>
        <w:jc w:val="both"/>
      </w:pPr>
      <w:r w:rsidRPr="003417D4">
        <w:rPr>
          <w:b/>
          <w:smallCaps/>
          <w:color w:val="1F4E79" w:themeColor="accent1" w:themeShade="80"/>
          <w:sz w:val="28"/>
        </w:rPr>
        <w:t>Invocaciones</w:t>
      </w:r>
      <w:r w:rsidRPr="003417D4">
        <w:rPr>
          <w:b/>
          <w:color w:val="1F4E79" w:themeColor="accent1" w:themeShade="80"/>
          <w:sz w:val="24"/>
        </w:rPr>
        <w:t xml:space="preserve"> </w:t>
      </w:r>
      <w:r>
        <w:t>al Dios de la Misericordia por medio de María:</w:t>
      </w:r>
    </w:p>
    <w:p w:rsidR="003417D4" w:rsidRPr="003417D4" w:rsidRDefault="003417D4" w:rsidP="003417D4">
      <w:pPr>
        <w:pStyle w:val="Prrafodelista"/>
        <w:numPr>
          <w:ilvl w:val="0"/>
          <w:numId w:val="11"/>
        </w:numPr>
        <w:spacing w:after="0"/>
        <w:jc w:val="both"/>
        <w:rPr>
          <w:rStyle w:val="nfasis"/>
          <w:rFonts w:ascii="Book Antiqua" w:eastAsia="Times New Roman" w:hAnsi="Book Antiqua" w:cs="Times New Roman"/>
          <w:b/>
          <w:i w:val="0"/>
          <w:iCs w:val="0"/>
          <w:sz w:val="20"/>
          <w:szCs w:val="28"/>
          <w:lang w:eastAsia="es-ES"/>
        </w:rPr>
      </w:pPr>
      <w:r w:rsidRPr="00416229">
        <w:rPr>
          <w:rStyle w:val="Textoennegrita"/>
          <w:rFonts w:ascii="Book Antiqua" w:hAnsi="Book Antiqua"/>
          <w:color w:val="222222"/>
          <w:sz w:val="24"/>
          <w:szCs w:val="30"/>
        </w:rPr>
        <w:t>María</w:t>
      </w:r>
      <w:r w:rsidRPr="003417D4">
        <w:rPr>
          <w:rStyle w:val="Textoennegrita"/>
          <w:rFonts w:ascii="Book Antiqua" w:hAnsi="Book Antiqua"/>
          <w:b w:val="0"/>
          <w:color w:val="222222"/>
          <w:sz w:val="24"/>
          <w:szCs w:val="30"/>
        </w:rPr>
        <w:t xml:space="preserve">, Madre de la Misericordia, intercede para que sintamos la misericordia divina </w:t>
      </w:r>
      <w:r>
        <w:rPr>
          <w:rStyle w:val="Textoennegrita"/>
          <w:rFonts w:ascii="Book Antiqua" w:hAnsi="Book Antiqua"/>
          <w:b w:val="0"/>
          <w:color w:val="222222"/>
          <w:sz w:val="24"/>
          <w:szCs w:val="30"/>
        </w:rPr>
        <w:t>como</w:t>
      </w:r>
      <w:r w:rsidRPr="003417D4">
        <w:rPr>
          <w:rStyle w:val="Textoennegrita"/>
          <w:rFonts w:ascii="Book Antiqua" w:hAnsi="Book Antiqua"/>
          <w:b w:val="0"/>
          <w:color w:val="222222"/>
          <w:sz w:val="24"/>
          <w:szCs w:val="30"/>
        </w:rPr>
        <w:t xml:space="preserve"> </w:t>
      </w:r>
      <w:r w:rsidR="00D53F66">
        <w:rPr>
          <w:rStyle w:val="Textoennegrita"/>
          <w:rFonts w:ascii="Book Antiqua" w:hAnsi="Book Antiqua"/>
          <w:b w:val="0"/>
          <w:color w:val="222222"/>
          <w:sz w:val="24"/>
          <w:szCs w:val="30"/>
        </w:rPr>
        <w:t>el</w:t>
      </w:r>
      <w:r w:rsidRPr="003417D4">
        <w:rPr>
          <w:rStyle w:val="Textoennegrita"/>
          <w:rFonts w:ascii="Book Antiqua" w:hAnsi="Book Antiqua"/>
          <w:b w:val="0"/>
          <w:color w:val="222222"/>
          <w:sz w:val="24"/>
          <w:szCs w:val="30"/>
        </w:rPr>
        <w:t xml:space="preserve"> gran </w:t>
      </w:r>
      <w:r>
        <w:rPr>
          <w:rStyle w:val="Textoennegrita"/>
          <w:rFonts w:ascii="Book Antiqua" w:hAnsi="Book Antiqua"/>
          <w:b w:val="0"/>
          <w:color w:val="222222"/>
          <w:sz w:val="24"/>
          <w:szCs w:val="30"/>
        </w:rPr>
        <w:t>bálsamo</w:t>
      </w:r>
      <w:r w:rsidRPr="003417D4">
        <w:rPr>
          <w:rStyle w:val="Textoennegrita"/>
          <w:rFonts w:ascii="Book Antiqua" w:hAnsi="Book Antiqua"/>
          <w:b w:val="0"/>
          <w:color w:val="222222"/>
          <w:sz w:val="24"/>
          <w:szCs w:val="30"/>
        </w:rPr>
        <w:t xml:space="preserve"> de amor y de ternura, </w:t>
      </w:r>
      <w:r>
        <w:rPr>
          <w:rStyle w:val="Textoennegrita"/>
          <w:rFonts w:ascii="Book Antiqua" w:hAnsi="Book Antiqua"/>
          <w:b w:val="0"/>
          <w:color w:val="222222"/>
          <w:sz w:val="24"/>
          <w:szCs w:val="30"/>
        </w:rPr>
        <w:t>como</w:t>
      </w:r>
      <w:r w:rsidRPr="003417D4">
        <w:rPr>
          <w:rStyle w:val="Textoennegrita"/>
          <w:rFonts w:ascii="Book Antiqua" w:hAnsi="Book Antiqua"/>
          <w:b w:val="0"/>
          <w:color w:val="222222"/>
          <w:sz w:val="24"/>
          <w:szCs w:val="30"/>
        </w:rPr>
        <w:t xml:space="preserve"> la caricia de Dios sobre</w:t>
      </w:r>
      <w:r>
        <w:rPr>
          <w:rStyle w:val="Textoennegrita"/>
          <w:rFonts w:ascii="Book Antiqua" w:hAnsi="Book Antiqua"/>
          <w:b w:val="0"/>
          <w:color w:val="222222"/>
          <w:sz w:val="24"/>
          <w:szCs w:val="30"/>
        </w:rPr>
        <w:t xml:space="preserve"> nuestras heridas y sobre los sufrimientos el mundo</w:t>
      </w:r>
      <w:r>
        <w:rPr>
          <w:rStyle w:val="nfasis"/>
          <w:rFonts w:ascii="Book Antiqua" w:hAnsi="Book Antiqua"/>
          <w:b/>
          <w:bCs/>
          <w:color w:val="222222"/>
          <w:sz w:val="24"/>
          <w:szCs w:val="30"/>
        </w:rPr>
        <w:t xml:space="preserve">. </w:t>
      </w:r>
    </w:p>
    <w:p w:rsidR="00416229" w:rsidRPr="00D53F66" w:rsidRDefault="003417D4" w:rsidP="00D53F66">
      <w:pPr>
        <w:pStyle w:val="Prrafodelista"/>
        <w:numPr>
          <w:ilvl w:val="0"/>
          <w:numId w:val="12"/>
        </w:numPr>
        <w:spacing w:after="0"/>
        <w:jc w:val="both"/>
        <w:rPr>
          <w:rFonts w:ascii="Book Antiqua" w:eastAsia="Times New Roman" w:hAnsi="Book Antiqua" w:cs="Times New Roman"/>
          <w:b/>
          <w:i/>
          <w:sz w:val="12"/>
          <w:szCs w:val="28"/>
          <w:lang w:eastAsia="es-ES"/>
        </w:rPr>
      </w:pPr>
      <w:r w:rsidRPr="00D53F66">
        <w:rPr>
          <w:rStyle w:val="Textoennegrita"/>
          <w:rFonts w:ascii="Book Antiqua" w:hAnsi="Book Antiqua"/>
          <w:color w:val="222222"/>
          <w:sz w:val="24"/>
          <w:szCs w:val="30"/>
        </w:rPr>
        <w:t>Que los matrimonios</w:t>
      </w:r>
      <w:r w:rsidRPr="00D53F66">
        <w:rPr>
          <w:rStyle w:val="Textoennegrita"/>
          <w:rFonts w:ascii="Book Antiqua" w:hAnsi="Book Antiqua"/>
          <w:b w:val="0"/>
          <w:color w:val="222222"/>
          <w:sz w:val="24"/>
          <w:szCs w:val="30"/>
        </w:rPr>
        <w:t xml:space="preserve"> y las familias vean su relación </w:t>
      </w:r>
      <w:r w:rsidR="00416229" w:rsidRPr="00D53F66">
        <w:rPr>
          <w:rStyle w:val="Textoennegrita"/>
          <w:rFonts w:ascii="Book Antiqua" w:hAnsi="Book Antiqua"/>
          <w:b w:val="0"/>
          <w:color w:val="222222"/>
          <w:sz w:val="24"/>
          <w:szCs w:val="30"/>
        </w:rPr>
        <w:t xml:space="preserve">como </w:t>
      </w:r>
      <w:r w:rsidRPr="00D53F66">
        <w:rPr>
          <w:rFonts w:ascii="Book Antiqua" w:hAnsi="Book Antiqua"/>
          <w:color w:val="222222"/>
          <w:sz w:val="24"/>
          <w:szCs w:val="30"/>
        </w:rPr>
        <w:t>el símbolo de la relación</w:t>
      </w:r>
      <w:r w:rsidR="00416229" w:rsidRPr="00D53F66">
        <w:rPr>
          <w:rFonts w:ascii="Book Antiqua" w:hAnsi="Book Antiqua"/>
          <w:color w:val="222222"/>
          <w:sz w:val="24"/>
          <w:szCs w:val="30"/>
        </w:rPr>
        <w:t xml:space="preserve"> amorosa y respetuosa</w:t>
      </w:r>
      <w:r w:rsidRPr="00D53F66">
        <w:rPr>
          <w:rFonts w:ascii="Book Antiqua" w:hAnsi="Book Antiqua"/>
          <w:color w:val="222222"/>
          <w:sz w:val="24"/>
          <w:szCs w:val="30"/>
        </w:rPr>
        <w:t xml:space="preserve"> de Dios con su pueblo.</w:t>
      </w:r>
      <w:r w:rsidR="00416229" w:rsidRPr="00D53F66">
        <w:rPr>
          <w:rFonts w:ascii="Book Antiqua" w:hAnsi="Book Antiqua"/>
          <w:color w:val="222222"/>
          <w:sz w:val="24"/>
          <w:szCs w:val="30"/>
        </w:rPr>
        <w:t xml:space="preserve"> Y sean testigos de ese amor y de ese respeto ante el mundo.</w:t>
      </w:r>
      <w:r w:rsidR="00D53F66">
        <w:rPr>
          <w:rFonts w:ascii="Book Antiqua" w:hAnsi="Book Antiqua"/>
          <w:color w:val="222222"/>
          <w:sz w:val="24"/>
          <w:szCs w:val="30"/>
        </w:rPr>
        <w:t xml:space="preserve"> </w:t>
      </w:r>
      <w:r w:rsidR="00D53F66">
        <w:rPr>
          <w:rFonts w:ascii="Book Antiqua" w:hAnsi="Book Antiqua"/>
          <w:b/>
          <w:i/>
          <w:color w:val="222222"/>
          <w:sz w:val="24"/>
          <w:szCs w:val="30"/>
        </w:rPr>
        <w:t>Santa M</w:t>
      </w:r>
      <w:r w:rsidR="00D53F66" w:rsidRPr="00D53F66">
        <w:rPr>
          <w:rFonts w:ascii="Book Antiqua" w:hAnsi="Book Antiqua"/>
          <w:b/>
          <w:i/>
          <w:color w:val="222222"/>
          <w:sz w:val="24"/>
          <w:szCs w:val="30"/>
        </w:rPr>
        <w:t>aría intercede por nosotros</w:t>
      </w:r>
    </w:p>
    <w:p w:rsidR="00D53F66" w:rsidRPr="00D53F66" w:rsidRDefault="00416229" w:rsidP="00D53F66">
      <w:pPr>
        <w:pStyle w:val="Prrafodelista"/>
        <w:numPr>
          <w:ilvl w:val="0"/>
          <w:numId w:val="12"/>
        </w:numPr>
        <w:spacing w:after="0"/>
        <w:jc w:val="both"/>
        <w:rPr>
          <w:rFonts w:ascii="Book Antiqua" w:eastAsia="Times New Roman" w:hAnsi="Book Antiqua" w:cs="Times New Roman"/>
          <w:b/>
          <w:i/>
          <w:sz w:val="12"/>
          <w:szCs w:val="28"/>
          <w:lang w:eastAsia="es-ES"/>
        </w:rPr>
      </w:pPr>
      <w:r w:rsidRPr="00D53F66">
        <w:rPr>
          <w:rFonts w:ascii="Book Antiqua" w:hAnsi="Book Antiqua"/>
          <w:b/>
          <w:color w:val="222222"/>
          <w:sz w:val="24"/>
          <w:szCs w:val="30"/>
        </w:rPr>
        <w:t>Que los gobernantes</w:t>
      </w:r>
      <w:r w:rsidRPr="00D53F66">
        <w:rPr>
          <w:rFonts w:ascii="Book Antiqua" w:hAnsi="Book Antiqua"/>
          <w:color w:val="222222"/>
          <w:sz w:val="24"/>
          <w:szCs w:val="30"/>
        </w:rPr>
        <w:t xml:space="preserve"> y lo</w:t>
      </w:r>
      <w:r w:rsidR="00B46D90">
        <w:rPr>
          <w:rFonts w:ascii="Book Antiqua" w:hAnsi="Book Antiqua"/>
          <w:color w:val="222222"/>
          <w:sz w:val="24"/>
          <w:szCs w:val="30"/>
        </w:rPr>
        <w:t>s</w:t>
      </w:r>
      <w:r w:rsidRPr="00D53F66">
        <w:rPr>
          <w:rFonts w:ascii="Book Antiqua" w:hAnsi="Book Antiqua"/>
          <w:color w:val="222222"/>
          <w:sz w:val="24"/>
          <w:szCs w:val="30"/>
        </w:rPr>
        <w:t xml:space="preserve"> que imparten la ley y la justicia en el mundo sean como Jesús, el cual, superando la ley va más allá: no condena sino que libera al pecador, a la pecadora, haciéndolos conscientes </w:t>
      </w:r>
      <w:r w:rsidR="00B46D90">
        <w:rPr>
          <w:rFonts w:ascii="Book Antiqua" w:hAnsi="Book Antiqua"/>
          <w:color w:val="222222"/>
          <w:sz w:val="24"/>
          <w:szCs w:val="30"/>
        </w:rPr>
        <w:t>de</w:t>
      </w:r>
      <w:r w:rsidRPr="00D53F66">
        <w:rPr>
          <w:rFonts w:ascii="Book Antiqua" w:hAnsi="Book Antiqua"/>
          <w:color w:val="222222"/>
          <w:sz w:val="24"/>
          <w:szCs w:val="30"/>
        </w:rPr>
        <w:t xml:space="preserve"> su gran dignidad de seres humanos.</w:t>
      </w:r>
      <w:r w:rsidRPr="00D53F66">
        <w:rPr>
          <w:rStyle w:val="Textoennegrita"/>
          <w:rFonts w:ascii="Book Antiqua" w:hAnsi="Book Antiqua"/>
          <w:color w:val="222222"/>
          <w:sz w:val="24"/>
          <w:szCs w:val="30"/>
        </w:rPr>
        <w:t xml:space="preserve"> </w:t>
      </w:r>
      <w:r w:rsidRPr="00D53F66">
        <w:rPr>
          <w:rFonts w:ascii="Book Antiqua" w:hAnsi="Book Antiqua"/>
          <w:color w:val="222222"/>
          <w:sz w:val="24"/>
          <w:szCs w:val="30"/>
        </w:rPr>
        <w:t>Éste es el misterio de la misericordia de Jesús.</w:t>
      </w:r>
      <w:r w:rsidR="00D53F66">
        <w:rPr>
          <w:rFonts w:ascii="Book Antiqua" w:hAnsi="Book Antiqua"/>
          <w:color w:val="222222"/>
          <w:sz w:val="24"/>
          <w:szCs w:val="30"/>
        </w:rPr>
        <w:t xml:space="preserve"> </w:t>
      </w:r>
      <w:r w:rsidR="00D53F66">
        <w:rPr>
          <w:rFonts w:ascii="Book Antiqua" w:hAnsi="Book Antiqua"/>
          <w:b/>
          <w:i/>
          <w:color w:val="222222"/>
          <w:sz w:val="24"/>
          <w:szCs w:val="30"/>
        </w:rPr>
        <w:t>Santa M</w:t>
      </w:r>
      <w:r w:rsidR="00D53F66" w:rsidRPr="00D53F66">
        <w:rPr>
          <w:rFonts w:ascii="Book Antiqua" w:hAnsi="Book Antiqua"/>
          <w:b/>
          <w:i/>
          <w:color w:val="222222"/>
          <w:sz w:val="24"/>
          <w:szCs w:val="30"/>
        </w:rPr>
        <w:t>aría intercede por nosotros</w:t>
      </w:r>
    </w:p>
    <w:p w:rsidR="00D53F66" w:rsidRPr="00D53F66" w:rsidRDefault="00D53F66" w:rsidP="00D53F66">
      <w:pPr>
        <w:pStyle w:val="Prrafodelista"/>
        <w:numPr>
          <w:ilvl w:val="0"/>
          <w:numId w:val="12"/>
        </w:numPr>
        <w:spacing w:after="0"/>
        <w:jc w:val="both"/>
        <w:rPr>
          <w:rFonts w:ascii="Book Antiqua" w:eastAsia="Times New Roman" w:hAnsi="Book Antiqua" w:cs="Times New Roman"/>
          <w:b/>
          <w:i/>
          <w:sz w:val="12"/>
          <w:szCs w:val="28"/>
          <w:lang w:eastAsia="es-ES"/>
        </w:rPr>
      </w:pPr>
      <w:r w:rsidRPr="00D53F66">
        <w:rPr>
          <w:rFonts w:ascii="Book Antiqua" w:eastAsia="Times New Roman" w:hAnsi="Book Antiqua" w:cs="Times New Roman"/>
          <w:b/>
          <w:sz w:val="24"/>
          <w:szCs w:val="28"/>
          <w:lang w:eastAsia="es-ES"/>
        </w:rPr>
        <w:t>Que los cegados</w:t>
      </w:r>
      <w:r w:rsidR="00416229" w:rsidRPr="00D53F66">
        <w:rPr>
          <w:rFonts w:ascii="Book Antiqua" w:eastAsia="Times New Roman" w:hAnsi="Book Antiqua" w:cs="Times New Roman"/>
          <w:b/>
          <w:sz w:val="24"/>
          <w:szCs w:val="28"/>
          <w:lang w:eastAsia="es-ES"/>
        </w:rPr>
        <w:t xml:space="preserve"> por el odio</w:t>
      </w:r>
      <w:r w:rsidR="00416229" w:rsidRPr="00D53F66">
        <w:rPr>
          <w:rFonts w:ascii="Book Antiqua" w:eastAsia="Times New Roman" w:hAnsi="Book Antiqua" w:cs="Times New Roman"/>
          <w:sz w:val="24"/>
          <w:szCs w:val="28"/>
          <w:lang w:eastAsia="es-ES"/>
        </w:rPr>
        <w:t xml:space="preserve">, la </w:t>
      </w:r>
      <w:r w:rsidR="00B46D90">
        <w:rPr>
          <w:rFonts w:ascii="Book Antiqua" w:eastAsia="Times New Roman" w:hAnsi="Book Antiqua" w:cs="Times New Roman"/>
          <w:sz w:val="24"/>
          <w:szCs w:val="28"/>
          <w:lang w:eastAsia="es-ES"/>
        </w:rPr>
        <w:t>violencia o la ambición, actúen c</w:t>
      </w:r>
      <w:r w:rsidR="00416229" w:rsidRPr="00D53F66">
        <w:rPr>
          <w:rFonts w:ascii="Book Antiqua" w:eastAsia="Times New Roman" w:hAnsi="Book Antiqua" w:cs="Times New Roman"/>
          <w:sz w:val="24"/>
          <w:szCs w:val="28"/>
          <w:lang w:eastAsia="es-ES"/>
        </w:rPr>
        <w:t>on misericordia. Pidamos también por los que sufriendo esa violencia no aciertan a comprender la misericordia de Dios</w:t>
      </w:r>
      <w:r w:rsidR="00416229" w:rsidRPr="00D53F66">
        <w:rPr>
          <w:rFonts w:ascii="Book Antiqua" w:eastAsia="Times New Roman" w:hAnsi="Book Antiqua" w:cs="Times New Roman"/>
          <w:sz w:val="24"/>
          <w:szCs w:val="24"/>
          <w:lang w:eastAsia="es-ES"/>
        </w:rPr>
        <w:t xml:space="preserve">. </w:t>
      </w:r>
      <w:r w:rsidR="00416229" w:rsidRPr="00D53F66">
        <w:rPr>
          <w:rFonts w:ascii="Book Antiqua" w:hAnsi="Book Antiqua"/>
          <w:color w:val="222222"/>
          <w:sz w:val="24"/>
          <w:szCs w:val="24"/>
        </w:rPr>
        <w:t>La misericordia es algo difícil de comprender: La misericordia es el modo con que Dios perdona</w:t>
      </w:r>
      <w:r>
        <w:rPr>
          <w:rFonts w:ascii="Book Antiqua" w:hAnsi="Book Antiqua"/>
          <w:color w:val="222222"/>
          <w:sz w:val="24"/>
          <w:szCs w:val="24"/>
        </w:rPr>
        <w:t xml:space="preserve"> siempre</w:t>
      </w:r>
      <w:r w:rsidR="00416229" w:rsidRPr="00D53F66">
        <w:rPr>
          <w:rFonts w:ascii="Book Antiqua" w:hAnsi="Book Antiqua"/>
          <w:color w:val="222222"/>
          <w:sz w:val="24"/>
          <w:szCs w:val="24"/>
        </w:rPr>
        <w:t xml:space="preserve">. </w:t>
      </w:r>
      <w:r>
        <w:rPr>
          <w:rFonts w:ascii="Book Antiqua" w:hAnsi="Book Antiqua"/>
          <w:b/>
          <w:i/>
          <w:color w:val="222222"/>
          <w:sz w:val="24"/>
          <w:szCs w:val="30"/>
        </w:rPr>
        <w:t>Santa M</w:t>
      </w:r>
      <w:r w:rsidRPr="00D53F66">
        <w:rPr>
          <w:rFonts w:ascii="Book Antiqua" w:hAnsi="Book Antiqua"/>
          <w:b/>
          <w:i/>
          <w:color w:val="222222"/>
          <w:sz w:val="24"/>
          <w:szCs w:val="30"/>
        </w:rPr>
        <w:t>aría intercede por nosotros</w:t>
      </w:r>
    </w:p>
    <w:p w:rsidR="00D53F66" w:rsidRPr="00D53F66" w:rsidRDefault="00D53F66" w:rsidP="00D53F66">
      <w:pPr>
        <w:pStyle w:val="Prrafodelista"/>
        <w:numPr>
          <w:ilvl w:val="0"/>
          <w:numId w:val="12"/>
        </w:numPr>
        <w:spacing w:after="0"/>
        <w:jc w:val="both"/>
        <w:rPr>
          <w:rFonts w:ascii="Book Antiqua" w:eastAsia="Times New Roman" w:hAnsi="Book Antiqua" w:cs="Times New Roman"/>
          <w:b/>
          <w:i/>
          <w:sz w:val="12"/>
          <w:szCs w:val="28"/>
          <w:lang w:eastAsia="es-ES"/>
        </w:rPr>
      </w:pPr>
      <w:r>
        <w:rPr>
          <w:rFonts w:ascii="Book Antiqua" w:eastAsia="Times New Roman" w:hAnsi="Book Antiqua" w:cs="Times New Roman"/>
          <w:b/>
          <w:sz w:val="24"/>
          <w:szCs w:val="28"/>
          <w:lang w:eastAsia="es-ES"/>
        </w:rPr>
        <w:t xml:space="preserve">Que podamos experimentar </w:t>
      </w:r>
      <w:r w:rsidRPr="00D53F66">
        <w:rPr>
          <w:rFonts w:ascii="Book Antiqua" w:eastAsia="Times New Roman" w:hAnsi="Book Antiqua" w:cs="Times New Roman"/>
          <w:sz w:val="24"/>
          <w:szCs w:val="28"/>
          <w:lang w:eastAsia="es-ES"/>
        </w:rPr>
        <w:t>la misericordia de</w:t>
      </w:r>
      <w:r>
        <w:rPr>
          <w:rFonts w:ascii="Book Antiqua" w:eastAsia="Times New Roman" w:hAnsi="Book Antiqua" w:cs="Times New Roman"/>
          <w:b/>
          <w:sz w:val="24"/>
          <w:szCs w:val="28"/>
          <w:lang w:eastAsia="es-ES"/>
        </w:rPr>
        <w:t xml:space="preserve"> </w:t>
      </w:r>
      <w:r w:rsidR="00416229" w:rsidRPr="00D53F66">
        <w:rPr>
          <w:rFonts w:ascii="Book Antiqua" w:hAnsi="Book Antiqua"/>
          <w:color w:val="222222"/>
          <w:sz w:val="24"/>
          <w:szCs w:val="24"/>
        </w:rPr>
        <w:t>Jesús</w:t>
      </w:r>
      <w:r w:rsidRPr="00D53F66">
        <w:rPr>
          <w:rFonts w:ascii="Book Antiqua" w:hAnsi="Book Antiqua"/>
          <w:color w:val="222222"/>
          <w:sz w:val="24"/>
          <w:szCs w:val="24"/>
        </w:rPr>
        <w:t>,</w:t>
      </w:r>
      <w:r>
        <w:rPr>
          <w:rFonts w:ascii="Book Antiqua" w:hAnsi="Book Antiqua"/>
          <w:color w:val="222222"/>
          <w:sz w:val="24"/>
          <w:szCs w:val="24"/>
        </w:rPr>
        <w:t xml:space="preserve"> el cual,</w:t>
      </w:r>
      <w:r w:rsidRPr="00D53F66">
        <w:rPr>
          <w:rFonts w:ascii="Book Antiqua" w:hAnsi="Book Antiqua"/>
          <w:color w:val="222222"/>
          <w:sz w:val="24"/>
          <w:szCs w:val="24"/>
        </w:rPr>
        <w:t xml:space="preserve"> ante los que se reconocen pecadores, dice: “</w:t>
      </w:r>
      <w:r w:rsidR="00416229" w:rsidRPr="00D53F66">
        <w:rPr>
          <w:rFonts w:ascii="Book Antiqua" w:hAnsi="Book Antiqua"/>
          <w:color w:val="222222"/>
          <w:sz w:val="24"/>
          <w:szCs w:val="24"/>
        </w:rPr>
        <w:t>Yo te perdono. ¡Ve</w:t>
      </w:r>
      <w:r w:rsidRPr="00D53F66">
        <w:rPr>
          <w:rFonts w:ascii="Book Antiqua" w:hAnsi="Book Antiqua"/>
          <w:color w:val="222222"/>
          <w:sz w:val="24"/>
          <w:szCs w:val="24"/>
        </w:rPr>
        <w:t xml:space="preserve"> y no peques más</w:t>
      </w:r>
      <w:r w:rsidR="00416229" w:rsidRPr="00D53F66">
        <w:rPr>
          <w:rFonts w:ascii="Book Antiqua" w:hAnsi="Book Antiqua"/>
          <w:color w:val="222222"/>
          <w:sz w:val="24"/>
          <w:szCs w:val="24"/>
        </w:rPr>
        <w:t>!’</w:t>
      </w:r>
      <w:r w:rsidRPr="00D53F66">
        <w:rPr>
          <w:rFonts w:ascii="Book Antiqua" w:hAnsi="Book Antiqua"/>
          <w:color w:val="222222"/>
          <w:sz w:val="24"/>
          <w:szCs w:val="24"/>
        </w:rPr>
        <w:t xml:space="preserve"> o,</w:t>
      </w:r>
      <w:r w:rsidR="00416229" w:rsidRPr="00D53F66">
        <w:rPr>
          <w:rFonts w:ascii="Book Antiqua" w:hAnsi="Book Antiqua"/>
          <w:color w:val="222222"/>
          <w:sz w:val="24"/>
          <w:szCs w:val="24"/>
        </w:rPr>
        <w:t xml:space="preserve"> ‘¡Te son perdonados tus pecados!’. </w:t>
      </w:r>
      <w:r w:rsidRPr="00D53F66">
        <w:rPr>
          <w:rFonts w:ascii="Book Antiqua" w:hAnsi="Book Antiqua"/>
          <w:color w:val="222222"/>
          <w:sz w:val="24"/>
          <w:szCs w:val="24"/>
        </w:rPr>
        <w:t>Y también:</w:t>
      </w:r>
      <w:r w:rsidR="00416229" w:rsidRPr="00D53F66">
        <w:rPr>
          <w:rFonts w:ascii="Book Antiqua" w:hAnsi="Book Antiqua"/>
          <w:color w:val="222222"/>
          <w:sz w:val="24"/>
          <w:szCs w:val="24"/>
        </w:rPr>
        <w:t xml:space="preserve"> ‘¡Ve</w:t>
      </w:r>
      <w:r w:rsidRPr="00D53F66">
        <w:rPr>
          <w:rFonts w:ascii="Book Antiqua" w:hAnsi="Book Antiqua"/>
          <w:color w:val="222222"/>
          <w:sz w:val="24"/>
          <w:szCs w:val="24"/>
        </w:rPr>
        <w:t>te en</w:t>
      </w:r>
      <w:r w:rsidR="00416229" w:rsidRPr="00D53F66">
        <w:rPr>
          <w:rFonts w:ascii="Book Antiqua" w:hAnsi="Book Antiqua"/>
          <w:color w:val="222222"/>
          <w:sz w:val="24"/>
          <w:szCs w:val="24"/>
        </w:rPr>
        <w:t xml:space="preserve"> paz!’. </w:t>
      </w:r>
      <w:r w:rsidRPr="00D53F66">
        <w:rPr>
          <w:rFonts w:ascii="Book Antiqua" w:hAnsi="Book Antiqua"/>
          <w:color w:val="222222"/>
          <w:sz w:val="24"/>
          <w:szCs w:val="24"/>
        </w:rPr>
        <w:t>Jesús, con su perdón, actuando como el rostro de la misericordia de Dios, nos da el don de la paz.</w:t>
      </w:r>
      <w:r>
        <w:rPr>
          <w:rFonts w:ascii="Book Antiqua" w:hAnsi="Book Antiqua"/>
          <w:color w:val="222222"/>
          <w:sz w:val="24"/>
          <w:szCs w:val="24"/>
        </w:rPr>
        <w:t xml:space="preserve"> </w:t>
      </w:r>
      <w:r>
        <w:rPr>
          <w:rFonts w:ascii="Book Antiqua" w:hAnsi="Book Antiqua"/>
          <w:b/>
          <w:i/>
          <w:color w:val="222222"/>
          <w:sz w:val="24"/>
          <w:szCs w:val="30"/>
        </w:rPr>
        <w:t>Santa M</w:t>
      </w:r>
      <w:r w:rsidRPr="00D53F66">
        <w:rPr>
          <w:rFonts w:ascii="Book Antiqua" w:hAnsi="Book Antiqua"/>
          <w:b/>
          <w:i/>
          <w:color w:val="222222"/>
          <w:sz w:val="24"/>
          <w:szCs w:val="30"/>
        </w:rPr>
        <w:t>aría intercede por nosotros</w:t>
      </w:r>
    </w:p>
    <w:p w:rsidR="00843949" w:rsidRPr="00B44E60" w:rsidRDefault="00843949" w:rsidP="00041BCB">
      <w:pPr>
        <w:spacing w:after="0"/>
        <w:jc w:val="both"/>
        <w:rPr>
          <w:rFonts w:eastAsia="Times New Roman" w:cs="Tahoma"/>
          <w:lang w:eastAsia="es-ES"/>
        </w:rPr>
      </w:pPr>
      <w:r w:rsidRPr="00843949">
        <w:rPr>
          <w:rFonts w:ascii="Book Antiqua" w:eastAsia="Times New Roman" w:hAnsi="Book Antiqua" w:cs="Times New Roman"/>
          <w:b/>
          <w:smallCaps/>
          <w:color w:val="C00000"/>
          <w:sz w:val="24"/>
          <w:szCs w:val="28"/>
          <w:lang w:eastAsia="es-ES"/>
        </w:rPr>
        <w:t>Oración</w:t>
      </w:r>
      <w:r w:rsidR="00973D37">
        <w:rPr>
          <w:rFonts w:ascii="Book Antiqua" w:eastAsia="Times New Roman" w:hAnsi="Book Antiqua" w:cs="Times New Roman"/>
          <w:b/>
          <w:smallCaps/>
          <w:color w:val="C00000"/>
          <w:sz w:val="24"/>
          <w:szCs w:val="28"/>
          <w:lang w:eastAsia="es-ES"/>
        </w:rPr>
        <w:t xml:space="preserve"> </w:t>
      </w:r>
      <w:r w:rsidR="00973D37">
        <w:rPr>
          <w:rFonts w:ascii="Book Antiqua" w:eastAsia="Times New Roman" w:hAnsi="Book Antiqua" w:cs="Times New Roman"/>
          <w:b/>
          <w:color w:val="C00000"/>
          <w:sz w:val="24"/>
          <w:szCs w:val="28"/>
          <w:lang w:eastAsia="es-ES"/>
        </w:rPr>
        <w:t>final</w:t>
      </w:r>
      <w:r>
        <w:rPr>
          <w:rFonts w:ascii="Book Antiqua" w:eastAsia="Times New Roman" w:hAnsi="Book Antiqua" w:cs="Times New Roman"/>
          <w:b/>
          <w:smallCaps/>
          <w:color w:val="C00000"/>
          <w:sz w:val="24"/>
          <w:szCs w:val="28"/>
          <w:lang w:eastAsia="es-ES"/>
        </w:rPr>
        <w:t xml:space="preserve">: </w:t>
      </w:r>
      <w:r w:rsidR="00FD681E" w:rsidRPr="00FD681E">
        <w:rPr>
          <w:rFonts w:ascii="Book Antiqua" w:eastAsia="Times New Roman" w:hAnsi="Book Antiqua" w:cs="Times New Roman"/>
          <w:b/>
          <w:smallCaps/>
          <w:sz w:val="24"/>
          <w:szCs w:val="28"/>
          <w:lang w:eastAsia="es-ES"/>
        </w:rPr>
        <w:t>María</w:t>
      </w:r>
      <w:r w:rsidR="00FD681E">
        <w:rPr>
          <w:rFonts w:ascii="Book Antiqua" w:eastAsia="Times New Roman" w:hAnsi="Book Antiqua" w:cs="Times New Roman"/>
          <w:b/>
          <w:smallCaps/>
          <w:color w:val="C00000"/>
          <w:sz w:val="24"/>
          <w:szCs w:val="28"/>
          <w:lang w:eastAsia="es-ES"/>
        </w:rPr>
        <w:t xml:space="preserve"> </w:t>
      </w:r>
      <w:r w:rsidRPr="00B44E60">
        <w:rPr>
          <w:rFonts w:eastAsia="Times New Roman" w:cs="Tahoma"/>
          <w:lang w:eastAsia="es-ES"/>
        </w:rPr>
        <w:t>nos acompañe en este Año Santo, para que todos podamos redescubrir la alegría de la ternura de Dios. Ninguno como María ha conocido la profundidad del misterio de Dios hecho hombre. Todo en su vida fue plasmado por la presencia de la misericordia hecha carne.</w:t>
      </w:r>
      <w:r w:rsidR="00041BCB" w:rsidRPr="00B44E60">
        <w:rPr>
          <w:rFonts w:eastAsia="Times New Roman" w:cs="Tahoma"/>
          <w:lang w:eastAsia="es-ES"/>
        </w:rPr>
        <w:t>.</w:t>
      </w:r>
      <w:r w:rsidRPr="00B44E60">
        <w:rPr>
          <w:rFonts w:eastAsia="Times New Roman" w:cs="Tahoma"/>
          <w:lang w:eastAsia="es-ES"/>
        </w:rPr>
        <w:t xml:space="preserve">. Elegida para ser la Madre del Hijo de Dios, María estuvo preparada desde siempre por el amor del Padre para ser </w:t>
      </w:r>
      <w:r w:rsidRPr="00B44E60">
        <w:rPr>
          <w:rFonts w:eastAsia="Times New Roman" w:cs="Tahoma"/>
          <w:i/>
          <w:iCs/>
          <w:lang w:eastAsia="es-ES"/>
        </w:rPr>
        <w:t>Arca de la Alianza</w:t>
      </w:r>
      <w:r w:rsidR="00FD681E">
        <w:rPr>
          <w:rFonts w:eastAsia="Times New Roman" w:cs="Tahoma"/>
          <w:i/>
          <w:iCs/>
          <w:lang w:eastAsia="es-ES"/>
        </w:rPr>
        <w:t>…</w:t>
      </w:r>
      <w:r w:rsidR="00FD681E">
        <w:rPr>
          <w:rFonts w:eastAsia="Times New Roman" w:cs="Tahoma"/>
          <w:lang w:eastAsia="es-ES"/>
        </w:rPr>
        <w:t>, y c</w:t>
      </w:r>
      <w:r w:rsidRPr="00B44E60">
        <w:rPr>
          <w:rFonts w:eastAsia="Times New Roman" w:cs="Tahoma"/>
          <w:lang w:eastAsia="es-ES"/>
        </w:rPr>
        <w:t>ustodió en su corazón la divina misericordia en perfecta sintonía con su Hijo Jesús. (</w:t>
      </w:r>
      <w:proofErr w:type="spellStart"/>
      <w:r w:rsidRPr="00B44E60">
        <w:rPr>
          <w:rFonts w:eastAsia="Times New Roman" w:cs="Tahoma"/>
          <w:lang w:eastAsia="es-ES"/>
        </w:rPr>
        <w:t>cf</w:t>
      </w:r>
      <w:proofErr w:type="spellEnd"/>
      <w:r w:rsidRPr="00B44E60">
        <w:rPr>
          <w:rFonts w:eastAsia="Times New Roman" w:cs="Tahoma"/>
          <w:lang w:eastAsia="es-ES"/>
        </w:rPr>
        <w:t xml:space="preserve"> MV, nº 24)</w:t>
      </w:r>
    </w:p>
    <w:p w:rsidR="00AB4D0C" w:rsidRPr="00226190" w:rsidRDefault="007C4D49" w:rsidP="000331CA">
      <w:pPr>
        <w:spacing w:before="100" w:beforeAutospacing="1" w:after="100" w:afterAutospacing="1" w:line="240" w:lineRule="auto"/>
        <w:jc w:val="both"/>
        <w:rPr>
          <w:rFonts w:ascii="Book Antiqua" w:eastAsia="Times New Roman" w:hAnsi="Book Antiqua" w:cs="Times New Roman"/>
          <w:sz w:val="28"/>
          <w:szCs w:val="28"/>
          <w:lang w:eastAsia="es-ES"/>
        </w:rPr>
      </w:pPr>
      <w:r w:rsidRPr="00FB40B7">
        <w:rPr>
          <w:b/>
          <w:noProof/>
          <w:color w:val="0000FF"/>
          <w:lang w:eastAsia="es-ES"/>
        </w:rPr>
        <w:lastRenderedPageBreak/>
        <w:drawing>
          <wp:anchor distT="0" distB="0" distL="114300" distR="114300" simplePos="0" relativeHeight="251649536" behindDoc="1" locked="0" layoutInCell="1" allowOverlap="1">
            <wp:simplePos x="0" y="0"/>
            <wp:positionH relativeFrom="column">
              <wp:posOffset>3920490</wp:posOffset>
            </wp:positionH>
            <wp:positionV relativeFrom="paragraph">
              <wp:posOffset>6985</wp:posOffset>
            </wp:positionV>
            <wp:extent cx="2019300" cy="1322070"/>
            <wp:effectExtent l="38100" t="38100" r="57150" b="830580"/>
            <wp:wrapTight wrapText="bothSides">
              <wp:wrapPolygon edited="0">
                <wp:start x="204" y="-622"/>
                <wp:lineTo x="-408" y="0"/>
                <wp:lineTo x="-204" y="32991"/>
                <wp:lineTo x="204" y="34859"/>
                <wp:lineTo x="21192" y="34859"/>
                <wp:lineTo x="21804" y="29879"/>
                <wp:lineTo x="22008" y="4980"/>
                <wp:lineTo x="21396" y="622"/>
                <wp:lineTo x="21192" y="-622"/>
                <wp:lineTo x="204" y="-622"/>
              </wp:wrapPolygon>
            </wp:wrapTight>
            <wp:docPr id="7" name="Imagen 7" descr="http://www.conocereisdeverdad.org/pic/3079_1_461593689d49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ocereisdeverdad.org/pic/3079_1_461593689d495.jpg">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322070"/>
                    </a:xfrm>
                    <a:prstGeom prst="rect">
                      <a:avLst/>
                    </a:prstGeom>
                    <a:noFill/>
                    <a:ln>
                      <a:noFill/>
                    </a:ln>
                    <a:effectLst>
                      <a:outerShdw blurRad="50800" dist="38100" dir="2700000" algn="tl" rotWithShape="0">
                        <a:prstClr val="black">
                          <a:alpha val="40000"/>
                        </a:prstClr>
                      </a:outerShdw>
                      <a:reflection blurRad="6350" stA="50000" endA="300" endPos="55500" dist="101600" dir="5400000" sy="-100000" algn="bl" rotWithShape="0"/>
                      <a:softEdge rad="63500"/>
                    </a:effectLst>
                  </pic:spPr>
                </pic:pic>
              </a:graphicData>
            </a:graphic>
          </wp:anchor>
        </w:drawing>
      </w:r>
      <w:r w:rsidR="00305CC5" w:rsidRPr="00FB40B7">
        <w:rPr>
          <w:rFonts w:ascii="Book Antiqua" w:eastAsia="Times New Roman" w:hAnsi="Book Antiqua" w:cs="Times New Roman"/>
          <w:b/>
          <w:color w:val="C00000"/>
          <w:sz w:val="28"/>
          <w:szCs w:val="28"/>
          <w:lang w:eastAsia="es-ES"/>
        </w:rPr>
        <w:t>Día 5</w:t>
      </w:r>
      <w:r w:rsidR="000331CA" w:rsidRPr="00FB40B7">
        <w:rPr>
          <w:rFonts w:ascii="Book Antiqua" w:eastAsia="Times New Roman" w:hAnsi="Book Antiqua" w:cs="Times New Roman"/>
          <w:b/>
          <w:color w:val="C00000"/>
          <w:sz w:val="28"/>
          <w:szCs w:val="28"/>
          <w:lang w:eastAsia="es-ES"/>
        </w:rPr>
        <w:t>º:</w:t>
      </w:r>
      <w:r w:rsidR="000331CA" w:rsidRPr="00226190">
        <w:rPr>
          <w:rFonts w:ascii="Book Antiqua" w:eastAsia="Times New Roman" w:hAnsi="Book Antiqua" w:cs="Times New Roman"/>
          <w:color w:val="C00000"/>
          <w:sz w:val="24"/>
          <w:szCs w:val="28"/>
          <w:lang w:eastAsia="es-ES"/>
        </w:rPr>
        <w:t xml:space="preserve"> </w:t>
      </w:r>
      <w:r w:rsidR="00226190" w:rsidRPr="00226190">
        <w:rPr>
          <w:rFonts w:ascii="Book Antiqua" w:eastAsia="Times New Roman" w:hAnsi="Book Antiqua" w:cs="Times New Roman"/>
          <w:sz w:val="28"/>
          <w:szCs w:val="28"/>
          <w:lang w:eastAsia="es-ES"/>
        </w:rPr>
        <w:t xml:space="preserve">María, Madre de la alegría que </w:t>
      </w:r>
      <w:r w:rsidR="00B44E60">
        <w:rPr>
          <w:rFonts w:ascii="Book Antiqua" w:eastAsia="Times New Roman" w:hAnsi="Book Antiqua" w:cs="Times New Roman"/>
          <w:sz w:val="28"/>
          <w:szCs w:val="28"/>
          <w:lang w:eastAsia="es-ES"/>
        </w:rPr>
        <w:t>brota</w:t>
      </w:r>
      <w:r w:rsidR="00226190" w:rsidRPr="00226190">
        <w:rPr>
          <w:rFonts w:ascii="Book Antiqua" w:eastAsia="Times New Roman" w:hAnsi="Book Antiqua" w:cs="Times New Roman"/>
          <w:sz w:val="28"/>
          <w:szCs w:val="28"/>
          <w:lang w:eastAsia="es-ES"/>
        </w:rPr>
        <w:t xml:space="preserve"> de la misericordia</w:t>
      </w:r>
      <w:r w:rsidR="00226190" w:rsidRPr="00226190">
        <w:t xml:space="preserve"> </w:t>
      </w:r>
    </w:p>
    <w:p w:rsidR="00C4677E" w:rsidRDefault="00F40B1E" w:rsidP="00CC1501">
      <w:pPr>
        <w:spacing w:after="0" w:line="240" w:lineRule="auto"/>
        <w:jc w:val="both"/>
        <w:rPr>
          <w:rFonts w:ascii="Book Antiqua" w:eastAsia="Times New Roman" w:hAnsi="Book Antiqua" w:cs="Times New Roman"/>
          <w:sz w:val="24"/>
          <w:szCs w:val="28"/>
          <w:lang w:eastAsia="es-ES"/>
        </w:rPr>
      </w:pPr>
      <w:r w:rsidRPr="000331CA">
        <w:rPr>
          <w:rFonts w:ascii="Book Antiqua" w:eastAsia="Times New Roman" w:hAnsi="Book Antiqua" w:cs="Times New Roman"/>
          <w:sz w:val="24"/>
          <w:szCs w:val="28"/>
          <w:lang w:eastAsia="es-ES"/>
        </w:rPr>
        <w:t>En las bodas de Caná de Galilea</w:t>
      </w:r>
      <w:r w:rsidR="00CC1501">
        <w:rPr>
          <w:rFonts w:ascii="Book Antiqua" w:eastAsia="Times New Roman" w:hAnsi="Book Antiqua" w:cs="Times New Roman"/>
          <w:sz w:val="24"/>
          <w:szCs w:val="28"/>
          <w:lang w:eastAsia="es-ES"/>
        </w:rPr>
        <w:t>,</w:t>
      </w:r>
      <w:r w:rsidRPr="000331CA">
        <w:rPr>
          <w:rFonts w:ascii="Book Antiqua" w:eastAsia="Times New Roman" w:hAnsi="Book Antiqua" w:cs="Times New Roman"/>
          <w:sz w:val="24"/>
          <w:szCs w:val="28"/>
          <w:lang w:eastAsia="es-ES"/>
        </w:rPr>
        <w:t xml:space="preserve"> </w:t>
      </w:r>
      <w:r w:rsidR="00FB2EEC" w:rsidRPr="000331CA">
        <w:rPr>
          <w:rFonts w:ascii="Book Antiqua" w:eastAsia="Times New Roman" w:hAnsi="Book Antiqua" w:cs="Times New Roman"/>
          <w:sz w:val="24"/>
          <w:szCs w:val="28"/>
          <w:lang w:eastAsia="es-ES"/>
        </w:rPr>
        <w:t xml:space="preserve">María se nos </w:t>
      </w:r>
      <w:r w:rsidR="007C4D49">
        <w:rPr>
          <w:rFonts w:ascii="Book Antiqua" w:eastAsia="Times New Roman" w:hAnsi="Book Antiqua" w:cs="Times New Roman"/>
          <w:sz w:val="24"/>
          <w:szCs w:val="28"/>
          <w:lang w:eastAsia="es-ES"/>
        </w:rPr>
        <w:t>presenta</w:t>
      </w:r>
      <w:r w:rsidRPr="000331CA">
        <w:rPr>
          <w:rFonts w:ascii="Book Antiqua" w:eastAsia="Times New Roman" w:hAnsi="Book Antiqua" w:cs="Times New Roman"/>
          <w:sz w:val="24"/>
          <w:szCs w:val="28"/>
          <w:lang w:eastAsia="es-ES"/>
        </w:rPr>
        <w:t xml:space="preserve"> como la primera que se interesa por los necesidades de los demás</w:t>
      </w:r>
      <w:r w:rsidR="00FB2EEC" w:rsidRPr="000331CA">
        <w:rPr>
          <w:rFonts w:ascii="Book Antiqua" w:eastAsia="Times New Roman" w:hAnsi="Book Antiqua" w:cs="Times New Roman"/>
          <w:sz w:val="24"/>
          <w:szCs w:val="28"/>
          <w:lang w:eastAsia="es-ES"/>
        </w:rPr>
        <w:t xml:space="preserve"> y se compadece de ellos. El amor </w:t>
      </w:r>
      <w:r w:rsidRPr="000331CA">
        <w:rPr>
          <w:rFonts w:ascii="Book Antiqua" w:eastAsia="Times New Roman" w:hAnsi="Book Antiqua" w:cs="Times New Roman"/>
          <w:sz w:val="24"/>
          <w:szCs w:val="28"/>
          <w:lang w:eastAsia="es-ES"/>
        </w:rPr>
        <w:t>a los esposos</w:t>
      </w:r>
      <w:r w:rsidR="00FB2EEC" w:rsidRPr="000331CA">
        <w:rPr>
          <w:rFonts w:ascii="Book Antiqua" w:eastAsia="Times New Roman" w:hAnsi="Book Antiqua" w:cs="Times New Roman"/>
          <w:sz w:val="24"/>
          <w:szCs w:val="28"/>
          <w:lang w:eastAsia="es-ES"/>
        </w:rPr>
        <w:t xml:space="preserve"> y </w:t>
      </w:r>
      <w:r w:rsidR="00683EF3">
        <w:rPr>
          <w:rFonts w:ascii="Book Antiqua" w:eastAsia="Times New Roman" w:hAnsi="Book Antiqua" w:cs="Times New Roman"/>
          <w:sz w:val="24"/>
          <w:szCs w:val="28"/>
          <w:lang w:eastAsia="es-ES"/>
        </w:rPr>
        <w:t xml:space="preserve">a </w:t>
      </w:r>
      <w:r w:rsidR="00FB2EEC" w:rsidRPr="000331CA">
        <w:rPr>
          <w:rFonts w:ascii="Book Antiqua" w:eastAsia="Times New Roman" w:hAnsi="Book Antiqua" w:cs="Times New Roman"/>
          <w:sz w:val="24"/>
          <w:szCs w:val="28"/>
          <w:lang w:eastAsia="es-ES"/>
        </w:rPr>
        <w:t>la familia atribulada ante la necesidad de lo que es signo de la al</w:t>
      </w:r>
      <w:r w:rsidR="00D82293" w:rsidRPr="000331CA">
        <w:rPr>
          <w:rFonts w:ascii="Book Antiqua" w:eastAsia="Times New Roman" w:hAnsi="Book Antiqua" w:cs="Times New Roman"/>
          <w:sz w:val="24"/>
          <w:szCs w:val="28"/>
          <w:lang w:eastAsia="es-ES"/>
        </w:rPr>
        <w:t xml:space="preserve">egría y de la fiesta: </w:t>
      </w:r>
      <w:r w:rsidR="00FB2EEC" w:rsidRPr="000331CA">
        <w:rPr>
          <w:rFonts w:ascii="Book Antiqua" w:eastAsia="Times New Roman" w:hAnsi="Book Antiqua" w:cs="Times New Roman"/>
          <w:sz w:val="24"/>
          <w:szCs w:val="28"/>
          <w:lang w:eastAsia="es-ES"/>
        </w:rPr>
        <w:t xml:space="preserve">el vino, </w:t>
      </w:r>
      <w:r w:rsidR="00D82293" w:rsidRPr="000331CA">
        <w:rPr>
          <w:rFonts w:ascii="Book Antiqua" w:eastAsia="Times New Roman" w:hAnsi="Book Antiqua" w:cs="Times New Roman"/>
          <w:sz w:val="24"/>
          <w:szCs w:val="28"/>
          <w:lang w:eastAsia="es-ES"/>
        </w:rPr>
        <w:t>María se fija en los siervos</w:t>
      </w:r>
      <w:r w:rsidR="006B7939" w:rsidRPr="000331CA">
        <w:rPr>
          <w:rFonts w:ascii="Book Antiqua" w:eastAsia="Times New Roman" w:hAnsi="Book Antiqua" w:cs="Times New Roman"/>
          <w:sz w:val="24"/>
          <w:szCs w:val="28"/>
          <w:lang w:eastAsia="es-ES"/>
        </w:rPr>
        <w:t>, en las personas que están al servicio de todos,</w:t>
      </w:r>
      <w:r w:rsidR="00CC1501">
        <w:rPr>
          <w:rFonts w:ascii="Book Antiqua" w:eastAsia="Times New Roman" w:hAnsi="Book Antiqua" w:cs="Times New Roman"/>
          <w:sz w:val="24"/>
          <w:szCs w:val="28"/>
          <w:lang w:eastAsia="es-ES"/>
        </w:rPr>
        <w:t xml:space="preserve"> no mira para esta tarea a los amigos de Jesús, estaban, sin duda, ocupados en otras cosas… A los que están acostumbrados a servir </w:t>
      </w:r>
      <w:r w:rsidR="006B7939" w:rsidRPr="000331CA">
        <w:rPr>
          <w:rFonts w:ascii="Book Antiqua" w:eastAsia="Times New Roman" w:hAnsi="Book Antiqua" w:cs="Times New Roman"/>
          <w:sz w:val="24"/>
          <w:szCs w:val="28"/>
          <w:lang w:eastAsia="es-ES"/>
        </w:rPr>
        <w:t>les orienta diciéndoles</w:t>
      </w:r>
      <w:r w:rsidRPr="000331CA">
        <w:rPr>
          <w:rFonts w:ascii="Book Antiqua" w:eastAsia="Times New Roman" w:hAnsi="Book Antiqua" w:cs="Times New Roman"/>
          <w:sz w:val="24"/>
          <w:szCs w:val="28"/>
          <w:lang w:eastAsia="es-ES"/>
        </w:rPr>
        <w:t xml:space="preserve"> </w:t>
      </w:r>
      <w:r w:rsidRPr="00CC1501">
        <w:rPr>
          <w:rFonts w:ascii="Book Antiqua" w:eastAsia="Times New Roman" w:hAnsi="Book Antiqua" w:cs="Times New Roman"/>
          <w:i/>
          <w:sz w:val="24"/>
          <w:szCs w:val="28"/>
          <w:lang w:eastAsia="es-ES"/>
        </w:rPr>
        <w:t>“</w:t>
      </w:r>
      <w:r w:rsidR="00226190" w:rsidRPr="00CC1501">
        <w:rPr>
          <w:rFonts w:ascii="Book Antiqua" w:eastAsia="Times New Roman" w:hAnsi="Book Antiqua" w:cs="Times New Roman"/>
          <w:i/>
          <w:sz w:val="24"/>
          <w:szCs w:val="28"/>
          <w:lang w:eastAsia="es-ES"/>
        </w:rPr>
        <w:t>Lo que él os diga, hacedlo</w:t>
      </w:r>
      <w:r w:rsidRPr="00CC1501">
        <w:rPr>
          <w:rFonts w:ascii="Book Antiqua" w:eastAsia="Times New Roman" w:hAnsi="Book Antiqua" w:cs="Times New Roman"/>
          <w:i/>
          <w:sz w:val="24"/>
          <w:szCs w:val="28"/>
          <w:lang w:eastAsia="es-ES"/>
        </w:rPr>
        <w:t>”</w:t>
      </w:r>
      <w:r w:rsidRPr="000331CA">
        <w:rPr>
          <w:rFonts w:ascii="Book Antiqua" w:eastAsia="Times New Roman" w:hAnsi="Book Antiqua" w:cs="Times New Roman"/>
          <w:sz w:val="24"/>
          <w:szCs w:val="28"/>
          <w:lang w:eastAsia="es-ES"/>
        </w:rPr>
        <w:t>.</w:t>
      </w:r>
      <w:r w:rsidR="00226190">
        <w:rPr>
          <w:rFonts w:ascii="Book Antiqua" w:eastAsia="Times New Roman" w:hAnsi="Book Antiqua" w:cs="Times New Roman"/>
          <w:sz w:val="24"/>
          <w:szCs w:val="28"/>
          <w:lang w:eastAsia="es-ES"/>
        </w:rPr>
        <w:t xml:space="preserve"> Primero la escucha, después la acción como respuesta a la palabra escuchada y como actitud de servicio pronto y compasivo.</w:t>
      </w:r>
    </w:p>
    <w:p w:rsidR="00CC1501" w:rsidRDefault="00CC1501" w:rsidP="00CC1501">
      <w:pPr>
        <w:spacing w:after="0" w:line="240" w:lineRule="auto"/>
        <w:jc w:val="both"/>
        <w:rPr>
          <w:rFonts w:ascii="Book Antiqua" w:eastAsia="Times New Roman" w:hAnsi="Book Antiqua" w:cs="Times New Roman"/>
          <w:sz w:val="24"/>
          <w:szCs w:val="28"/>
          <w:lang w:eastAsia="es-ES"/>
        </w:rPr>
      </w:pPr>
    </w:p>
    <w:p w:rsidR="00CC1501" w:rsidRDefault="00CC1501" w:rsidP="00CC1501">
      <w:pPr>
        <w:spacing w:after="0" w:line="240" w:lineRule="auto"/>
        <w:jc w:val="both"/>
        <w:rPr>
          <w:rFonts w:ascii="Book Antiqua" w:eastAsia="Times New Roman" w:hAnsi="Book Antiqua" w:cs="Times New Roman"/>
          <w:sz w:val="24"/>
          <w:szCs w:val="28"/>
          <w:lang w:eastAsia="es-ES"/>
        </w:rPr>
      </w:pPr>
      <w:r w:rsidRPr="00D216BF">
        <w:rPr>
          <w:rFonts w:ascii="Book Antiqua" w:eastAsia="Times New Roman" w:hAnsi="Book Antiqua" w:cs="Times New Roman"/>
          <w:b/>
          <w:i/>
          <w:smallCaps/>
          <w:color w:val="C00000"/>
          <w:sz w:val="24"/>
          <w:szCs w:val="28"/>
          <w:lang w:eastAsia="es-ES"/>
        </w:rPr>
        <w:t>Canto</w:t>
      </w:r>
      <w:r w:rsidRPr="00D216BF">
        <w:rPr>
          <w:rFonts w:ascii="Book Antiqua" w:eastAsia="Times New Roman" w:hAnsi="Book Antiqua" w:cs="Times New Roman"/>
          <w:b/>
          <w:i/>
          <w:sz w:val="24"/>
          <w:szCs w:val="28"/>
          <w:lang w:eastAsia="es-ES"/>
        </w:rPr>
        <w:t>: “Ordenó en mi la caridad”</w:t>
      </w:r>
      <w:r>
        <w:rPr>
          <w:rFonts w:ascii="Book Antiqua" w:eastAsia="Times New Roman" w:hAnsi="Book Antiqua" w:cs="Times New Roman"/>
          <w:sz w:val="24"/>
          <w:szCs w:val="28"/>
          <w:lang w:eastAsia="es-ES"/>
        </w:rPr>
        <w:t xml:space="preserve"> (Cd “</w:t>
      </w:r>
      <w:r w:rsidR="00D216BF">
        <w:rPr>
          <w:rFonts w:ascii="Book Antiqua" w:eastAsia="Times New Roman" w:hAnsi="Book Antiqua" w:cs="Times New Roman"/>
          <w:sz w:val="24"/>
          <w:szCs w:val="28"/>
          <w:lang w:eastAsia="es-ES"/>
        </w:rPr>
        <w:t>En clave</w:t>
      </w:r>
      <w:r>
        <w:rPr>
          <w:rFonts w:ascii="Book Antiqua" w:eastAsia="Times New Roman" w:hAnsi="Book Antiqua" w:cs="Times New Roman"/>
          <w:sz w:val="24"/>
          <w:szCs w:val="28"/>
          <w:lang w:eastAsia="es-ES"/>
        </w:rPr>
        <w:t>…, pista nº 1)</w:t>
      </w:r>
    </w:p>
    <w:p w:rsidR="00CC1501" w:rsidRDefault="00CC1501" w:rsidP="00CC1501">
      <w:pPr>
        <w:spacing w:after="0" w:line="240" w:lineRule="auto"/>
        <w:jc w:val="both"/>
        <w:rPr>
          <w:rFonts w:ascii="Book Antiqua" w:eastAsia="Times New Roman" w:hAnsi="Book Antiqua" w:cs="Times New Roman"/>
          <w:sz w:val="24"/>
          <w:szCs w:val="28"/>
          <w:lang w:eastAsia="es-ES"/>
        </w:rPr>
      </w:pPr>
    </w:p>
    <w:p w:rsidR="00973D37" w:rsidRPr="00973D37" w:rsidRDefault="00973D37" w:rsidP="00CC1501">
      <w:pPr>
        <w:spacing w:after="0" w:line="240" w:lineRule="auto"/>
        <w:jc w:val="both"/>
        <w:rPr>
          <w:rFonts w:ascii="Book Antiqua" w:eastAsia="Times New Roman" w:hAnsi="Book Antiqua" w:cs="Times New Roman"/>
          <w:szCs w:val="24"/>
          <w:lang w:eastAsia="es-ES"/>
        </w:rPr>
      </w:pPr>
      <w:r w:rsidRPr="00973D37">
        <w:rPr>
          <w:rFonts w:ascii="Book Antiqua" w:eastAsia="Times New Roman" w:hAnsi="Book Antiqua" w:cs="Times New Roman"/>
          <w:b/>
          <w:smallCaps/>
          <w:color w:val="2F5496" w:themeColor="accent5" w:themeShade="BF"/>
          <w:sz w:val="24"/>
          <w:szCs w:val="28"/>
          <w:lang w:eastAsia="es-ES"/>
        </w:rPr>
        <w:t>Lectura</w:t>
      </w:r>
      <w:r>
        <w:rPr>
          <w:rFonts w:ascii="Book Antiqua" w:eastAsia="Times New Roman" w:hAnsi="Book Antiqua" w:cs="Times New Roman"/>
          <w:smallCaps/>
          <w:sz w:val="24"/>
          <w:szCs w:val="28"/>
          <w:lang w:eastAsia="es-ES"/>
        </w:rPr>
        <w:t xml:space="preserve"> (</w:t>
      </w:r>
      <w:proofErr w:type="spellStart"/>
      <w:r>
        <w:rPr>
          <w:rFonts w:ascii="Book Antiqua" w:eastAsia="Times New Roman" w:hAnsi="Book Antiqua" w:cs="Times New Roman"/>
          <w:smallCaps/>
          <w:sz w:val="24"/>
          <w:szCs w:val="28"/>
          <w:lang w:eastAsia="es-ES"/>
        </w:rPr>
        <w:t>J</w:t>
      </w:r>
      <w:r>
        <w:rPr>
          <w:rFonts w:ascii="Book Antiqua" w:eastAsia="Times New Roman" w:hAnsi="Book Antiqua" w:cs="Times New Roman"/>
          <w:sz w:val="24"/>
          <w:szCs w:val="28"/>
          <w:lang w:eastAsia="es-ES"/>
        </w:rPr>
        <w:t>n</w:t>
      </w:r>
      <w:proofErr w:type="spellEnd"/>
      <w:r>
        <w:rPr>
          <w:rFonts w:ascii="Book Antiqua" w:eastAsia="Times New Roman" w:hAnsi="Book Antiqua" w:cs="Times New Roman"/>
          <w:sz w:val="24"/>
          <w:szCs w:val="28"/>
          <w:lang w:eastAsia="es-ES"/>
        </w:rPr>
        <w:t xml:space="preserve"> 2,1-11)</w:t>
      </w:r>
    </w:p>
    <w:tbl>
      <w:tblPr>
        <w:tblStyle w:val="Tablaconcuadrcula"/>
        <w:tblW w:w="0" w:type="auto"/>
        <w:tblLook w:val="04A0"/>
      </w:tblPr>
      <w:tblGrid>
        <w:gridCol w:w="8644"/>
      </w:tblGrid>
      <w:tr w:rsidR="00B35748" w:rsidTr="00B35748">
        <w:tc>
          <w:tcPr>
            <w:tcW w:w="8644" w:type="dxa"/>
          </w:tcPr>
          <w:p w:rsidR="00B35748" w:rsidRPr="00973D37"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sz w:val="24"/>
                <w:szCs w:val="24"/>
                <w:lang w:eastAsia="es-ES"/>
              </w:rPr>
              <w:t>Al tercer día hubo una boda</w:t>
            </w:r>
            <w:r>
              <w:rPr>
                <w:rFonts w:ascii="Times New Roman" w:eastAsia="Times New Roman" w:hAnsi="Times New Roman" w:cs="Times New Roman"/>
                <w:i/>
                <w:iCs/>
                <w:color w:val="000099"/>
                <w:sz w:val="19"/>
                <w:szCs w:val="19"/>
                <w:lang w:eastAsia="es-ES"/>
              </w:rPr>
              <w:t xml:space="preserve"> </w:t>
            </w:r>
            <w:r w:rsidRPr="00973D37">
              <w:rPr>
                <w:rFonts w:ascii="Times New Roman" w:eastAsia="Times New Roman" w:hAnsi="Times New Roman" w:cs="Times New Roman"/>
                <w:sz w:val="24"/>
                <w:szCs w:val="24"/>
                <w:lang w:eastAsia="es-ES"/>
              </w:rPr>
              <w:t xml:space="preserve">en Caná, un pueblo de Galilea. La madre de Jesús estaba allí, </w:t>
            </w: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y Jesús y sus discípulos también habían sido invitados a la boda.</w:t>
            </w:r>
            <w:r>
              <w:rPr>
                <w:rFonts w:ascii="Times New Roman" w:eastAsia="Times New Roman" w:hAnsi="Times New Roman" w:cs="Times New Roman"/>
                <w:sz w:val="24"/>
                <w:szCs w:val="24"/>
                <w:lang w:eastAsia="es-ES"/>
              </w:rPr>
              <w:t xml:space="preserve"> </w:t>
            </w:r>
            <w:r w:rsidRPr="00973D37">
              <w:rPr>
                <w:rFonts w:ascii="Times New Roman" w:eastAsia="Times New Roman" w:hAnsi="Times New Roman" w:cs="Times New Roman"/>
                <w:sz w:val="24"/>
                <w:szCs w:val="24"/>
                <w:lang w:eastAsia="es-ES"/>
              </w:rPr>
              <w:t xml:space="preserve">En esto se acabó el vino, y la madre de Jesús le dijo: </w:t>
            </w:r>
          </w:p>
          <w:p w:rsidR="00B35748" w:rsidRPr="00973D37"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sz w:val="24"/>
                <w:szCs w:val="24"/>
                <w:lang w:eastAsia="es-ES"/>
              </w:rPr>
              <w:t xml:space="preserve">–Ya no tienen vino. </w:t>
            </w:r>
          </w:p>
          <w:p w:rsidR="00B35748" w:rsidRPr="00973D37" w:rsidRDefault="00B35748" w:rsidP="00B35748">
            <w:pPr>
              <w:shd w:val="clear" w:color="auto" w:fill="FFFFFF" w:themeFill="background1"/>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 xml:space="preserve">Jesús le contestó: –Mujer, ¿por qué me lo dices a mí? Mi hora aún no ha llegado. </w:t>
            </w:r>
          </w:p>
          <w:p w:rsidR="00B35748" w:rsidRPr="00973D37"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sz w:val="24"/>
                <w:szCs w:val="24"/>
                <w:lang w:eastAsia="es-ES"/>
              </w:rPr>
              <w:t xml:space="preserve">Dijo ella a los que estaban sirviendo: –Haced lo que él os diga. </w:t>
            </w:r>
          </w:p>
          <w:p w:rsidR="00B35748" w:rsidRPr="00973D37" w:rsidRDefault="00B35748" w:rsidP="00B35748">
            <w:pPr>
              <w:shd w:val="clear" w:color="auto" w:fill="FFFFFF" w:themeFill="background1"/>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sz w:val="24"/>
                <w:szCs w:val="24"/>
                <w:lang w:eastAsia="es-ES"/>
              </w:rPr>
              <w:t>Había allí seis tinajas de piedra, para el agua que usan los judíos en sus ceremonias de purificación</w:t>
            </w:r>
            <w:r>
              <w:rPr>
                <w:rFonts w:ascii="Times New Roman" w:eastAsia="Times New Roman" w:hAnsi="Times New Roman" w:cs="Times New Roman"/>
                <w:sz w:val="24"/>
                <w:szCs w:val="24"/>
                <w:lang w:eastAsia="es-ES"/>
              </w:rPr>
              <w:t>.</w:t>
            </w:r>
            <w:r w:rsidRPr="00973D37">
              <w:rPr>
                <w:rFonts w:ascii="Times New Roman" w:eastAsia="Times New Roman" w:hAnsi="Times New Roman" w:cs="Times New Roman"/>
                <w:sz w:val="24"/>
                <w:szCs w:val="24"/>
                <w:lang w:eastAsia="es-ES"/>
              </w:rPr>
              <w:t xml:space="preserve"> En cada tinaja cabían entre cincuenta y setenta litros.</w:t>
            </w: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 xml:space="preserve">Jesús dijo a los sirvientes: –Llenad de agua estas tinajas. </w:t>
            </w:r>
          </w:p>
          <w:p w:rsidR="00B35748"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Las llenaron hasta arriba,</w:t>
            </w: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 xml:space="preserve">y les dijo: –Ahora sacad un poco y llevádselo al encargado de la fiesta. </w:t>
            </w:r>
          </w:p>
          <w:p w:rsidR="00B35748"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sz w:val="24"/>
                <w:szCs w:val="24"/>
                <w:lang w:eastAsia="es-ES"/>
              </w:rPr>
              <w:t xml:space="preserve">Así lo hicieron, </w:t>
            </w: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y el encargado de la fiesta probó el agua convertida en vino, sin saber de dónde había salido. Solo lo sabían los sirvientes que habían sacado el agua. Así que el encargado llamó al novio y le dijo: –Todo el mundo sirve primero el mejor vino, y cuando los invitados ya han bebido bastante, sirve el vino corriente. Pero tú has guardado el mejor hasta ahora.</w:t>
            </w:r>
          </w:p>
          <w:p w:rsidR="00B35748" w:rsidRDefault="00B35748" w:rsidP="00B35748">
            <w:pPr>
              <w:shd w:val="clear" w:color="auto" w:fill="FFFFFF" w:themeFill="background1"/>
              <w:ind w:firstLine="240"/>
              <w:jc w:val="both"/>
              <w:rPr>
                <w:rFonts w:ascii="Times New Roman" w:eastAsia="Times New Roman" w:hAnsi="Times New Roman" w:cs="Times New Roman"/>
                <w:sz w:val="24"/>
                <w:szCs w:val="24"/>
                <w:lang w:eastAsia="es-ES"/>
              </w:rPr>
            </w:pPr>
            <w:r w:rsidRPr="00973D37">
              <w:rPr>
                <w:rFonts w:ascii="Times New Roman" w:eastAsia="Times New Roman" w:hAnsi="Times New Roman" w:cs="Times New Roman"/>
                <w:color w:val="990000"/>
                <w:sz w:val="16"/>
                <w:szCs w:val="16"/>
                <w:lang w:eastAsia="es-ES"/>
              </w:rPr>
              <w:t> </w:t>
            </w:r>
            <w:r w:rsidRPr="00973D37">
              <w:rPr>
                <w:rFonts w:ascii="Times New Roman" w:eastAsia="Times New Roman" w:hAnsi="Times New Roman" w:cs="Times New Roman"/>
                <w:sz w:val="24"/>
                <w:szCs w:val="24"/>
                <w:lang w:eastAsia="es-ES"/>
              </w:rPr>
              <w:t>Esta fue la primera señal milagrosa que hizo Jesús en Caná de Galilea. Con ella mostró su gloria, y sus discípulos creyeron en él.</w:t>
            </w:r>
          </w:p>
        </w:tc>
      </w:tr>
    </w:tbl>
    <w:p w:rsidR="00B35748" w:rsidRDefault="00B35748" w:rsidP="00B35748">
      <w:pPr>
        <w:shd w:val="clear" w:color="auto" w:fill="FFFFFF" w:themeFill="background1"/>
        <w:spacing w:after="0" w:line="240" w:lineRule="auto"/>
        <w:ind w:firstLine="240"/>
        <w:jc w:val="both"/>
        <w:rPr>
          <w:rFonts w:ascii="Times New Roman" w:eastAsia="Times New Roman" w:hAnsi="Times New Roman" w:cs="Times New Roman"/>
          <w:sz w:val="24"/>
          <w:szCs w:val="24"/>
          <w:lang w:eastAsia="es-ES"/>
        </w:rPr>
      </w:pPr>
    </w:p>
    <w:p w:rsidR="00CC1501" w:rsidRPr="00D216BF" w:rsidRDefault="00973D37" w:rsidP="00CC1501">
      <w:pPr>
        <w:jc w:val="both"/>
        <w:rPr>
          <w:rFonts w:eastAsia="Times New Roman" w:cs="Times New Roman"/>
          <w:szCs w:val="28"/>
          <w:lang w:eastAsia="es-ES"/>
        </w:rPr>
      </w:pPr>
      <w:r w:rsidRPr="00D216BF">
        <w:rPr>
          <w:rFonts w:eastAsia="Times New Roman" w:cs="Times New Roman"/>
          <w:b/>
          <w:i/>
          <w:szCs w:val="28"/>
          <w:lang w:eastAsia="es-ES"/>
        </w:rPr>
        <w:t>Reflexionamos</w:t>
      </w:r>
      <w:r w:rsidRPr="00D216BF">
        <w:rPr>
          <w:rFonts w:eastAsia="Times New Roman" w:cs="Times New Roman"/>
          <w:szCs w:val="28"/>
          <w:lang w:eastAsia="es-ES"/>
        </w:rPr>
        <w:t xml:space="preserve">: ¿Cuándo </w:t>
      </w:r>
      <w:r w:rsidR="00B44E60">
        <w:rPr>
          <w:rFonts w:eastAsia="Times New Roman" w:cs="Times New Roman"/>
          <w:szCs w:val="28"/>
          <w:lang w:eastAsia="es-ES"/>
        </w:rPr>
        <w:t>comparto yo la alegría, con quié</w:t>
      </w:r>
      <w:r w:rsidRPr="00D216BF">
        <w:rPr>
          <w:rFonts w:eastAsia="Times New Roman" w:cs="Times New Roman"/>
          <w:szCs w:val="28"/>
          <w:lang w:eastAsia="es-ES"/>
        </w:rPr>
        <w:t>nes…? ¿Estoy atenta como María a las necesidades de las personas que me rodean? ¿Ante las circunstancias adversas y las necesidades de los demás, soy capaz de llevar</w:t>
      </w:r>
      <w:r w:rsidR="00CC1501" w:rsidRPr="00D216BF">
        <w:rPr>
          <w:rFonts w:eastAsia="Times New Roman" w:cs="Times New Roman"/>
          <w:szCs w:val="28"/>
          <w:lang w:eastAsia="es-ES"/>
        </w:rPr>
        <w:t>les a Jesús y dejar que él sea el centro de la atención, y dejar que él actué con poder y misericordia?</w:t>
      </w:r>
    </w:p>
    <w:p w:rsidR="00D216BF" w:rsidRPr="00D216BF" w:rsidRDefault="00D216BF" w:rsidP="00351DBD">
      <w:pPr>
        <w:autoSpaceDE w:val="0"/>
        <w:autoSpaceDN w:val="0"/>
        <w:adjustRightInd w:val="0"/>
        <w:spacing w:after="0" w:line="240" w:lineRule="auto"/>
        <w:jc w:val="both"/>
        <w:rPr>
          <w:rFonts w:ascii="Book Antiqua" w:hAnsi="Book Antiqua" w:cs="Calibri"/>
          <w:sz w:val="24"/>
          <w:szCs w:val="28"/>
        </w:rPr>
      </w:pPr>
      <w:r w:rsidRPr="00D216BF">
        <w:rPr>
          <w:rFonts w:ascii="Book Antiqua" w:hAnsi="Book Antiqua" w:cs="Calibri"/>
          <w:b/>
          <w:smallCaps/>
          <w:color w:val="C00000"/>
          <w:sz w:val="24"/>
          <w:szCs w:val="28"/>
        </w:rPr>
        <w:t>Meditación</w:t>
      </w:r>
      <w:r w:rsidRPr="00D216BF">
        <w:rPr>
          <w:rFonts w:ascii="Book Antiqua" w:hAnsi="Book Antiqua" w:cs="Calibri"/>
          <w:color w:val="C00000"/>
          <w:sz w:val="24"/>
          <w:szCs w:val="28"/>
        </w:rPr>
        <w:t xml:space="preserve"> </w:t>
      </w:r>
      <w:r w:rsidRPr="00D216BF">
        <w:rPr>
          <w:rFonts w:ascii="Book Antiqua" w:hAnsi="Book Antiqua" w:cs="Calibri"/>
          <w:b/>
          <w:color w:val="C00000"/>
          <w:sz w:val="24"/>
          <w:szCs w:val="28"/>
        </w:rPr>
        <w:t>orante</w:t>
      </w:r>
      <w:r w:rsidRPr="00D216BF">
        <w:rPr>
          <w:rFonts w:ascii="Book Antiqua" w:hAnsi="Book Antiqua" w:cs="Calibri"/>
          <w:sz w:val="24"/>
          <w:szCs w:val="28"/>
        </w:rPr>
        <w:t xml:space="preserve">.- La lectura de este </w:t>
      </w:r>
      <w:r>
        <w:rPr>
          <w:rFonts w:ascii="Book Antiqua" w:hAnsi="Book Antiqua" w:cs="Calibri"/>
          <w:sz w:val="24"/>
          <w:szCs w:val="28"/>
        </w:rPr>
        <w:t xml:space="preserve">texto </w:t>
      </w:r>
      <w:r w:rsidRPr="00D216BF">
        <w:rPr>
          <w:rFonts w:ascii="Book Antiqua" w:hAnsi="Book Antiqua" w:cs="Calibri"/>
          <w:sz w:val="24"/>
          <w:szCs w:val="28"/>
        </w:rPr>
        <w:t xml:space="preserve">nos invita a </w:t>
      </w:r>
      <w:r>
        <w:rPr>
          <w:rFonts w:ascii="Book Antiqua" w:hAnsi="Book Antiqua" w:cs="Calibri"/>
          <w:sz w:val="24"/>
          <w:szCs w:val="28"/>
        </w:rPr>
        <w:t xml:space="preserve">traer a la memoria orante </w:t>
      </w:r>
      <w:r w:rsidRPr="00D216BF">
        <w:rPr>
          <w:rFonts w:ascii="Book Antiqua" w:hAnsi="Book Antiqua" w:cs="Calibri"/>
          <w:sz w:val="24"/>
          <w:szCs w:val="28"/>
        </w:rPr>
        <w:t xml:space="preserve">las distintas situaciones humanas que nos importan, </w:t>
      </w:r>
      <w:r>
        <w:rPr>
          <w:rFonts w:ascii="Book Antiqua" w:hAnsi="Book Antiqua" w:cs="Calibri"/>
          <w:sz w:val="24"/>
          <w:szCs w:val="28"/>
        </w:rPr>
        <w:t>a las personas que amamos, con las que intimamos, a la</w:t>
      </w:r>
      <w:r w:rsidR="00F743E3">
        <w:rPr>
          <w:rFonts w:ascii="Book Antiqua" w:hAnsi="Book Antiqua" w:cs="Calibri"/>
          <w:sz w:val="24"/>
          <w:szCs w:val="28"/>
        </w:rPr>
        <w:t>s</w:t>
      </w:r>
      <w:r>
        <w:rPr>
          <w:rFonts w:ascii="Book Antiqua" w:hAnsi="Book Antiqua" w:cs="Calibri"/>
          <w:sz w:val="24"/>
          <w:szCs w:val="28"/>
        </w:rPr>
        <w:t xml:space="preserve"> que queremos ver felices y sin embargo</w:t>
      </w:r>
      <w:r w:rsidR="00F743E3">
        <w:rPr>
          <w:rFonts w:ascii="Book Antiqua" w:hAnsi="Book Antiqua" w:cs="Calibri"/>
          <w:sz w:val="24"/>
          <w:szCs w:val="28"/>
        </w:rPr>
        <w:t>,</w:t>
      </w:r>
      <w:r>
        <w:rPr>
          <w:rFonts w:ascii="Book Antiqua" w:hAnsi="Book Antiqua" w:cs="Calibri"/>
          <w:sz w:val="24"/>
          <w:szCs w:val="28"/>
        </w:rPr>
        <w:t xml:space="preserve"> sabemos que sufren</w:t>
      </w:r>
      <w:r w:rsidR="00F743E3">
        <w:rPr>
          <w:rFonts w:ascii="Book Antiqua" w:hAnsi="Book Antiqua" w:cs="Calibri"/>
          <w:sz w:val="24"/>
          <w:szCs w:val="28"/>
        </w:rPr>
        <w:t>… El</w:t>
      </w:r>
      <w:r>
        <w:rPr>
          <w:rFonts w:ascii="Book Antiqua" w:hAnsi="Book Antiqua" w:cs="Calibri"/>
          <w:sz w:val="24"/>
          <w:szCs w:val="28"/>
        </w:rPr>
        <w:t xml:space="preserve"> sufrimiento </w:t>
      </w:r>
      <w:r w:rsidR="00F743E3">
        <w:rPr>
          <w:rFonts w:ascii="Book Antiqua" w:hAnsi="Book Antiqua" w:cs="Calibri"/>
          <w:sz w:val="24"/>
          <w:szCs w:val="28"/>
        </w:rPr>
        <w:t xml:space="preserve">de tantos hombres y mujeres nos </w:t>
      </w:r>
      <w:r>
        <w:rPr>
          <w:rFonts w:ascii="Book Antiqua" w:hAnsi="Book Antiqua" w:cs="Calibri"/>
          <w:sz w:val="24"/>
          <w:szCs w:val="28"/>
        </w:rPr>
        <w:t xml:space="preserve">llega al </w:t>
      </w:r>
      <w:r>
        <w:rPr>
          <w:rFonts w:ascii="Book Antiqua" w:hAnsi="Book Antiqua" w:cs="Calibri"/>
          <w:sz w:val="24"/>
          <w:szCs w:val="28"/>
        </w:rPr>
        <w:lastRenderedPageBreak/>
        <w:t>corazón, nos influye</w:t>
      </w:r>
      <w:r w:rsidRPr="00D216BF">
        <w:rPr>
          <w:rFonts w:ascii="Book Antiqua" w:hAnsi="Book Antiqua" w:cs="Calibri"/>
          <w:sz w:val="24"/>
          <w:szCs w:val="28"/>
        </w:rPr>
        <w:t xml:space="preserve">, </w:t>
      </w:r>
      <w:r>
        <w:rPr>
          <w:rFonts w:ascii="Book Antiqua" w:hAnsi="Book Antiqua" w:cs="Calibri"/>
          <w:sz w:val="24"/>
          <w:szCs w:val="28"/>
        </w:rPr>
        <w:t>son situaciones cotidianas en las que de</w:t>
      </w:r>
      <w:r w:rsidRPr="00D216BF">
        <w:rPr>
          <w:rFonts w:ascii="Book Antiqua" w:hAnsi="Book Antiqua" w:cs="Calibri"/>
          <w:sz w:val="24"/>
          <w:szCs w:val="28"/>
        </w:rPr>
        <w:t>sarrollamos cada uno de nosotros la propia</w:t>
      </w:r>
      <w:r w:rsidR="00F743E3">
        <w:rPr>
          <w:rFonts w:ascii="Book Antiqua" w:hAnsi="Book Antiqua" w:cs="Calibri"/>
          <w:sz w:val="24"/>
          <w:szCs w:val="28"/>
        </w:rPr>
        <w:t xml:space="preserve"> </w:t>
      </w:r>
      <w:r w:rsidRPr="00D216BF">
        <w:rPr>
          <w:rFonts w:ascii="Book Antiqua" w:hAnsi="Book Antiqua" w:cs="Calibri"/>
          <w:sz w:val="24"/>
          <w:szCs w:val="28"/>
        </w:rPr>
        <w:t>vida.</w:t>
      </w:r>
      <w:r>
        <w:rPr>
          <w:rFonts w:ascii="Book Antiqua" w:hAnsi="Book Antiqua" w:cs="Calibri"/>
          <w:sz w:val="24"/>
          <w:szCs w:val="28"/>
        </w:rPr>
        <w:t xml:space="preserve"> Pienso y traigo </w:t>
      </w:r>
      <w:r w:rsidR="00F743E3">
        <w:rPr>
          <w:rFonts w:ascii="Book Antiqua" w:hAnsi="Book Antiqua" w:cs="Calibri"/>
          <w:sz w:val="24"/>
          <w:szCs w:val="28"/>
        </w:rPr>
        <w:t xml:space="preserve">todo eso </w:t>
      </w:r>
      <w:r>
        <w:rPr>
          <w:rFonts w:ascii="Book Antiqua" w:hAnsi="Book Antiqua" w:cs="Calibri"/>
          <w:sz w:val="24"/>
          <w:szCs w:val="28"/>
        </w:rPr>
        <w:t>a la presencia de María:</w:t>
      </w:r>
    </w:p>
    <w:p w:rsidR="00D216BF" w:rsidRDefault="007101B0" w:rsidP="00351DBD">
      <w:pPr>
        <w:autoSpaceDE w:val="0"/>
        <w:autoSpaceDN w:val="0"/>
        <w:adjustRightInd w:val="0"/>
        <w:spacing w:after="0" w:line="240" w:lineRule="auto"/>
        <w:jc w:val="both"/>
        <w:rPr>
          <w:rFonts w:ascii="Book Antiqua" w:hAnsi="Book Antiqua" w:cs="Calibri"/>
          <w:b/>
          <w:i/>
          <w:sz w:val="24"/>
          <w:szCs w:val="28"/>
        </w:rPr>
      </w:pPr>
      <w:r>
        <w:rPr>
          <w:noProof/>
          <w:color w:val="0000FF"/>
          <w:lang w:eastAsia="es-ES"/>
        </w:rPr>
        <w:drawing>
          <wp:anchor distT="0" distB="0" distL="114300" distR="114300" simplePos="0" relativeHeight="251653632" behindDoc="1" locked="0" layoutInCell="1" allowOverlap="1">
            <wp:simplePos x="0" y="0"/>
            <wp:positionH relativeFrom="margin">
              <wp:posOffset>4430004</wp:posOffset>
            </wp:positionH>
            <wp:positionV relativeFrom="paragraph">
              <wp:posOffset>114494</wp:posOffset>
            </wp:positionV>
            <wp:extent cx="1356360" cy="1494155"/>
            <wp:effectExtent l="133350" t="114300" r="129540" b="106045"/>
            <wp:wrapTight wrapText="bothSides">
              <wp:wrapPolygon edited="0">
                <wp:start x="-687" y="-32"/>
                <wp:lineTo x="-496" y="20341"/>
                <wp:lineTo x="3453" y="21676"/>
                <wp:lineTo x="19164" y="21723"/>
                <wp:lineTo x="19463" y="21676"/>
                <wp:lineTo x="22153" y="21253"/>
                <wp:lineTo x="21986" y="18764"/>
                <wp:lineTo x="22124" y="9798"/>
                <wp:lineTo x="21663" y="927"/>
                <wp:lineTo x="21198" y="-1515"/>
                <wp:lineTo x="11569" y="-1958"/>
                <wp:lineTo x="807" y="-267"/>
                <wp:lineTo x="-687" y="-32"/>
              </wp:wrapPolygon>
            </wp:wrapTight>
            <wp:docPr id="6" name="Imagen 6" descr="https://dilmitadotorg.files.wordpress.com/2012/06/campasiv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ilmitadotorg.files.wordpress.com/2012/06/campasiva.jp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89333">
                      <a:off x="0" y="0"/>
                      <a:ext cx="1356360" cy="1494155"/>
                    </a:xfrm>
                    <a:prstGeom prst="rect">
                      <a:avLst/>
                    </a:prstGeom>
                    <a:noFill/>
                    <a:ln>
                      <a:noFill/>
                    </a:ln>
                  </pic:spPr>
                </pic:pic>
              </a:graphicData>
            </a:graphic>
          </wp:anchor>
        </w:drawing>
      </w:r>
      <w:r w:rsidR="00D216BF" w:rsidRPr="00D216BF">
        <w:rPr>
          <w:rFonts w:ascii="Book Antiqua" w:hAnsi="Book Antiqua" w:cs="Calibri"/>
          <w:sz w:val="24"/>
          <w:szCs w:val="28"/>
        </w:rPr>
        <w:t>-</w:t>
      </w:r>
      <w:r w:rsidR="00C876BF">
        <w:rPr>
          <w:rFonts w:ascii="Book Antiqua" w:hAnsi="Book Antiqua" w:cs="Calibri"/>
          <w:b/>
          <w:i/>
          <w:sz w:val="24"/>
          <w:szCs w:val="28"/>
        </w:rPr>
        <w:t>Tenemos</w:t>
      </w:r>
      <w:r w:rsidR="00D216BF">
        <w:rPr>
          <w:rFonts w:ascii="Book Antiqua" w:hAnsi="Book Antiqua" w:cs="Calibri"/>
          <w:sz w:val="24"/>
          <w:szCs w:val="28"/>
        </w:rPr>
        <w:t xml:space="preserve"> una familia con la que celebrar la fiesta de la vida, </w:t>
      </w:r>
      <w:r w:rsidR="00D216BF" w:rsidRPr="00D216BF">
        <w:rPr>
          <w:rFonts w:ascii="Book Antiqua" w:hAnsi="Book Antiqua" w:cs="Calibri"/>
          <w:sz w:val="24"/>
          <w:szCs w:val="28"/>
        </w:rPr>
        <w:t>(la mía</w:t>
      </w:r>
      <w:r w:rsidR="00F743E3">
        <w:rPr>
          <w:rFonts w:ascii="Book Antiqua" w:hAnsi="Book Antiqua" w:cs="Calibri"/>
          <w:sz w:val="24"/>
          <w:szCs w:val="28"/>
        </w:rPr>
        <w:t>, otras que conozco</w:t>
      </w:r>
      <w:r w:rsidR="00D216BF" w:rsidRPr="00D216BF">
        <w:rPr>
          <w:rFonts w:ascii="Book Antiqua" w:hAnsi="Book Antiqua" w:cs="Calibri"/>
          <w:sz w:val="24"/>
          <w:szCs w:val="28"/>
        </w:rPr>
        <w:t>) formada por estas personas…</w:t>
      </w:r>
      <w:r w:rsidR="00F743E3">
        <w:rPr>
          <w:rFonts w:ascii="Book Antiqua" w:hAnsi="Book Antiqua" w:cs="Calibri"/>
          <w:sz w:val="24"/>
          <w:szCs w:val="28"/>
        </w:rPr>
        <w:t xml:space="preserve"> </w:t>
      </w:r>
      <w:r w:rsidR="00F743E3" w:rsidRPr="00F743E3">
        <w:rPr>
          <w:rFonts w:cs="Calibri"/>
          <w:b/>
          <w:i/>
          <w:color w:val="833C0B" w:themeColor="accent2" w:themeShade="80"/>
          <w:sz w:val="24"/>
          <w:szCs w:val="28"/>
        </w:rPr>
        <w:t>(L</w:t>
      </w:r>
      <w:r w:rsidR="00351DBD" w:rsidRPr="00F743E3">
        <w:rPr>
          <w:rFonts w:cs="Calibri"/>
          <w:b/>
          <w:i/>
          <w:color w:val="833C0B" w:themeColor="accent2" w:themeShade="80"/>
          <w:sz w:val="24"/>
          <w:szCs w:val="28"/>
        </w:rPr>
        <w:t>as nombramos en silencio</w:t>
      </w:r>
      <w:r w:rsidR="00D216BF" w:rsidRPr="00F743E3">
        <w:rPr>
          <w:rFonts w:cs="Calibri"/>
          <w:b/>
          <w:i/>
          <w:color w:val="833C0B" w:themeColor="accent2" w:themeShade="80"/>
          <w:sz w:val="24"/>
          <w:szCs w:val="28"/>
        </w:rPr>
        <w:t>)</w:t>
      </w:r>
      <w:r w:rsidR="00351DBD" w:rsidRPr="00F743E3">
        <w:rPr>
          <w:rFonts w:cs="Calibri"/>
          <w:b/>
          <w:i/>
          <w:color w:val="833C0B" w:themeColor="accent2" w:themeShade="80"/>
          <w:sz w:val="24"/>
          <w:szCs w:val="28"/>
        </w:rPr>
        <w:t>.</w:t>
      </w:r>
      <w:r w:rsidR="00351DBD" w:rsidRPr="00F743E3">
        <w:rPr>
          <w:rFonts w:ascii="Book Antiqua" w:hAnsi="Book Antiqua" w:cs="Calibri"/>
          <w:color w:val="833C0B" w:themeColor="accent2" w:themeShade="80"/>
          <w:sz w:val="24"/>
          <w:szCs w:val="28"/>
        </w:rPr>
        <w:t xml:space="preserve"> </w:t>
      </w:r>
      <w:r w:rsidR="00351DBD">
        <w:rPr>
          <w:rFonts w:ascii="Book Antiqua" w:hAnsi="Book Antiqua" w:cs="Calibri"/>
          <w:sz w:val="24"/>
          <w:szCs w:val="28"/>
        </w:rPr>
        <w:t>E</w:t>
      </w:r>
      <w:r w:rsidR="00D216BF" w:rsidRPr="00D216BF">
        <w:rPr>
          <w:rFonts w:ascii="Book Antiqua" w:hAnsi="Book Antiqua" w:cs="Calibri"/>
          <w:sz w:val="24"/>
          <w:szCs w:val="28"/>
        </w:rPr>
        <w:t>n estos</w:t>
      </w:r>
      <w:r w:rsidR="00351DBD">
        <w:rPr>
          <w:rFonts w:ascii="Book Antiqua" w:hAnsi="Book Antiqua" w:cs="Calibri"/>
          <w:sz w:val="24"/>
          <w:szCs w:val="28"/>
        </w:rPr>
        <w:t xml:space="preserve"> mom</w:t>
      </w:r>
      <w:r w:rsidR="00F743E3">
        <w:rPr>
          <w:rFonts w:ascii="Book Antiqua" w:hAnsi="Book Antiqua" w:cs="Calibri"/>
          <w:sz w:val="24"/>
          <w:szCs w:val="28"/>
        </w:rPr>
        <w:t>entos la veo de esta manera…</w:t>
      </w:r>
      <w:r w:rsidR="00351DBD">
        <w:rPr>
          <w:rFonts w:ascii="Book Antiqua" w:hAnsi="Book Antiqua" w:cs="Calibri"/>
          <w:sz w:val="24"/>
          <w:szCs w:val="28"/>
        </w:rPr>
        <w:t xml:space="preserve"> </w:t>
      </w:r>
      <w:r w:rsidR="00F743E3">
        <w:rPr>
          <w:rFonts w:ascii="Book Antiqua" w:hAnsi="Book Antiqua" w:cs="Calibri"/>
          <w:sz w:val="24"/>
          <w:szCs w:val="28"/>
        </w:rPr>
        <w:t>Ponemos</w:t>
      </w:r>
      <w:r w:rsidR="00351DBD">
        <w:rPr>
          <w:rFonts w:ascii="Book Antiqua" w:hAnsi="Book Antiqua" w:cs="Calibri"/>
          <w:sz w:val="24"/>
          <w:szCs w:val="28"/>
        </w:rPr>
        <w:t xml:space="preserve"> ante María de la Merc</w:t>
      </w:r>
      <w:r w:rsidR="00F743E3">
        <w:rPr>
          <w:rFonts w:ascii="Book Antiqua" w:hAnsi="Book Antiqua" w:cs="Calibri"/>
          <w:sz w:val="24"/>
          <w:szCs w:val="28"/>
        </w:rPr>
        <w:t>ed sus carencias y sufrimientos</w:t>
      </w:r>
      <w:r w:rsidR="00C37E78">
        <w:rPr>
          <w:rFonts w:ascii="Book Antiqua" w:hAnsi="Book Antiqua" w:cs="Calibri"/>
          <w:sz w:val="24"/>
          <w:szCs w:val="28"/>
        </w:rPr>
        <w:t xml:space="preserve"> y rezamos:</w:t>
      </w:r>
      <w:r w:rsidR="00F743E3">
        <w:rPr>
          <w:rFonts w:ascii="Book Antiqua" w:hAnsi="Book Antiqua" w:cs="Calibri"/>
          <w:sz w:val="24"/>
          <w:szCs w:val="28"/>
        </w:rPr>
        <w:t xml:space="preserve"> </w:t>
      </w:r>
      <w:r w:rsidR="00F743E3" w:rsidRPr="00C37E78">
        <w:rPr>
          <w:rFonts w:ascii="Book Antiqua" w:hAnsi="Book Antiqua" w:cs="Calibri"/>
          <w:b/>
          <w:i/>
          <w:sz w:val="24"/>
          <w:szCs w:val="28"/>
        </w:rPr>
        <w:t>Dios te salve, María</w:t>
      </w:r>
      <w:r w:rsidR="00C37E78">
        <w:rPr>
          <w:rFonts w:ascii="Book Antiqua" w:hAnsi="Book Antiqua" w:cs="Calibri"/>
          <w:b/>
          <w:i/>
          <w:sz w:val="24"/>
          <w:szCs w:val="28"/>
        </w:rPr>
        <w:t>…</w:t>
      </w:r>
    </w:p>
    <w:p w:rsidR="00270D78" w:rsidRPr="00C37E78" w:rsidRDefault="00270D78" w:rsidP="00351DBD">
      <w:pPr>
        <w:autoSpaceDE w:val="0"/>
        <w:autoSpaceDN w:val="0"/>
        <w:adjustRightInd w:val="0"/>
        <w:spacing w:after="0" w:line="240" w:lineRule="auto"/>
        <w:jc w:val="both"/>
        <w:rPr>
          <w:rFonts w:ascii="Book Antiqua" w:hAnsi="Book Antiqua" w:cs="Calibri"/>
          <w:b/>
          <w:i/>
          <w:sz w:val="24"/>
          <w:szCs w:val="28"/>
        </w:rPr>
      </w:pPr>
    </w:p>
    <w:p w:rsidR="00351DBD" w:rsidRPr="00351DBD" w:rsidRDefault="00351DBD" w:rsidP="00F743E3">
      <w:pPr>
        <w:pStyle w:val="Prrafodelista"/>
        <w:numPr>
          <w:ilvl w:val="1"/>
          <w:numId w:val="8"/>
        </w:numPr>
        <w:autoSpaceDE w:val="0"/>
        <w:autoSpaceDN w:val="0"/>
        <w:adjustRightInd w:val="0"/>
        <w:spacing w:after="0" w:line="240" w:lineRule="auto"/>
        <w:jc w:val="both"/>
        <w:rPr>
          <w:rFonts w:cs="Calibri"/>
          <w:b/>
          <w:i/>
          <w:color w:val="1F3864" w:themeColor="accent5" w:themeShade="80"/>
          <w:sz w:val="24"/>
          <w:szCs w:val="28"/>
        </w:rPr>
      </w:pPr>
      <w:r w:rsidRPr="00351DBD">
        <w:rPr>
          <w:rFonts w:cs="Calibri"/>
          <w:b/>
          <w:i/>
          <w:color w:val="1F3864" w:themeColor="accent5" w:themeShade="80"/>
          <w:sz w:val="24"/>
          <w:szCs w:val="28"/>
        </w:rPr>
        <w:t>Y seguimos Orando en la misma línea:</w:t>
      </w:r>
    </w:p>
    <w:p w:rsidR="00D216BF" w:rsidRPr="00D216BF" w:rsidRDefault="00D216BF" w:rsidP="00351DBD">
      <w:pPr>
        <w:autoSpaceDE w:val="0"/>
        <w:autoSpaceDN w:val="0"/>
        <w:adjustRightInd w:val="0"/>
        <w:spacing w:after="0" w:line="240" w:lineRule="auto"/>
        <w:jc w:val="both"/>
        <w:rPr>
          <w:rFonts w:ascii="Book Antiqua" w:hAnsi="Book Antiqua" w:cs="Calibri"/>
          <w:sz w:val="24"/>
          <w:szCs w:val="28"/>
        </w:rPr>
      </w:pPr>
      <w:r w:rsidRPr="00D216BF">
        <w:rPr>
          <w:rFonts w:ascii="Book Antiqua" w:hAnsi="Book Antiqua" w:cs="Calibri"/>
          <w:sz w:val="24"/>
          <w:szCs w:val="28"/>
        </w:rPr>
        <w:t>-</w:t>
      </w:r>
      <w:r w:rsidRPr="00351DBD">
        <w:rPr>
          <w:rFonts w:ascii="Book Antiqua" w:hAnsi="Book Antiqua" w:cs="Calibri"/>
          <w:b/>
          <w:i/>
          <w:sz w:val="24"/>
          <w:szCs w:val="28"/>
        </w:rPr>
        <w:t>Vivo</w:t>
      </w:r>
      <w:r w:rsidRPr="00D216BF">
        <w:rPr>
          <w:rFonts w:ascii="Book Antiqua" w:hAnsi="Book Antiqua" w:cs="Calibri"/>
          <w:sz w:val="24"/>
          <w:szCs w:val="28"/>
        </w:rPr>
        <w:t xml:space="preserve"> en un</w:t>
      </w:r>
      <w:r w:rsidR="00351DBD">
        <w:rPr>
          <w:rFonts w:ascii="Book Antiqua" w:hAnsi="Book Antiqua" w:cs="Calibri"/>
          <w:sz w:val="24"/>
          <w:szCs w:val="28"/>
        </w:rPr>
        <w:t>a comunidad</w:t>
      </w:r>
      <w:r w:rsidRPr="00D216BF">
        <w:rPr>
          <w:rFonts w:ascii="Book Antiqua" w:hAnsi="Book Antiqua" w:cs="Calibri"/>
          <w:sz w:val="24"/>
          <w:szCs w:val="28"/>
        </w:rPr>
        <w:t xml:space="preserve"> que ahora</w:t>
      </w:r>
      <w:r w:rsidR="00C37E78">
        <w:rPr>
          <w:rFonts w:ascii="Book Antiqua" w:hAnsi="Book Antiqua" w:cs="Calibri"/>
          <w:sz w:val="24"/>
          <w:szCs w:val="28"/>
        </w:rPr>
        <w:t xml:space="preserve"> mismo vive en esta situación de… </w:t>
      </w:r>
      <w:r w:rsidR="00C37E78" w:rsidRPr="00C37E78">
        <w:rPr>
          <w:rFonts w:ascii="Book Antiqua" w:hAnsi="Book Antiqua" w:cs="Calibri"/>
          <w:szCs w:val="28"/>
        </w:rPr>
        <w:t>(</w:t>
      </w:r>
      <w:r w:rsidR="00C37E78">
        <w:rPr>
          <w:rFonts w:ascii="Book Antiqua" w:hAnsi="Book Antiqua" w:cs="Calibri"/>
          <w:szCs w:val="28"/>
        </w:rPr>
        <w:t>D</w:t>
      </w:r>
      <w:r w:rsidR="00C37E78" w:rsidRPr="00C37E78">
        <w:rPr>
          <w:rFonts w:ascii="Book Antiqua" w:hAnsi="Book Antiqua" w:cs="Calibri"/>
          <w:szCs w:val="28"/>
        </w:rPr>
        <w:t xml:space="preserve">ebilidad, de falta de fuerzas, de salud, de alegría…) </w:t>
      </w:r>
    </w:p>
    <w:p w:rsidR="00351DBD" w:rsidRDefault="00D216BF" w:rsidP="00351DBD">
      <w:pPr>
        <w:autoSpaceDE w:val="0"/>
        <w:autoSpaceDN w:val="0"/>
        <w:adjustRightInd w:val="0"/>
        <w:spacing w:after="0" w:line="240" w:lineRule="auto"/>
        <w:jc w:val="both"/>
        <w:rPr>
          <w:rFonts w:ascii="Book Antiqua" w:hAnsi="Book Antiqua" w:cs="Calibri"/>
          <w:sz w:val="24"/>
          <w:szCs w:val="28"/>
        </w:rPr>
      </w:pPr>
      <w:r w:rsidRPr="00D216BF">
        <w:rPr>
          <w:rFonts w:ascii="Book Antiqua" w:hAnsi="Book Antiqua" w:cs="Calibri"/>
          <w:sz w:val="24"/>
          <w:szCs w:val="28"/>
        </w:rPr>
        <w:t>-</w:t>
      </w:r>
      <w:r w:rsidR="00351DBD" w:rsidRPr="00351DBD">
        <w:rPr>
          <w:rFonts w:ascii="Book Antiqua" w:hAnsi="Book Antiqua" w:cs="Calibri"/>
          <w:b/>
          <w:i/>
          <w:sz w:val="24"/>
          <w:szCs w:val="28"/>
        </w:rPr>
        <w:t>En mi</w:t>
      </w:r>
      <w:r w:rsidR="00351DBD" w:rsidRPr="00351DBD">
        <w:rPr>
          <w:rFonts w:ascii="Book Antiqua" w:hAnsi="Book Antiqua" w:cs="Calibri"/>
          <w:b/>
          <w:sz w:val="24"/>
          <w:szCs w:val="28"/>
        </w:rPr>
        <w:t xml:space="preserve"> </w:t>
      </w:r>
      <w:r w:rsidR="00351DBD">
        <w:rPr>
          <w:rFonts w:ascii="Book Antiqua" w:hAnsi="Book Antiqua" w:cs="Calibri"/>
          <w:sz w:val="24"/>
          <w:szCs w:val="28"/>
        </w:rPr>
        <w:t>trabajo de cada día encuentro estas carencias de</w:t>
      </w:r>
      <w:r w:rsidR="00C37E78">
        <w:rPr>
          <w:rFonts w:ascii="Book Antiqua" w:hAnsi="Book Antiqua" w:cs="Calibri"/>
          <w:sz w:val="24"/>
          <w:szCs w:val="28"/>
        </w:rPr>
        <w:t xml:space="preserve"> entendimiento</w:t>
      </w:r>
      <w:r w:rsidR="00351DBD">
        <w:rPr>
          <w:rFonts w:ascii="Book Antiqua" w:hAnsi="Book Antiqua" w:cs="Calibri"/>
          <w:sz w:val="24"/>
          <w:szCs w:val="28"/>
        </w:rPr>
        <w:t xml:space="preserve">, </w:t>
      </w:r>
      <w:r w:rsidR="00351DBD" w:rsidRPr="00C37E78">
        <w:rPr>
          <w:rFonts w:ascii="Book Antiqua" w:hAnsi="Book Antiqua" w:cs="Calibri"/>
          <w:szCs w:val="28"/>
        </w:rPr>
        <w:t xml:space="preserve">de </w:t>
      </w:r>
      <w:r w:rsidR="00C37E78" w:rsidRPr="00C37E78">
        <w:rPr>
          <w:rFonts w:ascii="Book Antiqua" w:hAnsi="Book Antiqua" w:cs="Calibri"/>
          <w:szCs w:val="28"/>
        </w:rPr>
        <w:t>(</w:t>
      </w:r>
      <w:r w:rsidR="00351DBD" w:rsidRPr="00C37E78">
        <w:rPr>
          <w:rFonts w:ascii="Book Antiqua" w:hAnsi="Book Antiqua" w:cs="Calibri"/>
          <w:szCs w:val="28"/>
        </w:rPr>
        <w:t>paz</w:t>
      </w:r>
      <w:r w:rsidR="00F743E3" w:rsidRPr="00C37E78">
        <w:rPr>
          <w:rFonts w:ascii="Book Antiqua" w:hAnsi="Book Antiqua" w:cs="Calibri"/>
          <w:szCs w:val="28"/>
        </w:rPr>
        <w:t>, de fuerzas, de entusiasmo</w:t>
      </w:r>
      <w:r w:rsidR="00351DBD" w:rsidRPr="00C37E78">
        <w:rPr>
          <w:rFonts w:ascii="Book Antiqua" w:hAnsi="Book Antiqua" w:cs="Calibri"/>
          <w:szCs w:val="28"/>
        </w:rPr>
        <w:t>…</w:t>
      </w:r>
      <w:r w:rsidR="00C37E78" w:rsidRPr="00C37E78">
        <w:rPr>
          <w:rFonts w:ascii="Book Antiqua" w:hAnsi="Book Antiqua" w:cs="Calibri"/>
          <w:szCs w:val="28"/>
        </w:rPr>
        <w:t>)</w:t>
      </w:r>
    </w:p>
    <w:p w:rsidR="00D216BF" w:rsidRPr="00D216BF" w:rsidRDefault="00351DBD" w:rsidP="00351DBD">
      <w:pPr>
        <w:autoSpaceDE w:val="0"/>
        <w:autoSpaceDN w:val="0"/>
        <w:adjustRightInd w:val="0"/>
        <w:spacing w:after="0" w:line="240" w:lineRule="auto"/>
        <w:jc w:val="both"/>
        <w:rPr>
          <w:rFonts w:ascii="Book Antiqua" w:hAnsi="Book Antiqua" w:cs="Calibri"/>
          <w:sz w:val="24"/>
          <w:szCs w:val="28"/>
        </w:rPr>
      </w:pPr>
      <w:r>
        <w:rPr>
          <w:rFonts w:ascii="Book Antiqua" w:hAnsi="Book Antiqua" w:cs="Calibri"/>
          <w:sz w:val="24"/>
          <w:szCs w:val="28"/>
        </w:rPr>
        <w:t xml:space="preserve">- </w:t>
      </w:r>
      <w:r w:rsidR="00D216BF" w:rsidRPr="00351DBD">
        <w:rPr>
          <w:rFonts w:ascii="Book Antiqua" w:hAnsi="Book Antiqua" w:cs="Calibri"/>
          <w:b/>
          <w:i/>
          <w:sz w:val="24"/>
          <w:szCs w:val="28"/>
        </w:rPr>
        <w:t>Soy</w:t>
      </w:r>
      <w:r w:rsidR="00D216BF" w:rsidRPr="00D216BF">
        <w:rPr>
          <w:rFonts w:ascii="Book Antiqua" w:hAnsi="Book Antiqua" w:cs="Calibri"/>
          <w:sz w:val="24"/>
          <w:szCs w:val="28"/>
        </w:rPr>
        <w:t xml:space="preserve"> miembro de </w:t>
      </w:r>
      <w:r>
        <w:rPr>
          <w:rFonts w:ascii="Book Antiqua" w:hAnsi="Book Antiqua" w:cs="Calibri"/>
          <w:sz w:val="24"/>
          <w:szCs w:val="28"/>
        </w:rPr>
        <w:t xml:space="preserve">una Congregación con muchas </w:t>
      </w:r>
      <w:r w:rsidR="00D216BF" w:rsidRPr="00D216BF">
        <w:rPr>
          <w:rFonts w:ascii="Book Antiqua" w:hAnsi="Book Antiqua" w:cs="Calibri"/>
          <w:sz w:val="24"/>
          <w:szCs w:val="28"/>
        </w:rPr>
        <w:t>posibilidades concretas y</w:t>
      </w:r>
    </w:p>
    <w:p w:rsidR="00D216BF" w:rsidRPr="00B44E60" w:rsidRDefault="00D216BF" w:rsidP="00351DBD">
      <w:pPr>
        <w:autoSpaceDE w:val="0"/>
        <w:autoSpaceDN w:val="0"/>
        <w:adjustRightInd w:val="0"/>
        <w:spacing w:after="0" w:line="240" w:lineRule="auto"/>
        <w:jc w:val="both"/>
        <w:rPr>
          <w:rFonts w:ascii="Book Antiqua" w:hAnsi="Book Antiqua" w:cs="Calibri"/>
          <w:szCs w:val="28"/>
        </w:rPr>
      </w:pPr>
      <w:proofErr w:type="gramStart"/>
      <w:r w:rsidRPr="00D216BF">
        <w:rPr>
          <w:rFonts w:ascii="Book Antiqua" w:hAnsi="Book Antiqua" w:cs="Calibri"/>
          <w:sz w:val="24"/>
          <w:szCs w:val="28"/>
        </w:rPr>
        <w:t>con</w:t>
      </w:r>
      <w:proofErr w:type="gramEnd"/>
      <w:r w:rsidRPr="00D216BF">
        <w:rPr>
          <w:rFonts w:ascii="Book Antiqua" w:hAnsi="Book Antiqua" w:cs="Calibri"/>
          <w:sz w:val="24"/>
          <w:szCs w:val="28"/>
        </w:rPr>
        <w:t xml:space="preserve"> problemas</w:t>
      </w:r>
      <w:r w:rsidR="00351DBD">
        <w:rPr>
          <w:rFonts w:ascii="Book Antiqua" w:hAnsi="Book Antiqua" w:cs="Calibri"/>
          <w:sz w:val="24"/>
          <w:szCs w:val="28"/>
        </w:rPr>
        <w:t xml:space="preserve"> que a veces parecen superarnos,</w:t>
      </w:r>
      <w:r w:rsidRPr="00D216BF">
        <w:rPr>
          <w:rFonts w:ascii="Book Antiqua" w:hAnsi="Book Antiqua" w:cs="Calibri"/>
          <w:sz w:val="24"/>
          <w:szCs w:val="28"/>
        </w:rPr>
        <w:t xml:space="preserve"> que parece</w:t>
      </w:r>
      <w:r w:rsidR="00C37E78">
        <w:rPr>
          <w:rFonts w:ascii="Book Antiqua" w:hAnsi="Book Antiqua" w:cs="Calibri"/>
          <w:sz w:val="24"/>
          <w:szCs w:val="28"/>
        </w:rPr>
        <w:t>n</w:t>
      </w:r>
      <w:r w:rsidR="00351DBD">
        <w:rPr>
          <w:rFonts w:ascii="Book Antiqua" w:hAnsi="Book Antiqua" w:cs="Calibri"/>
          <w:sz w:val="24"/>
          <w:szCs w:val="28"/>
        </w:rPr>
        <w:t xml:space="preserve"> nos van a asfixiar..</w:t>
      </w:r>
      <w:r w:rsidRPr="00D216BF">
        <w:rPr>
          <w:rFonts w:ascii="Book Antiqua" w:hAnsi="Book Antiqua" w:cs="Calibri"/>
          <w:sz w:val="24"/>
          <w:szCs w:val="28"/>
        </w:rPr>
        <w:t>.</w:t>
      </w:r>
      <w:r w:rsidR="00C37E78">
        <w:rPr>
          <w:rFonts w:ascii="Book Antiqua" w:hAnsi="Book Antiqua" w:cs="Calibri"/>
          <w:sz w:val="24"/>
          <w:szCs w:val="28"/>
        </w:rPr>
        <w:t xml:space="preserve"> </w:t>
      </w:r>
      <w:r w:rsidR="00C37E78" w:rsidRPr="00B44E60">
        <w:rPr>
          <w:rFonts w:ascii="Book Antiqua" w:hAnsi="Book Antiqua" w:cs="Calibri"/>
          <w:szCs w:val="28"/>
        </w:rPr>
        <w:t>(</w:t>
      </w:r>
      <w:proofErr w:type="gramStart"/>
      <w:r w:rsidR="00C37E78" w:rsidRPr="00B44E60">
        <w:rPr>
          <w:rFonts w:ascii="Book Antiqua" w:hAnsi="Book Antiqua" w:cs="Calibri"/>
          <w:szCs w:val="28"/>
        </w:rPr>
        <w:t>falta</w:t>
      </w:r>
      <w:proofErr w:type="gramEnd"/>
      <w:r w:rsidR="00C37E78" w:rsidRPr="00B44E60">
        <w:rPr>
          <w:rFonts w:ascii="Book Antiqua" w:hAnsi="Book Antiqua" w:cs="Calibri"/>
          <w:szCs w:val="28"/>
        </w:rPr>
        <w:t xml:space="preserve"> de vocaciones en algunas Provincias, debilidad, </w:t>
      </w:r>
      <w:r w:rsidR="00B44E60">
        <w:rPr>
          <w:rFonts w:ascii="Book Antiqua" w:hAnsi="Book Antiqua" w:cs="Calibri"/>
          <w:szCs w:val="28"/>
        </w:rPr>
        <w:t xml:space="preserve">enfermedades, </w:t>
      </w:r>
      <w:r w:rsidR="00C37E78" w:rsidRPr="00B44E60">
        <w:rPr>
          <w:rFonts w:ascii="Book Antiqua" w:hAnsi="Book Antiqua" w:cs="Calibri"/>
          <w:szCs w:val="28"/>
        </w:rPr>
        <w:t>falta de compromiso…)</w:t>
      </w:r>
    </w:p>
    <w:p w:rsidR="00D216BF" w:rsidRPr="00C37E78" w:rsidRDefault="00D216BF" w:rsidP="00351DBD">
      <w:pPr>
        <w:autoSpaceDE w:val="0"/>
        <w:autoSpaceDN w:val="0"/>
        <w:adjustRightInd w:val="0"/>
        <w:spacing w:after="0" w:line="240" w:lineRule="auto"/>
        <w:jc w:val="both"/>
        <w:rPr>
          <w:rFonts w:ascii="Book Antiqua" w:hAnsi="Book Antiqua" w:cs="Calibri"/>
          <w:szCs w:val="28"/>
        </w:rPr>
      </w:pPr>
      <w:r w:rsidRPr="00D216BF">
        <w:rPr>
          <w:rFonts w:ascii="Book Antiqua" w:hAnsi="Book Antiqua" w:cs="Calibri"/>
          <w:sz w:val="24"/>
          <w:szCs w:val="28"/>
        </w:rPr>
        <w:t>-</w:t>
      </w:r>
      <w:r w:rsidRPr="00F743E3">
        <w:rPr>
          <w:rFonts w:ascii="Book Antiqua" w:hAnsi="Book Antiqua" w:cs="Calibri"/>
          <w:b/>
          <w:i/>
          <w:sz w:val="24"/>
          <w:szCs w:val="28"/>
        </w:rPr>
        <w:t>Nuestro</w:t>
      </w:r>
      <w:r w:rsidRPr="00D216BF">
        <w:rPr>
          <w:rFonts w:ascii="Book Antiqua" w:hAnsi="Book Antiqua" w:cs="Calibri"/>
          <w:sz w:val="24"/>
          <w:szCs w:val="28"/>
        </w:rPr>
        <w:t xml:space="preserve"> mundo se encuentra </w:t>
      </w:r>
      <w:r w:rsidR="00351DBD">
        <w:rPr>
          <w:rFonts w:ascii="Book Antiqua" w:hAnsi="Book Antiqua" w:cs="Calibri"/>
          <w:sz w:val="24"/>
          <w:szCs w:val="28"/>
        </w:rPr>
        <w:t xml:space="preserve">inmerso en terribles enfrentamientos, guerras, terrorismo, </w:t>
      </w:r>
      <w:r w:rsidR="00C37E78">
        <w:rPr>
          <w:rFonts w:ascii="Book Antiqua" w:hAnsi="Book Antiqua" w:cs="Calibri"/>
          <w:sz w:val="24"/>
          <w:szCs w:val="28"/>
        </w:rPr>
        <w:t>desastres naturales, p</w:t>
      </w:r>
      <w:r w:rsidR="00351DBD">
        <w:rPr>
          <w:rFonts w:ascii="Book Antiqua" w:hAnsi="Book Antiqua" w:cs="Calibri"/>
          <w:sz w:val="24"/>
          <w:szCs w:val="28"/>
        </w:rPr>
        <w:t>obreza</w:t>
      </w:r>
      <w:r w:rsidR="00C37E78">
        <w:rPr>
          <w:rFonts w:ascii="Book Antiqua" w:hAnsi="Book Antiqua" w:cs="Calibri"/>
          <w:sz w:val="24"/>
          <w:szCs w:val="28"/>
        </w:rPr>
        <w:t xml:space="preserve"> y ambiciones desmesuradas</w:t>
      </w:r>
      <w:r w:rsidR="00351DBD">
        <w:rPr>
          <w:rFonts w:ascii="Book Antiqua" w:hAnsi="Book Antiqua" w:cs="Calibri"/>
          <w:sz w:val="24"/>
          <w:szCs w:val="28"/>
        </w:rPr>
        <w:t>...</w:t>
      </w:r>
      <w:r w:rsidR="00F743E3">
        <w:rPr>
          <w:rFonts w:ascii="Book Antiqua" w:hAnsi="Book Antiqua" w:cs="Calibri"/>
          <w:sz w:val="24"/>
          <w:szCs w:val="28"/>
        </w:rPr>
        <w:t xml:space="preserve"> </w:t>
      </w:r>
      <w:r w:rsidR="00C37E78" w:rsidRPr="00C37E78">
        <w:rPr>
          <w:rFonts w:ascii="Book Antiqua" w:hAnsi="Book Antiqua" w:cs="Calibri"/>
          <w:szCs w:val="28"/>
        </w:rPr>
        <w:t>(</w:t>
      </w:r>
      <w:r w:rsidR="00F743E3" w:rsidRPr="00C37E78">
        <w:rPr>
          <w:rFonts w:ascii="Book Antiqua" w:hAnsi="Book Antiqua" w:cs="Calibri"/>
          <w:szCs w:val="28"/>
        </w:rPr>
        <w:t>La humanidad parece al borde del exterminio</w:t>
      </w:r>
      <w:r w:rsidR="00C37E78" w:rsidRPr="00C37E78">
        <w:rPr>
          <w:rFonts w:ascii="Book Antiqua" w:hAnsi="Book Antiqua" w:cs="Calibri"/>
          <w:szCs w:val="28"/>
        </w:rPr>
        <w:t>)</w:t>
      </w:r>
    </w:p>
    <w:p w:rsidR="00F743E3" w:rsidRPr="00C37E78" w:rsidRDefault="00F743E3" w:rsidP="00351DBD">
      <w:pPr>
        <w:autoSpaceDE w:val="0"/>
        <w:autoSpaceDN w:val="0"/>
        <w:adjustRightInd w:val="0"/>
        <w:spacing w:after="0" w:line="240" w:lineRule="auto"/>
        <w:jc w:val="both"/>
        <w:rPr>
          <w:rFonts w:ascii="Book Antiqua" w:hAnsi="Book Antiqua" w:cs="Calibri"/>
          <w:szCs w:val="28"/>
        </w:rPr>
      </w:pPr>
      <w:r>
        <w:rPr>
          <w:rFonts w:ascii="Book Antiqua" w:hAnsi="Book Antiqua" w:cs="Calibri"/>
          <w:sz w:val="24"/>
          <w:szCs w:val="28"/>
        </w:rPr>
        <w:t xml:space="preserve">- </w:t>
      </w:r>
      <w:r w:rsidRPr="00F743E3">
        <w:rPr>
          <w:rFonts w:ascii="Book Antiqua" w:hAnsi="Book Antiqua" w:cs="Calibri"/>
          <w:b/>
          <w:i/>
          <w:sz w:val="24"/>
          <w:szCs w:val="28"/>
        </w:rPr>
        <w:t>Muchos</w:t>
      </w:r>
      <w:r>
        <w:rPr>
          <w:rFonts w:ascii="Book Antiqua" w:hAnsi="Book Antiqua" w:cs="Calibri"/>
          <w:sz w:val="24"/>
          <w:szCs w:val="28"/>
        </w:rPr>
        <w:t xml:space="preserve"> hombres y mujeres no tienen trabajo, les falta la alegría de sentirse útiles y realizados…</w:t>
      </w:r>
      <w:r w:rsidR="00C37E78">
        <w:rPr>
          <w:rFonts w:ascii="Book Antiqua" w:hAnsi="Book Antiqua" w:cs="Calibri"/>
          <w:sz w:val="24"/>
          <w:szCs w:val="28"/>
        </w:rPr>
        <w:t xml:space="preserve"> </w:t>
      </w:r>
      <w:r w:rsidR="00C37E78">
        <w:rPr>
          <w:rFonts w:ascii="Book Antiqua" w:hAnsi="Book Antiqua" w:cs="Calibri"/>
          <w:szCs w:val="28"/>
        </w:rPr>
        <w:t>(M</w:t>
      </w:r>
      <w:r w:rsidR="00C37E78" w:rsidRPr="00C37E78">
        <w:rPr>
          <w:rFonts w:ascii="Book Antiqua" w:hAnsi="Book Antiqua" w:cs="Calibri"/>
          <w:szCs w:val="28"/>
        </w:rPr>
        <w:t>arginación, explotación, paro, enfermedad, muerte…)</w:t>
      </w:r>
    </w:p>
    <w:p w:rsidR="00F743E3" w:rsidRDefault="00F743E3" w:rsidP="00351DBD">
      <w:pPr>
        <w:autoSpaceDE w:val="0"/>
        <w:autoSpaceDN w:val="0"/>
        <w:adjustRightInd w:val="0"/>
        <w:spacing w:after="0" w:line="240" w:lineRule="auto"/>
        <w:jc w:val="both"/>
        <w:rPr>
          <w:rFonts w:ascii="Book Antiqua" w:hAnsi="Book Antiqua" w:cs="Calibri"/>
          <w:sz w:val="24"/>
          <w:szCs w:val="28"/>
        </w:rPr>
      </w:pPr>
      <w:r>
        <w:rPr>
          <w:rFonts w:ascii="Book Antiqua" w:hAnsi="Book Antiqua" w:cs="Calibri"/>
          <w:sz w:val="24"/>
          <w:szCs w:val="28"/>
        </w:rPr>
        <w:t>- Muchos niños no tienen el cariño ni el calor de sus padres, de alguien que velen por ellos y les ayuden a crecer. Muchos jóvenes no han encontrado sentido a la vida y se encuentran desorientados, perdidos…</w:t>
      </w:r>
    </w:p>
    <w:p w:rsidR="00B44E60" w:rsidRPr="00D216BF" w:rsidRDefault="00B44E60" w:rsidP="00351DBD">
      <w:pPr>
        <w:autoSpaceDE w:val="0"/>
        <w:autoSpaceDN w:val="0"/>
        <w:adjustRightInd w:val="0"/>
        <w:spacing w:after="0" w:line="240" w:lineRule="auto"/>
        <w:jc w:val="both"/>
        <w:rPr>
          <w:rFonts w:ascii="Book Antiqua" w:hAnsi="Book Antiqua" w:cs="Calibri"/>
          <w:sz w:val="24"/>
          <w:szCs w:val="28"/>
        </w:rPr>
      </w:pPr>
    </w:p>
    <w:p w:rsidR="00D216BF" w:rsidRPr="00F743E3" w:rsidRDefault="00FB40B7" w:rsidP="00F743E3">
      <w:pPr>
        <w:pStyle w:val="Prrafodelista"/>
        <w:numPr>
          <w:ilvl w:val="0"/>
          <w:numId w:val="13"/>
        </w:numPr>
        <w:autoSpaceDE w:val="0"/>
        <w:autoSpaceDN w:val="0"/>
        <w:adjustRightInd w:val="0"/>
        <w:spacing w:after="0" w:line="240" w:lineRule="auto"/>
        <w:jc w:val="both"/>
        <w:rPr>
          <w:rFonts w:ascii="Book Antiqua" w:hAnsi="Book Antiqua" w:cs="Calibri"/>
          <w:b/>
          <w:i/>
          <w:color w:val="C45911" w:themeColor="accent2" w:themeShade="BF"/>
          <w:sz w:val="24"/>
          <w:szCs w:val="28"/>
        </w:rPr>
      </w:pPr>
      <w:r>
        <w:rPr>
          <w:rFonts w:ascii="Book Antiqua" w:hAnsi="Book Antiqua" w:cs="Calibri"/>
          <w:b/>
          <w:i/>
          <w:color w:val="C45911" w:themeColor="accent2" w:themeShade="BF"/>
          <w:sz w:val="24"/>
          <w:szCs w:val="28"/>
        </w:rPr>
        <w:t>Silencio-</w:t>
      </w:r>
      <w:r w:rsidR="00D216BF" w:rsidRPr="00F743E3">
        <w:rPr>
          <w:rFonts w:ascii="Book Antiqua" w:hAnsi="Book Antiqua" w:cs="Calibri"/>
          <w:b/>
          <w:i/>
          <w:color w:val="C45911" w:themeColor="accent2" w:themeShade="BF"/>
          <w:sz w:val="24"/>
          <w:szCs w:val="28"/>
        </w:rPr>
        <w:t>medita</w:t>
      </w:r>
      <w:r>
        <w:rPr>
          <w:rFonts w:ascii="Book Antiqua" w:hAnsi="Book Antiqua" w:cs="Calibri"/>
          <w:b/>
          <w:i/>
          <w:color w:val="C45911" w:themeColor="accent2" w:themeShade="BF"/>
          <w:sz w:val="24"/>
          <w:szCs w:val="28"/>
        </w:rPr>
        <w:t>ción</w:t>
      </w:r>
      <w:r w:rsidR="00F743E3" w:rsidRPr="00F743E3">
        <w:rPr>
          <w:rFonts w:ascii="Book Antiqua" w:hAnsi="Book Antiqua" w:cs="Calibri"/>
          <w:b/>
          <w:i/>
          <w:color w:val="C45911" w:themeColor="accent2" w:themeShade="BF"/>
          <w:sz w:val="24"/>
          <w:szCs w:val="28"/>
        </w:rPr>
        <w:t>…</w:t>
      </w:r>
    </w:p>
    <w:p w:rsidR="00F743E3" w:rsidRDefault="00F743E3" w:rsidP="00351DBD">
      <w:pPr>
        <w:autoSpaceDE w:val="0"/>
        <w:autoSpaceDN w:val="0"/>
        <w:adjustRightInd w:val="0"/>
        <w:spacing w:after="0" w:line="240" w:lineRule="auto"/>
        <w:jc w:val="both"/>
        <w:rPr>
          <w:rFonts w:ascii="Book Antiqua" w:hAnsi="Book Antiqua" w:cs="Calibri"/>
          <w:sz w:val="24"/>
          <w:szCs w:val="28"/>
        </w:rPr>
      </w:pPr>
    </w:p>
    <w:p w:rsidR="00C37E78" w:rsidRDefault="00351DBD">
      <w:pPr>
        <w:rPr>
          <w:rFonts w:ascii="Book Antiqua" w:eastAsia="Times New Roman" w:hAnsi="Book Antiqua" w:cs="Times New Roman"/>
          <w:sz w:val="24"/>
          <w:szCs w:val="28"/>
          <w:lang w:eastAsia="es-ES"/>
        </w:rPr>
      </w:pPr>
      <w:r w:rsidRPr="00351DBD">
        <w:rPr>
          <w:rFonts w:ascii="Book Antiqua" w:eastAsia="Times New Roman" w:hAnsi="Book Antiqua" w:cs="Times New Roman"/>
          <w:b/>
          <w:i/>
          <w:smallCaps/>
          <w:color w:val="2F5496" w:themeColor="accent5" w:themeShade="BF"/>
          <w:sz w:val="24"/>
          <w:szCs w:val="28"/>
          <w:lang w:eastAsia="es-ES"/>
        </w:rPr>
        <w:t>Canto</w:t>
      </w:r>
      <w:r>
        <w:rPr>
          <w:rFonts w:ascii="Book Antiqua" w:eastAsia="Times New Roman" w:hAnsi="Book Antiqua" w:cs="Times New Roman"/>
          <w:sz w:val="24"/>
          <w:szCs w:val="28"/>
          <w:lang w:eastAsia="es-ES"/>
        </w:rPr>
        <w:t xml:space="preserve">: </w:t>
      </w:r>
      <w:r w:rsidRPr="00351DBD">
        <w:rPr>
          <w:rFonts w:ascii="Book Antiqua" w:eastAsia="Times New Roman" w:hAnsi="Book Antiqua" w:cs="Times New Roman"/>
          <w:b/>
          <w:i/>
          <w:sz w:val="24"/>
          <w:szCs w:val="28"/>
          <w:lang w:eastAsia="es-ES"/>
        </w:rPr>
        <w:t>“C</w:t>
      </w:r>
      <w:r w:rsidR="00C37E78">
        <w:rPr>
          <w:rFonts w:ascii="Book Antiqua" w:eastAsia="Times New Roman" w:hAnsi="Book Antiqua" w:cs="Times New Roman"/>
          <w:b/>
          <w:i/>
          <w:sz w:val="24"/>
          <w:szCs w:val="28"/>
          <w:lang w:eastAsia="es-ES"/>
        </w:rPr>
        <w:t>lamor enamorado”</w:t>
      </w:r>
      <w:r w:rsidRPr="00351DBD">
        <w:rPr>
          <w:rFonts w:ascii="Book Antiqua" w:eastAsia="Times New Roman" w:hAnsi="Book Antiqua" w:cs="Times New Roman"/>
          <w:b/>
          <w:i/>
          <w:sz w:val="24"/>
          <w:szCs w:val="28"/>
          <w:lang w:eastAsia="es-ES"/>
        </w:rPr>
        <w:t xml:space="preserve"> </w:t>
      </w:r>
      <w:r>
        <w:rPr>
          <w:rFonts w:ascii="Book Antiqua" w:eastAsia="Times New Roman" w:hAnsi="Book Antiqua" w:cs="Times New Roman"/>
          <w:sz w:val="24"/>
          <w:szCs w:val="28"/>
          <w:lang w:eastAsia="es-ES"/>
        </w:rPr>
        <w:t xml:space="preserve">(Cd “En clave…”, pista </w:t>
      </w:r>
      <w:r w:rsidR="00C37E78">
        <w:rPr>
          <w:rFonts w:ascii="Book Antiqua" w:eastAsia="Times New Roman" w:hAnsi="Book Antiqua" w:cs="Times New Roman"/>
          <w:sz w:val="24"/>
          <w:szCs w:val="28"/>
          <w:lang w:eastAsia="es-ES"/>
        </w:rPr>
        <w:t>nº 11</w:t>
      </w:r>
      <w:r>
        <w:rPr>
          <w:rFonts w:ascii="Book Antiqua" w:eastAsia="Times New Roman" w:hAnsi="Book Antiqua" w:cs="Times New Roman"/>
          <w:sz w:val="24"/>
          <w:szCs w:val="28"/>
          <w:lang w:eastAsia="es-ES"/>
        </w:rPr>
        <w:t>)</w:t>
      </w:r>
      <w:r w:rsidR="00C37E78">
        <w:rPr>
          <w:rFonts w:ascii="Book Antiqua" w:eastAsia="Times New Roman" w:hAnsi="Book Antiqua" w:cs="Times New Roman"/>
          <w:sz w:val="24"/>
          <w:szCs w:val="28"/>
          <w:lang w:eastAsia="es-ES"/>
        </w:rPr>
        <w:t>.</w:t>
      </w:r>
    </w:p>
    <w:p w:rsidR="00C37E78" w:rsidRPr="009D7537" w:rsidRDefault="00C37E78" w:rsidP="00C37E78">
      <w:pPr>
        <w:autoSpaceDE w:val="0"/>
        <w:autoSpaceDN w:val="0"/>
        <w:adjustRightInd w:val="0"/>
        <w:spacing w:after="0" w:line="240" w:lineRule="auto"/>
        <w:rPr>
          <w:rFonts w:eastAsia="Calibri-Bold" w:cs="Calibri-Bold"/>
          <w:b/>
          <w:bCs/>
          <w:i/>
          <w:color w:val="FF0000"/>
          <w:sz w:val="24"/>
          <w:szCs w:val="28"/>
        </w:rPr>
      </w:pPr>
      <w:r w:rsidRPr="009D7537">
        <w:rPr>
          <w:rFonts w:ascii="Book Antiqua" w:eastAsia="Times New Roman" w:hAnsi="Book Antiqua" w:cs="Times New Roman"/>
          <w:b/>
          <w:i/>
          <w:smallCaps/>
          <w:color w:val="FF0000"/>
          <w:sz w:val="24"/>
          <w:szCs w:val="28"/>
          <w:lang w:eastAsia="es-ES"/>
        </w:rPr>
        <w:t>Oración</w:t>
      </w:r>
      <w:r w:rsidR="009D7537" w:rsidRPr="009D7537">
        <w:rPr>
          <w:rFonts w:ascii="Book Antiqua" w:eastAsia="Times New Roman" w:hAnsi="Book Antiqua" w:cs="Times New Roman"/>
          <w:b/>
          <w:i/>
          <w:color w:val="FF0000"/>
          <w:sz w:val="24"/>
          <w:szCs w:val="28"/>
          <w:lang w:eastAsia="es-ES"/>
        </w:rPr>
        <w:t xml:space="preserve"> final: </w:t>
      </w:r>
    </w:p>
    <w:p w:rsidR="00C876BF" w:rsidRDefault="00C37E78" w:rsidP="009D7537">
      <w:pPr>
        <w:autoSpaceDE w:val="0"/>
        <w:autoSpaceDN w:val="0"/>
        <w:adjustRightInd w:val="0"/>
        <w:spacing w:after="0" w:line="240" w:lineRule="auto"/>
        <w:jc w:val="both"/>
        <w:rPr>
          <w:rFonts w:eastAsia="Calibri-Bold" w:cs="Calibri"/>
          <w:sz w:val="24"/>
          <w:szCs w:val="28"/>
        </w:rPr>
      </w:pPr>
      <w:r w:rsidRPr="009D7537">
        <w:rPr>
          <w:rFonts w:eastAsia="Calibri-Bold" w:cs="Calibri"/>
          <w:sz w:val="24"/>
          <w:szCs w:val="28"/>
        </w:rPr>
        <w:t xml:space="preserve">Señor, </w:t>
      </w:r>
      <w:r w:rsidR="009D7537">
        <w:rPr>
          <w:rFonts w:eastAsia="Calibri-Bold" w:cs="Calibri"/>
          <w:sz w:val="24"/>
          <w:szCs w:val="28"/>
        </w:rPr>
        <w:t>la pequeña</w:t>
      </w:r>
      <w:r w:rsidR="00C274B3">
        <w:rPr>
          <w:rFonts w:eastAsia="Calibri-Bold" w:cs="Calibri"/>
          <w:sz w:val="24"/>
          <w:szCs w:val="28"/>
        </w:rPr>
        <w:t>-</w:t>
      </w:r>
      <w:r w:rsidR="009D7537">
        <w:rPr>
          <w:rFonts w:eastAsia="Calibri-Bold" w:cs="Calibri"/>
          <w:sz w:val="24"/>
          <w:szCs w:val="28"/>
        </w:rPr>
        <w:t>gran historia que nos cuenta Juan en l</w:t>
      </w:r>
      <w:r w:rsidRPr="009D7537">
        <w:rPr>
          <w:rFonts w:eastAsia="Calibri-Bold" w:cs="Calibri"/>
          <w:sz w:val="24"/>
          <w:szCs w:val="28"/>
        </w:rPr>
        <w:t>as bodas de Caná</w:t>
      </w:r>
      <w:r w:rsidR="009D7537">
        <w:rPr>
          <w:rFonts w:eastAsia="Calibri-Bold" w:cs="Calibri"/>
          <w:sz w:val="24"/>
          <w:szCs w:val="28"/>
        </w:rPr>
        <w:t>,</w:t>
      </w:r>
      <w:r w:rsidRPr="009D7537">
        <w:rPr>
          <w:rFonts w:eastAsia="Calibri-Bold" w:cs="Calibri"/>
          <w:sz w:val="24"/>
          <w:szCs w:val="28"/>
        </w:rPr>
        <w:t xml:space="preserve"> es un anticipo de tu Última</w:t>
      </w:r>
      <w:r w:rsidR="009D7537">
        <w:rPr>
          <w:rFonts w:eastAsia="Calibri-Bold" w:cs="Calibri"/>
          <w:sz w:val="24"/>
          <w:szCs w:val="28"/>
        </w:rPr>
        <w:t xml:space="preserve"> </w:t>
      </w:r>
      <w:r w:rsidRPr="009D7537">
        <w:rPr>
          <w:rFonts w:eastAsia="Calibri-Bold" w:cs="Calibri"/>
          <w:sz w:val="24"/>
          <w:szCs w:val="28"/>
        </w:rPr>
        <w:t xml:space="preserve">Cena, y de todo el Misterio Pascual. </w:t>
      </w:r>
      <w:r w:rsidR="009D7537">
        <w:rPr>
          <w:rFonts w:eastAsia="Calibri-Bold" w:cs="Calibri"/>
          <w:sz w:val="24"/>
          <w:szCs w:val="28"/>
        </w:rPr>
        <w:t>Es una llamada que nos haces a creer profundamente en Ti y en tu poder salvador que act</w:t>
      </w:r>
      <w:r w:rsidR="00C274B3">
        <w:rPr>
          <w:rFonts w:eastAsia="Calibri-Bold" w:cs="Calibri"/>
          <w:sz w:val="24"/>
          <w:szCs w:val="28"/>
        </w:rPr>
        <w:t>úa cuando nosotra</w:t>
      </w:r>
      <w:r w:rsidR="009D7537">
        <w:rPr>
          <w:rFonts w:eastAsia="Calibri-Bold" w:cs="Calibri"/>
          <w:sz w:val="24"/>
          <w:szCs w:val="28"/>
        </w:rPr>
        <w:t xml:space="preserve">s menos lo esperamos. </w:t>
      </w:r>
    </w:p>
    <w:p w:rsidR="00C876BF" w:rsidRDefault="009D7537" w:rsidP="00C876BF">
      <w:pPr>
        <w:autoSpaceDE w:val="0"/>
        <w:autoSpaceDN w:val="0"/>
        <w:adjustRightInd w:val="0"/>
        <w:spacing w:after="0" w:line="240" w:lineRule="auto"/>
        <w:ind w:firstLine="708"/>
        <w:jc w:val="both"/>
        <w:rPr>
          <w:rFonts w:eastAsia="Calibri-Bold" w:cs="Calibri"/>
          <w:sz w:val="24"/>
          <w:szCs w:val="28"/>
        </w:rPr>
      </w:pPr>
      <w:r>
        <w:rPr>
          <w:rFonts w:eastAsia="Calibri-Bold" w:cs="Calibri"/>
          <w:sz w:val="24"/>
          <w:szCs w:val="28"/>
        </w:rPr>
        <w:t>Pero, es necesario que nosotras, como María, tu Madre, estemos atentas a reconocer los signos de cansancio, de dolor, de carencias básicas</w:t>
      </w:r>
      <w:r w:rsidR="00C274B3">
        <w:rPr>
          <w:rFonts w:eastAsia="Calibri-Bold" w:cs="Calibri"/>
          <w:sz w:val="24"/>
          <w:szCs w:val="28"/>
        </w:rPr>
        <w:t xml:space="preserve"> a nuestro alrededor</w:t>
      </w:r>
      <w:r>
        <w:rPr>
          <w:rFonts w:eastAsia="Calibri-Bold" w:cs="Calibri"/>
          <w:sz w:val="24"/>
          <w:szCs w:val="28"/>
        </w:rPr>
        <w:t>. Sabemos que</w:t>
      </w:r>
      <w:r w:rsidR="00C274B3">
        <w:rPr>
          <w:rFonts w:eastAsia="Calibri-Bold" w:cs="Calibri"/>
          <w:sz w:val="24"/>
          <w:szCs w:val="28"/>
        </w:rPr>
        <w:t xml:space="preserve"> a</w:t>
      </w:r>
      <w:r w:rsidR="00C37E78" w:rsidRPr="009D7537">
        <w:rPr>
          <w:rFonts w:eastAsia="Calibri-Bold" w:cs="Calibri"/>
          <w:sz w:val="24"/>
          <w:szCs w:val="28"/>
        </w:rPr>
        <w:t xml:space="preserve"> los que fueron creados por amor, se</w:t>
      </w:r>
      <w:r>
        <w:rPr>
          <w:rFonts w:eastAsia="Calibri-Bold" w:cs="Calibri"/>
          <w:sz w:val="24"/>
          <w:szCs w:val="28"/>
        </w:rPr>
        <w:t xml:space="preserve"> </w:t>
      </w:r>
      <w:r w:rsidR="00C37E78" w:rsidRPr="009D7537">
        <w:rPr>
          <w:rFonts w:eastAsia="Calibri-Bold" w:cs="Calibri"/>
          <w:sz w:val="24"/>
          <w:szCs w:val="28"/>
        </w:rPr>
        <w:t xml:space="preserve">les </w:t>
      </w:r>
      <w:r>
        <w:rPr>
          <w:rFonts w:eastAsia="Calibri-Bold" w:cs="Calibri"/>
          <w:sz w:val="24"/>
          <w:szCs w:val="28"/>
        </w:rPr>
        <w:t>redime desde el amor y que el amor es servicio activo y alegre, confiado..</w:t>
      </w:r>
      <w:r w:rsidR="00C37E78" w:rsidRPr="009D7537">
        <w:rPr>
          <w:rFonts w:eastAsia="Calibri-Bold" w:cs="Calibri"/>
          <w:sz w:val="24"/>
          <w:szCs w:val="28"/>
        </w:rPr>
        <w:t xml:space="preserve">. </w:t>
      </w:r>
    </w:p>
    <w:p w:rsidR="007101B0" w:rsidRPr="003C6EA2" w:rsidRDefault="00A41C35" w:rsidP="00C876BF">
      <w:pPr>
        <w:autoSpaceDE w:val="0"/>
        <w:autoSpaceDN w:val="0"/>
        <w:adjustRightInd w:val="0"/>
        <w:spacing w:after="0" w:line="240" w:lineRule="auto"/>
        <w:ind w:firstLine="708"/>
        <w:jc w:val="both"/>
        <w:rPr>
          <w:rFonts w:eastAsia="Calibri-Bold" w:cs="Calibri"/>
          <w:b/>
          <w:i/>
          <w:sz w:val="24"/>
          <w:szCs w:val="28"/>
        </w:rPr>
      </w:pPr>
      <w:r>
        <w:rPr>
          <w:rFonts w:ascii="Arial" w:hAnsi="Arial" w:cs="Arial"/>
          <w:noProof/>
          <w:color w:val="914848"/>
          <w:sz w:val="18"/>
          <w:szCs w:val="18"/>
          <w:lang w:eastAsia="es-ES"/>
        </w:rPr>
        <w:drawing>
          <wp:anchor distT="0" distB="0" distL="114300" distR="114300" simplePos="0" relativeHeight="251656704" behindDoc="1" locked="0" layoutInCell="1" allowOverlap="1">
            <wp:simplePos x="0" y="0"/>
            <wp:positionH relativeFrom="margin">
              <wp:posOffset>-635</wp:posOffset>
            </wp:positionH>
            <wp:positionV relativeFrom="paragraph">
              <wp:posOffset>7620</wp:posOffset>
            </wp:positionV>
            <wp:extent cx="984250" cy="1739900"/>
            <wp:effectExtent l="0" t="0" r="6350" b="0"/>
            <wp:wrapTight wrapText="bothSides">
              <wp:wrapPolygon edited="0">
                <wp:start x="0" y="0"/>
                <wp:lineTo x="0" y="21285"/>
                <wp:lineTo x="21321" y="21285"/>
                <wp:lineTo x="21321" y="0"/>
                <wp:lineTo x="0" y="0"/>
              </wp:wrapPolygon>
            </wp:wrapTight>
            <wp:docPr id="8" name="Imagen 8" descr="Imagen de nuestra Madre de la Merced de la Mercedarias Misioneras de Berriz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de nuestra Madre de la Merced de la Mercedarias Misioneras de Berriz en Madri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4250" cy="1739900"/>
                    </a:xfrm>
                    <a:prstGeom prst="rect">
                      <a:avLst/>
                    </a:prstGeom>
                    <a:noFill/>
                    <a:ln>
                      <a:noFill/>
                    </a:ln>
                  </pic:spPr>
                </pic:pic>
              </a:graphicData>
            </a:graphic>
          </wp:anchor>
        </w:drawing>
      </w:r>
      <w:r w:rsidR="009D7537">
        <w:rPr>
          <w:rFonts w:eastAsia="Calibri-Bold" w:cs="Calibri"/>
          <w:sz w:val="24"/>
          <w:szCs w:val="28"/>
        </w:rPr>
        <w:t>Estamos admirada</w:t>
      </w:r>
      <w:r w:rsidR="00C37E78" w:rsidRPr="009D7537">
        <w:rPr>
          <w:rFonts w:eastAsia="Calibri-Bold" w:cs="Calibri"/>
          <w:sz w:val="24"/>
          <w:szCs w:val="28"/>
        </w:rPr>
        <w:t>s de ese amor que convierte hoy y</w:t>
      </w:r>
      <w:r w:rsidR="009D7537">
        <w:rPr>
          <w:rFonts w:eastAsia="Calibri-Bold" w:cs="Calibri"/>
          <w:sz w:val="24"/>
          <w:szCs w:val="28"/>
        </w:rPr>
        <w:t xml:space="preserve"> </w:t>
      </w:r>
      <w:r w:rsidR="00C37E78" w:rsidRPr="009D7537">
        <w:rPr>
          <w:rFonts w:eastAsia="Calibri-Bold" w:cs="Calibri"/>
          <w:sz w:val="24"/>
          <w:szCs w:val="28"/>
        </w:rPr>
        <w:t>siempre el agua en vino</w:t>
      </w:r>
      <w:r w:rsidR="009D7537">
        <w:rPr>
          <w:rFonts w:eastAsia="Calibri-Bold" w:cs="Calibri"/>
          <w:sz w:val="24"/>
          <w:szCs w:val="28"/>
        </w:rPr>
        <w:t>, la falta en abundancia, la tristeza en alegría</w:t>
      </w:r>
      <w:r w:rsidR="00C37E78" w:rsidRPr="009D7537">
        <w:rPr>
          <w:rFonts w:eastAsia="Calibri-Bold" w:cs="Calibri"/>
          <w:sz w:val="24"/>
          <w:szCs w:val="28"/>
        </w:rPr>
        <w:t xml:space="preserve">. </w:t>
      </w:r>
      <w:r w:rsidR="009D7537">
        <w:rPr>
          <w:rFonts w:eastAsia="Calibri-Bold" w:cs="Calibri"/>
          <w:sz w:val="24"/>
          <w:szCs w:val="28"/>
        </w:rPr>
        <w:t xml:space="preserve">Nos duelen </w:t>
      </w:r>
      <w:r w:rsidR="00C37E78" w:rsidRPr="009D7537">
        <w:rPr>
          <w:rFonts w:eastAsia="Calibri-Bold" w:cs="Calibri"/>
          <w:sz w:val="24"/>
          <w:szCs w:val="28"/>
        </w:rPr>
        <w:t>nuestra</w:t>
      </w:r>
      <w:r w:rsidR="009D7537">
        <w:rPr>
          <w:rFonts w:eastAsia="Calibri-Bold" w:cs="Calibri"/>
          <w:sz w:val="24"/>
          <w:szCs w:val="28"/>
        </w:rPr>
        <w:t>s</w:t>
      </w:r>
      <w:r w:rsidR="00C37E78" w:rsidRPr="009D7537">
        <w:rPr>
          <w:rFonts w:eastAsia="Calibri-Bold" w:cs="Calibri"/>
          <w:sz w:val="24"/>
          <w:szCs w:val="28"/>
        </w:rPr>
        <w:t xml:space="preserve"> </w:t>
      </w:r>
      <w:r w:rsidR="00C274B3">
        <w:rPr>
          <w:rFonts w:eastAsia="Calibri-Bold" w:cs="Calibri"/>
          <w:sz w:val="24"/>
          <w:szCs w:val="28"/>
        </w:rPr>
        <w:t xml:space="preserve">comodidades, </w:t>
      </w:r>
      <w:r w:rsidR="00C37E78" w:rsidRPr="009D7537">
        <w:rPr>
          <w:rFonts w:eastAsia="Calibri-Bold" w:cs="Calibri"/>
          <w:sz w:val="24"/>
          <w:szCs w:val="28"/>
        </w:rPr>
        <w:t>torpezas y desánimos,</w:t>
      </w:r>
      <w:r w:rsidR="009D7537">
        <w:rPr>
          <w:rFonts w:eastAsia="Calibri-Bold" w:cs="Calibri"/>
          <w:sz w:val="24"/>
          <w:szCs w:val="28"/>
        </w:rPr>
        <w:t xml:space="preserve"> </w:t>
      </w:r>
      <w:r w:rsidR="00C37E78" w:rsidRPr="009D7537">
        <w:rPr>
          <w:rFonts w:eastAsia="Calibri-Bold" w:cs="Calibri"/>
          <w:sz w:val="24"/>
          <w:szCs w:val="28"/>
        </w:rPr>
        <w:t xml:space="preserve">nuestras dudas e incoherencias. </w:t>
      </w:r>
      <w:r w:rsidR="009D7537" w:rsidRPr="003C6EA2">
        <w:rPr>
          <w:rFonts w:eastAsia="Calibri-Bold" w:cs="Calibri"/>
          <w:b/>
          <w:i/>
          <w:sz w:val="24"/>
          <w:szCs w:val="28"/>
        </w:rPr>
        <w:t>Por eso te pedimos que nos hagas ricas en misericordia, que conviertes nuestra indiferencia en compromiso, que nos hagas como a María, ricas en compasión y en gracia. Haznos ser merced en el mundo.</w:t>
      </w:r>
    </w:p>
    <w:p w:rsidR="00AB4D0C" w:rsidRPr="00242FC6" w:rsidRDefault="00B35748" w:rsidP="00F4524E">
      <w:pPr>
        <w:autoSpaceDE w:val="0"/>
        <w:autoSpaceDN w:val="0"/>
        <w:adjustRightInd w:val="0"/>
        <w:spacing w:after="0" w:line="240" w:lineRule="auto"/>
        <w:jc w:val="both"/>
        <w:rPr>
          <w:rFonts w:ascii="Book Antiqua" w:eastAsia="Times New Roman" w:hAnsi="Book Antiqua" w:cs="Times New Roman"/>
          <w:b/>
          <w:i/>
          <w:sz w:val="28"/>
          <w:szCs w:val="28"/>
          <w:lang w:eastAsia="es-ES"/>
        </w:rPr>
      </w:pPr>
      <w:r>
        <w:rPr>
          <w:noProof/>
          <w:color w:val="0000FF"/>
          <w:lang w:eastAsia="es-ES"/>
        </w:rPr>
        <w:lastRenderedPageBreak/>
        <w:drawing>
          <wp:anchor distT="0" distB="0" distL="114300" distR="114300" simplePos="0" relativeHeight="251659264" behindDoc="1" locked="0" layoutInCell="1" allowOverlap="1">
            <wp:simplePos x="0" y="0"/>
            <wp:positionH relativeFrom="column">
              <wp:posOffset>4015740</wp:posOffset>
            </wp:positionH>
            <wp:positionV relativeFrom="paragraph">
              <wp:posOffset>161925</wp:posOffset>
            </wp:positionV>
            <wp:extent cx="1514475" cy="1372235"/>
            <wp:effectExtent l="76200" t="95250" r="85725" b="75565"/>
            <wp:wrapTight wrapText="bothSides">
              <wp:wrapPolygon edited="0">
                <wp:start x="476" y="-58"/>
                <wp:lineTo x="-796" y="739"/>
                <wp:lineTo x="-59" y="19997"/>
                <wp:lineTo x="17109" y="21345"/>
                <wp:lineTo x="17452" y="21898"/>
                <wp:lineTo x="20682" y="21412"/>
                <wp:lineTo x="20878" y="20777"/>
                <wp:lineTo x="21783" y="17009"/>
                <wp:lineTo x="21462" y="-1101"/>
                <wp:lineTo x="15625" y="-1735"/>
                <wp:lineTo x="3437" y="-504"/>
                <wp:lineTo x="476" y="-58"/>
              </wp:wrapPolygon>
            </wp:wrapTight>
            <wp:docPr id="16" name="Imagen 16" descr="http://ministerioimitandoajesus.weebly.com/uploads/3/8/4/3/38434695/6934891_orig.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nisterioimitandoajesus.weebly.com/uploads/3/8/4/3/38434695/6934891_orig.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66428">
                      <a:off x="0" y="0"/>
                      <a:ext cx="1514475" cy="1372235"/>
                    </a:xfrm>
                    <a:prstGeom prst="rect">
                      <a:avLst/>
                    </a:prstGeom>
                    <a:noFill/>
                    <a:ln>
                      <a:noFill/>
                    </a:ln>
                    <a:effectLst>
                      <a:softEdge rad="127000"/>
                    </a:effectLst>
                  </pic:spPr>
                </pic:pic>
              </a:graphicData>
            </a:graphic>
          </wp:anchor>
        </w:drawing>
      </w:r>
      <w:r w:rsidR="00305CC5">
        <w:rPr>
          <w:rFonts w:ascii="Book Antiqua" w:eastAsia="Times New Roman" w:hAnsi="Book Antiqua" w:cs="Times New Roman"/>
          <w:color w:val="FF0000"/>
          <w:sz w:val="28"/>
          <w:szCs w:val="28"/>
          <w:lang w:eastAsia="es-ES"/>
        </w:rPr>
        <w:t>Día 6</w:t>
      </w:r>
      <w:r w:rsidR="000331CA" w:rsidRPr="00242FC6">
        <w:rPr>
          <w:rFonts w:ascii="Book Antiqua" w:eastAsia="Times New Roman" w:hAnsi="Book Antiqua" w:cs="Times New Roman"/>
          <w:color w:val="FF0000"/>
          <w:sz w:val="28"/>
          <w:szCs w:val="28"/>
          <w:lang w:eastAsia="es-ES"/>
        </w:rPr>
        <w:t>º:</w:t>
      </w:r>
      <w:r w:rsidR="000331CA">
        <w:rPr>
          <w:rFonts w:ascii="Book Antiqua" w:eastAsia="Times New Roman" w:hAnsi="Book Antiqua" w:cs="Times New Roman"/>
          <w:sz w:val="24"/>
          <w:szCs w:val="28"/>
          <w:lang w:eastAsia="es-ES"/>
        </w:rPr>
        <w:t xml:space="preserve"> </w:t>
      </w:r>
      <w:r w:rsidR="00242FC6" w:rsidRPr="00242FC6">
        <w:rPr>
          <w:rFonts w:ascii="Book Antiqua" w:eastAsia="Times New Roman" w:hAnsi="Book Antiqua" w:cs="Times New Roman"/>
          <w:b/>
          <w:i/>
          <w:sz w:val="28"/>
          <w:szCs w:val="28"/>
          <w:lang w:eastAsia="es-ES"/>
        </w:rPr>
        <w:t>María, Madre y Maestra de la Misericordia</w:t>
      </w:r>
      <w:r w:rsidR="003C6EA2" w:rsidRPr="003C6EA2">
        <w:t xml:space="preserve"> </w:t>
      </w:r>
    </w:p>
    <w:p w:rsidR="00DF18C6" w:rsidRPr="000331CA" w:rsidRDefault="00242FC6" w:rsidP="003C6EA2">
      <w:pPr>
        <w:spacing w:after="0" w:line="240" w:lineRule="auto"/>
        <w:jc w:val="both"/>
        <w:rPr>
          <w:rFonts w:ascii="Book Antiqua" w:eastAsia="Times New Roman" w:hAnsi="Book Antiqua" w:cs="Times New Roman"/>
          <w:szCs w:val="24"/>
          <w:lang w:eastAsia="es-ES"/>
        </w:rPr>
      </w:pPr>
      <w:r>
        <w:rPr>
          <w:rFonts w:ascii="Book Antiqua" w:eastAsia="Times New Roman" w:hAnsi="Book Antiqua" w:cs="Times New Roman"/>
          <w:sz w:val="24"/>
          <w:szCs w:val="28"/>
          <w:lang w:eastAsia="es-ES"/>
        </w:rPr>
        <w:t>“</w:t>
      </w:r>
      <w:r w:rsidR="00DF18C6" w:rsidRPr="000331CA">
        <w:rPr>
          <w:rFonts w:ascii="Book Antiqua" w:eastAsia="Times New Roman" w:hAnsi="Book Antiqua" w:cs="Times New Roman"/>
          <w:sz w:val="24"/>
          <w:szCs w:val="28"/>
          <w:lang w:eastAsia="es-ES"/>
        </w:rPr>
        <w:t>Con las demás mujeres que seguían a Jesús y servían con sus bienes a la comunidad de amigos del Maestro, María actúa de madre y maestra de todos ellos. Se entrega por completo a la escucha de la Palabra y a llevarla a la práctica; pasa de ser madre biológica del Nazareno, para convertirse en la figura materna</w:t>
      </w:r>
      <w:r w:rsidR="00C4677E" w:rsidRPr="000331CA">
        <w:rPr>
          <w:rFonts w:ascii="Book Antiqua" w:eastAsia="Times New Roman" w:hAnsi="Book Antiqua" w:cs="Times New Roman"/>
          <w:sz w:val="24"/>
          <w:szCs w:val="28"/>
          <w:lang w:eastAsia="es-ES"/>
        </w:rPr>
        <w:t xml:space="preserve"> de una familia nueva nacida del encuentro y del seguimiento de Jesucristo.</w:t>
      </w:r>
      <w:r>
        <w:rPr>
          <w:rFonts w:ascii="Book Antiqua" w:eastAsia="Times New Roman" w:hAnsi="Book Antiqua" w:cs="Times New Roman"/>
          <w:sz w:val="24"/>
          <w:szCs w:val="28"/>
          <w:lang w:eastAsia="es-ES"/>
        </w:rPr>
        <w:t>” En este día de novena, nos sentimos gozosa por ser también mujeres llamadas a seguir y a servir a Jesús y con él al Reino. No estamos solas, María, la Madre, nos acompaña. Ante ella venimos a orar y cantar, a ser un poco más “mercedarias</w:t>
      </w:r>
      <w:r w:rsidR="00270D78">
        <w:rPr>
          <w:rFonts w:ascii="Book Antiqua" w:eastAsia="Times New Roman" w:hAnsi="Book Antiqua" w:cs="Times New Roman"/>
          <w:sz w:val="24"/>
          <w:szCs w:val="28"/>
          <w:lang w:eastAsia="es-ES"/>
        </w:rPr>
        <w:t xml:space="preserve"> de</w:t>
      </w:r>
      <w:r>
        <w:rPr>
          <w:rFonts w:ascii="Book Antiqua" w:eastAsia="Times New Roman" w:hAnsi="Book Antiqua" w:cs="Times New Roman"/>
          <w:sz w:val="24"/>
          <w:szCs w:val="28"/>
          <w:lang w:eastAsia="es-ES"/>
        </w:rPr>
        <w:t xml:space="preserve"> la caridad” en la Iglesia y para el mundo.</w:t>
      </w:r>
    </w:p>
    <w:p w:rsidR="003B5E74" w:rsidRPr="003B5E74" w:rsidRDefault="00F743E3" w:rsidP="00D74EA8">
      <w:pPr>
        <w:pStyle w:val="Prrafodelista"/>
        <w:numPr>
          <w:ilvl w:val="0"/>
          <w:numId w:val="18"/>
        </w:numPr>
        <w:spacing w:after="0" w:line="240" w:lineRule="auto"/>
        <w:jc w:val="both"/>
        <w:rPr>
          <w:rFonts w:ascii="Roboto" w:hAnsi="Roboto"/>
          <w:b/>
          <w:bCs/>
          <w:i/>
          <w:color w:val="36383D"/>
        </w:rPr>
      </w:pPr>
      <w:r w:rsidRPr="00270D78">
        <w:rPr>
          <w:rFonts w:ascii="Book Antiqua" w:eastAsia="Times New Roman" w:hAnsi="Book Antiqua" w:cs="Times New Roman"/>
          <w:b/>
          <w:i/>
          <w:smallCaps/>
          <w:color w:val="FF0000"/>
          <w:szCs w:val="24"/>
          <w:lang w:eastAsia="es-ES"/>
        </w:rPr>
        <w:t>Canto</w:t>
      </w:r>
      <w:r w:rsidRPr="003B5E74">
        <w:rPr>
          <w:rFonts w:ascii="Book Antiqua" w:eastAsia="Times New Roman" w:hAnsi="Book Antiqua" w:cs="Times New Roman"/>
          <w:b/>
          <w:i/>
          <w:szCs w:val="24"/>
          <w:lang w:eastAsia="es-ES"/>
        </w:rPr>
        <w:t xml:space="preserve">: </w:t>
      </w:r>
      <w:r w:rsidR="0002451B" w:rsidRPr="003B5E74">
        <w:rPr>
          <w:rFonts w:ascii="Book Antiqua" w:eastAsia="Times New Roman" w:hAnsi="Book Antiqua" w:cs="Times New Roman"/>
          <w:b/>
          <w:i/>
          <w:szCs w:val="24"/>
          <w:lang w:eastAsia="es-ES"/>
        </w:rPr>
        <w:t xml:space="preserve">Espejo de Amor divino </w:t>
      </w:r>
      <w:r w:rsidR="0002451B" w:rsidRPr="003B5E74">
        <w:rPr>
          <w:rFonts w:ascii="Book Antiqua" w:eastAsia="Times New Roman" w:hAnsi="Book Antiqua" w:cs="Times New Roman"/>
          <w:szCs w:val="24"/>
          <w:lang w:eastAsia="es-ES"/>
        </w:rPr>
        <w:t>(Cd “Descálzate”, pista nº 13)</w:t>
      </w:r>
    </w:p>
    <w:p w:rsidR="005A71B3" w:rsidRDefault="005A71B3" w:rsidP="00D74EA8">
      <w:pPr>
        <w:pStyle w:val="Prrafodelista"/>
        <w:numPr>
          <w:ilvl w:val="0"/>
          <w:numId w:val="18"/>
        </w:numPr>
        <w:spacing w:after="0" w:line="240" w:lineRule="auto"/>
        <w:jc w:val="both"/>
        <w:rPr>
          <w:rStyle w:val="Textoennegrita"/>
          <w:rFonts w:ascii="Roboto" w:hAnsi="Roboto"/>
          <w:i/>
          <w:color w:val="36383D"/>
        </w:rPr>
      </w:pPr>
      <w:r w:rsidRPr="003B5E74">
        <w:rPr>
          <w:rFonts w:ascii="Book Antiqua" w:eastAsia="Times New Roman" w:hAnsi="Book Antiqua" w:cs="Times New Roman"/>
          <w:b/>
          <w:smallCaps/>
          <w:color w:val="2F5496" w:themeColor="accent5" w:themeShade="BF"/>
          <w:sz w:val="24"/>
          <w:szCs w:val="28"/>
          <w:lang w:eastAsia="es-ES"/>
        </w:rPr>
        <w:t>Lectura</w:t>
      </w:r>
      <w:r w:rsidRPr="003B5E74">
        <w:rPr>
          <w:rFonts w:ascii="Book Antiqua" w:eastAsia="Times New Roman" w:hAnsi="Book Antiqua" w:cs="Times New Roman"/>
          <w:sz w:val="24"/>
          <w:szCs w:val="28"/>
          <w:lang w:eastAsia="es-ES"/>
        </w:rPr>
        <w:t xml:space="preserve">: </w:t>
      </w:r>
      <w:r w:rsidRPr="003B5E74">
        <w:rPr>
          <w:rFonts w:ascii="Book Antiqua" w:eastAsia="Times New Roman" w:hAnsi="Book Antiqua" w:cs="Times New Roman"/>
          <w:i/>
          <w:sz w:val="24"/>
          <w:szCs w:val="28"/>
          <w:lang w:eastAsia="es-ES"/>
        </w:rPr>
        <w:t>Lc</w:t>
      </w:r>
      <w:r w:rsidRPr="003B5E74">
        <w:rPr>
          <w:rStyle w:val="Textoennegrita"/>
          <w:rFonts w:ascii="Roboto" w:hAnsi="Roboto"/>
          <w:i/>
          <w:color w:val="36383D"/>
        </w:rPr>
        <w:t xml:space="preserve"> 8, 1-3</w:t>
      </w:r>
    </w:p>
    <w:tbl>
      <w:tblPr>
        <w:tblStyle w:val="Tablaconcuadrcula"/>
        <w:tblW w:w="0" w:type="auto"/>
        <w:tblInd w:w="108" w:type="dxa"/>
        <w:tblLook w:val="04A0"/>
      </w:tblPr>
      <w:tblGrid>
        <w:gridCol w:w="8612"/>
      </w:tblGrid>
      <w:tr w:rsidR="007B6F1B" w:rsidTr="00B35748">
        <w:tc>
          <w:tcPr>
            <w:tcW w:w="8612" w:type="dxa"/>
          </w:tcPr>
          <w:p w:rsidR="007B6F1B" w:rsidRDefault="007B6F1B" w:rsidP="007B6F1B">
            <w:pPr>
              <w:pStyle w:val="Prrafodelista"/>
              <w:ind w:left="0"/>
              <w:jc w:val="both"/>
              <w:rPr>
                <w:rStyle w:val="Textoennegrita"/>
                <w:rFonts w:ascii="Roboto" w:hAnsi="Roboto"/>
                <w:i/>
                <w:color w:val="36383D"/>
              </w:rPr>
            </w:pPr>
            <w:r w:rsidRPr="007B6F1B">
              <w:rPr>
                <w:rStyle w:val="nfasis"/>
                <w:i w:val="0"/>
                <w:color w:val="36383D"/>
                <w:sz w:val="24"/>
              </w:rPr>
              <w:t>En aquel tiempo, Jesús iba caminando por ciudades y pueblos, proclamando y anunciando la Buena Nueva del Reino de Dios; le acompañaban los Doce, y algunas mujeres que habían sido curadas de espíritus malignos y enfermedades: María, llamada Magdalena, de la que habían salido siete demonios, Juana, mujer de Cusa, un administrador de Herodes, Susana y otras muchas que les servían con sus bienes</w:t>
            </w:r>
          </w:p>
        </w:tc>
      </w:tr>
    </w:tbl>
    <w:p w:rsidR="005A71B3" w:rsidRPr="00C127BB" w:rsidRDefault="003C6EA2" w:rsidP="003B5E74">
      <w:pPr>
        <w:spacing w:after="0" w:line="240" w:lineRule="auto"/>
        <w:jc w:val="both"/>
        <w:rPr>
          <w:rStyle w:val="nfasis"/>
          <w:rFonts w:ascii="Book Antiqua" w:hAnsi="Book Antiqua"/>
          <w:b/>
          <w:color w:val="36383D"/>
          <w:sz w:val="24"/>
        </w:rPr>
      </w:pPr>
      <w:r w:rsidRPr="003C6EA2">
        <w:rPr>
          <w:rStyle w:val="nfasis"/>
          <w:rFonts w:ascii="Book Antiqua" w:hAnsi="Book Antiqua"/>
          <w:b/>
          <w:i w:val="0"/>
          <w:smallCaps/>
          <w:color w:val="C00000"/>
          <w:sz w:val="24"/>
        </w:rPr>
        <w:t>reflexión</w:t>
      </w:r>
      <w:r>
        <w:rPr>
          <w:rStyle w:val="nfasis"/>
          <w:rFonts w:ascii="Book Antiqua" w:hAnsi="Book Antiqua"/>
          <w:i w:val="0"/>
          <w:color w:val="36383D"/>
          <w:sz w:val="24"/>
        </w:rPr>
        <w:t xml:space="preserve">: </w:t>
      </w:r>
      <w:r w:rsidR="005A71B3">
        <w:rPr>
          <w:rStyle w:val="nfasis"/>
          <w:rFonts w:ascii="Book Antiqua" w:hAnsi="Book Antiqua"/>
          <w:i w:val="0"/>
          <w:color w:val="36383D"/>
          <w:sz w:val="24"/>
        </w:rPr>
        <w:t xml:space="preserve">Las primeras diaconisas, mujeres intrépidas y disponibles para servir a la causa de Jesús, que no es otra que el Reino de Dios. Eso era María de Nazaret, desde el primer instante de su existencia, y lo fueron las mujeres llamadas por Jesús a ser sus discípulas y seguidoras. Durante todo el recorrido, de pueblo en pueblo, por los caminos, por las calles, Jesús va enseñando a vivir la misericordia y les va enseñando a ser </w:t>
      </w:r>
      <w:r w:rsidR="005A71B3" w:rsidRPr="00C127BB">
        <w:rPr>
          <w:rStyle w:val="nfasis"/>
          <w:rFonts w:ascii="Book Antiqua" w:hAnsi="Book Antiqua"/>
          <w:b/>
          <w:color w:val="36383D"/>
          <w:sz w:val="24"/>
        </w:rPr>
        <w:t>“misericordiosos y misericordi</w:t>
      </w:r>
      <w:r w:rsidR="005A71B3" w:rsidRPr="00BC7DD5">
        <w:rPr>
          <w:rStyle w:val="nfasis"/>
          <w:rFonts w:ascii="Book Antiqua" w:hAnsi="Book Antiqua"/>
          <w:b/>
          <w:sz w:val="24"/>
        </w:rPr>
        <w:t>osa</w:t>
      </w:r>
      <w:r w:rsidR="00F4524E" w:rsidRPr="00BC7DD5">
        <w:rPr>
          <w:rStyle w:val="nfasis"/>
          <w:rFonts w:ascii="Book Antiqua" w:hAnsi="Book Antiqua"/>
          <w:b/>
          <w:i w:val="0"/>
          <w:sz w:val="24"/>
        </w:rPr>
        <w:t>s</w:t>
      </w:r>
      <w:r w:rsidR="005A71B3" w:rsidRPr="00BC7DD5">
        <w:rPr>
          <w:rStyle w:val="nfasis"/>
          <w:rFonts w:ascii="Book Antiqua" w:hAnsi="Book Antiqua"/>
          <w:b/>
          <w:sz w:val="24"/>
        </w:rPr>
        <w:t xml:space="preserve"> </w:t>
      </w:r>
      <w:r w:rsidR="005A71B3" w:rsidRPr="00C127BB">
        <w:rPr>
          <w:rStyle w:val="nfasis"/>
          <w:rFonts w:ascii="Book Antiqua" w:hAnsi="Book Antiqua"/>
          <w:b/>
          <w:color w:val="36383D"/>
          <w:sz w:val="24"/>
        </w:rPr>
        <w:t>como el Padre”.</w:t>
      </w:r>
      <w:r w:rsidR="00C127BB">
        <w:rPr>
          <w:rStyle w:val="nfasis"/>
          <w:rFonts w:ascii="Book Antiqua" w:hAnsi="Book Antiqua"/>
          <w:b/>
          <w:color w:val="36383D"/>
          <w:sz w:val="24"/>
        </w:rPr>
        <w:t xml:space="preserve"> </w:t>
      </w:r>
      <w:r w:rsidR="00C127BB" w:rsidRPr="00C127BB">
        <w:rPr>
          <w:rStyle w:val="nfasis"/>
          <w:rFonts w:ascii="Book Antiqua" w:hAnsi="Book Antiqua"/>
          <w:i w:val="0"/>
          <w:color w:val="36383D"/>
          <w:sz w:val="24"/>
        </w:rPr>
        <w:t>También hoy, también a nosotras.</w:t>
      </w:r>
    </w:p>
    <w:p w:rsidR="005A71B3" w:rsidRPr="003B5E74" w:rsidRDefault="005A71B3" w:rsidP="003B5E74">
      <w:pPr>
        <w:pStyle w:val="Prrafodelista"/>
        <w:numPr>
          <w:ilvl w:val="0"/>
          <w:numId w:val="19"/>
        </w:numPr>
        <w:spacing w:after="0" w:line="240" w:lineRule="auto"/>
        <w:jc w:val="both"/>
        <w:rPr>
          <w:rFonts w:ascii="Book Antiqua" w:eastAsia="Times New Roman" w:hAnsi="Book Antiqua" w:cs="Times New Roman"/>
          <w:sz w:val="24"/>
          <w:szCs w:val="28"/>
          <w:lang w:eastAsia="es-ES"/>
        </w:rPr>
      </w:pPr>
      <w:r w:rsidRPr="003B5E74">
        <w:rPr>
          <w:rFonts w:ascii="Book Antiqua" w:eastAsia="Times New Roman" w:hAnsi="Book Antiqua" w:cs="Times New Roman"/>
          <w:b/>
          <w:i/>
          <w:color w:val="2F5496" w:themeColor="accent5" w:themeShade="BF"/>
          <w:sz w:val="24"/>
          <w:szCs w:val="28"/>
          <w:lang w:eastAsia="es-ES"/>
        </w:rPr>
        <w:t>Nos preguntamos:</w:t>
      </w:r>
      <w:r w:rsidRPr="003B5E74">
        <w:rPr>
          <w:rFonts w:ascii="Book Antiqua" w:eastAsia="Times New Roman" w:hAnsi="Book Antiqua" w:cs="Times New Roman"/>
          <w:color w:val="2F5496" w:themeColor="accent5" w:themeShade="BF"/>
          <w:sz w:val="24"/>
          <w:szCs w:val="28"/>
          <w:lang w:eastAsia="es-ES"/>
        </w:rPr>
        <w:t xml:space="preserve"> </w:t>
      </w:r>
      <w:r w:rsidRPr="003B5E74">
        <w:rPr>
          <w:rFonts w:ascii="Book Antiqua" w:eastAsia="Times New Roman" w:hAnsi="Book Antiqua" w:cs="Times New Roman"/>
          <w:sz w:val="24"/>
          <w:szCs w:val="28"/>
          <w:lang w:eastAsia="es-ES"/>
        </w:rPr>
        <w:t xml:space="preserve">¿Qué significa para mí la gracia de haber sido llamada a seguir a Jesús y formar parte del grupo que, junto con María, escucha sus palabras y recibe sus instrucciones para pertenecer al Reino y vivir </w:t>
      </w:r>
      <w:r w:rsidR="00C127BB" w:rsidRPr="003B5E74">
        <w:rPr>
          <w:rFonts w:ascii="Book Antiqua" w:eastAsia="Times New Roman" w:hAnsi="Book Antiqua" w:cs="Times New Roman"/>
          <w:sz w:val="24"/>
          <w:szCs w:val="28"/>
          <w:lang w:eastAsia="es-ES"/>
        </w:rPr>
        <w:t xml:space="preserve">el carisma de la </w:t>
      </w:r>
      <w:r w:rsidRPr="003B5E74">
        <w:rPr>
          <w:rFonts w:ascii="Book Antiqua" w:eastAsia="Times New Roman" w:hAnsi="Book Antiqua" w:cs="Times New Roman"/>
          <w:sz w:val="24"/>
          <w:szCs w:val="28"/>
          <w:lang w:eastAsia="es-ES"/>
        </w:rPr>
        <w:t xml:space="preserve"> Misericordia? </w:t>
      </w:r>
    </w:p>
    <w:p w:rsidR="00F22028" w:rsidRPr="00C127BB" w:rsidRDefault="00F22028" w:rsidP="00C127BB">
      <w:pPr>
        <w:pStyle w:val="Prrafodelista"/>
        <w:numPr>
          <w:ilvl w:val="0"/>
          <w:numId w:val="18"/>
        </w:numPr>
        <w:spacing w:after="0" w:line="240" w:lineRule="auto"/>
        <w:jc w:val="both"/>
        <w:rPr>
          <w:rFonts w:ascii="Book Antiqua" w:eastAsia="Times New Roman" w:hAnsi="Book Antiqua" w:cs="Times New Roman"/>
          <w:sz w:val="24"/>
          <w:szCs w:val="28"/>
          <w:lang w:eastAsia="es-ES"/>
        </w:rPr>
      </w:pPr>
      <w:r w:rsidRPr="00C127BB">
        <w:rPr>
          <w:rFonts w:ascii="Book Antiqua" w:eastAsia="Times New Roman" w:hAnsi="Book Antiqua" w:cs="Times New Roman"/>
          <w:b/>
          <w:smallCaps/>
          <w:color w:val="002060"/>
          <w:sz w:val="24"/>
          <w:szCs w:val="28"/>
          <w:lang w:eastAsia="es-ES"/>
        </w:rPr>
        <w:t>Oramos</w:t>
      </w:r>
      <w:r w:rsidRPr="00C127BB">
        <w:rPr>
          <w:rFonts w:ascii="Book Antiqua" w:eastAsia="Times New Roman" w:hAnsi="Book Antiqua" w:cs="Times New Roman"/>
          <w:sz w:val="24"/>
          <w:szCs w:val="28"/>
          <w:lang w:eastAsia="es-ES"/>
        </w:rPr>
        <w:t xml:space="preserve"> en silencio y después podemos: </w:t>
      </w:r>
      <w:r w:rsidRPr="00C127BB">
        <w:rPr>
          <w:rFonts w:ascii="Book Antiqua" w:eastAsia="Times New Roman" w:hAnsi="Book Antiqua" w:cs="Times New Roman"/>
          <w:b/>
          <w:smallCaps/>
          <w:sz w:val="24"/>
          <w:szCs w:val="28"/>
          <w:lang w:eastAsia="es-ES"/>
        </w:rPr>
        <w:t>R</w:t>
      </w:r>
      <w:r w:rsidRPr="00C127BB">
        <w:rPr>
          <w:rFonts w:ascii="Book Antiqua" w:eastAsia="Times New Roman" w:hAnsi="Book Antiqua" w:cs="Times New Roman"/>
          <w:b/>
          <w:i/>
          <w:smallCaps/>
          <w:sz w:val="24"/>
          <w:szCs w:val="28"/>
          <w:lang w:eastAsia="es-ES"/>
        </w:rPr>
        <w:t>esponder</w:t>
      </w:r>
      <w:r w:rsidRPr="00C127BB">
        <w:rPr>
          <w:rFonts w:ascii="Book Antiqua" w:eastAsia="Times New Roman" w:hAnsi="Book Antiqua" w:cs="Times New Roman"/>
          <w:sz w:val="24"/>
          <w:szCs w:val="28"/>
          <w:lang w:eastAsia="es-ES"/>
        </w:rPr>
        <w:t xml:space="preserve"> a la pregunta de manera espontánea, o REZAR diez </w:t>
      </w:r>
      <w:r w:rsidRPr="00C127BB">
        <w:rPr>
          <w:rFonts w:ascii="Book Antiqua" w:eastAsia="Times New Roman" w:hAnsi="Book Antiqua" w:cs="Times New Roman"/>
          <w:b/>
          <w:i/>
          <w:sz w:val="24"/>
          <w:szCs w:val="28"/>
          <w:lang w:eastAsia="es-ES"/>
        </w:rPr>
        <w:t>Ave María</w:t>
      </w:r>
    </w:p>
    <w:p w:rsidR="005A71B3" w:rsidRDefault="005A71B3" w:rsidP="003C6EA2">
      <w:pPr>
        <w:spacing w:after="0" w:line="240" w:lineRule="auto"/>
        <w:rPr>
          <w:rFonts w:ascii="Book Antiqua" w:eastAsia="Times New Roman" w:hAnsi="Book Antiqua" w:cs="Times New Roman"/>
          <w:i/>
          <w:szCs w:val="28"/>
          <w:lang w:eastAsia="es-ES"/>
        </w:rPr>
      </w:pPr>
      <w:r>
        <w:rPr>
          <w:rFonts w:ascii="Book Antiqua" w:eastAsia="Times New Roman" w:hAnsi="Book Antiqua" w:cs="Times New Roman"/>
          <w:b/>
          <w:smallCaps/>
          <w:color w:val="C00000"/>
          <w:sz w:val="24"/>
          <w:szCs w:val="28"/>
          <w:lang w:eastAsia="es-ES"/>
        </w:rPr>
        <w:t xml:space="preserve">Tiempo </w:t>
      </w:r>
      <w:r w:rsidRPr="0002451B">
        <w:rPr>
          <w:rFonts w:ascii="Book Antiqua" w:eastAsia="Times New Roman" w:hAnsi="Book Antiqua" w:cs="Times New Roman"/>
          <w:b/>
          <w:i/>
          <w:color w:val="C00000"/>
          <w:sz w:val="24"/>
          <w:szCs w:val="28"/>
          <w:lang w:eastAsia="es-ES"/>
        </w:rPr>
        <w:t>de oración y contemplación</w:t>
      </w:r>
      <w:r>
        <w:rPr>
          <w:rFonts w:ascii="Book Antiqua" w:eastAsia="Times New Roman" w:hAnsi="Book Antiqua" w:cs="Times New Roman"/>
          <w:b/>
          <w:i/>
          <w:color w:val="C00000"/>
          <w:sz w:val="24"/>
          <w:szCs w:val="28"/>
          <w:lang w:eastAsia="es-ES"/>
        </w:rPr>
        <w:t xml:space="preserve"> </w:t>
      </w:r>
      <w:r w:rsidRPr="0002451B">
        <w:rPr>
          <w:rFonts w:ascii="Book Antiqua" w:eastAsia="Times New Roman" w:hAnsi="Book Antiqua" w:cs="Times New Roman"/>
          <w:i/>
          <w:szCs w:val="28"/>
          <w:lang w:eastAsia="es-ES"/>
        </w:rPr>
        <w:t>(se puede ambientar con una música suave…)</w:t>
      </w:r>
    </w:p>
    <w:p w:rsidR="005A71B3" w:rsidRPr="003C6EA2" w:rsidRDefault="005A71B3" w:rsidP="00F22028">
      <w:pPr>
        <w:pStyle w:val="Prrafodelista"/>
        <w:numPr>
          <w:ilvl w:val="1"/>
          <w:numId w:val="18"/>
        </w:numPr>
        <w:spacing w:after="0" w:line="240" w:lineRule="auto"/>
        <w:rPr>
          <w:rFonts w:ascii="Book Antiqua" w:eastAsia="Times New Roman" w:hAnsi="Book Antiqua" w:cs="Times New Roman"/>
          <w:sz w:val="24"/>
          <w:szCs w:val="28"/>
          <w:lang w:eastAsia="es-ES"/>
        </w:rPr>
      </w:pPr>
      <w:r w:rsidRPr="003C6EA2">
        <w:rPr>
          <w:rFonts w:ascii="Book Antiqua" w:eastAsia="Times New Roman" w:hAnsi="Book Antiqua" w:cs="Times New Roman"/>
          <w:b/>
          <w:smallCaps/>
          <w:color w:val="2F5496" w:themeColor="accent5" w:themeShade="BF"/>
          <w:sz w:val="24"/>
          <w:szCs w:val="28"/>
          <w:lang w:eastAsia="es-ES"/>
        </w:rPr>
        <w:t>Canto</w:t>
      </w:r>
      <w:r w:rsidRPr="003C6EA2">
        <w:rPr>
          <w:rFonts w:ascii="Book Antiqua" w:eastAsia="Times New Roman" w:hAnsi="Book Antiqua" w:cs="Times New Roman"/>
          <w:sz w:val="24"/>
          <w:szCs w:val="28"/>
          <w:lang w:eastAsia="es-ES"/>
        </w:rPr>
        <w:t xml:space="preserve"> </w:t>
      </w:r>
      <w:r w:rsidRPr="003C6EA2">
        <w:rPr>
          <w:rFonts w:ascii="Book Antiqua" w:eastAsia="Times New Roman" w:hAnsi="Book Antiqua" w:cs="Times New Roman"/>
          <w:b/>
          <w:i/>
          <w:szCs w:val="24"/>
          <w:lang w:eastAsia="es-ES"/>
        </w:rPr>
        <w:t>“Ha tocado a mi puerta”</w:t>
      </w:r>
      <w:r w:rsidRPr="003C6EA2">
        <w:rPr>
          <w:rFonts w:ascii="Book Antiqua" w:eastAsia="Times New Roman" w:hAnsi="Book Antiqua" w:cs="Times New Roman"/>
          <w:szCs w:val="24"/>
          <w:lang w:eastAsia="es-ES"/>
        </w:rPr>
        <w:t xml:space="preserve"> (Cd “En clave de…”, pista nº 7)</w:t>
      </w:r>
    </w:p>
    <w:p w:rsidR="00D67D1A" w:rsidRDefault="00D67D1A" w:rsidP="003C6EA2">
      <w:pPr>
        <w:spacing w:after="0" w:line="240" w:lineRule="auto"/>
        <w:jc w:val="both"/>
        <w:rPr>
          <w:color w:val="000000"/>
          <w:sz w:val="24"/>
          <w:szCs w:val="24"/>
        </w:rPr>
      </w:pPr>
      <w:r w:rsidRPr="003C6EA2">
        <w:rPr>
          <w:rFonts w:ascii="Book Antiqua" w:eastAsia="Times New Roman" w:hAnsi="Book Antiqua" w:cs="Times New Roman"/>
          <w:b/>
          <w:smallCaps/>
          <w:color w:val="002060"/>
          <w:sz w:val="24"/>
          <w:szCs w:val="28"/>
          <w:lang w:eastAsia="es-ES"/>
        </w:rPr>
        <w:t>Preces</w:t>
      </w:r>
      <w:r w:rsidR="003C6EA2">
        <w:rPr>
          <w:rFonts w:ascii="Book Antiqua" w:eastAsia="Times New Roman" w:hAnsi="Book Antiqua" w:cs="Times New Roman"/>
          <w:b/>
          <w:smallCaps/>
          <w:color w:val="C00000"/>
          <w:sz w:val="24"/>
          <w:szCs w:val="28"/>
          <w:lang w:eastAsia="es-ES"/>
        </w:rPr>
        <w:t xml:space="preserve"> </w:t>
      </w:r>
      <w:r w:rsidR="003C6EA2" w:rsidRPr="003C6EA2">
        <w:rPr>
          <w:rFonts w:ascii="Book Antiqua" w:eastAsia="Times New Roman" w:hAnsi="Book Antiqua" w:cs="Times New Roman"/>
          <w:b/>
          <w:smallCaps/>
          <w:sz w:val="24"/>
          <w:szCs w:val="28"/>
          <w:lang w:eastAsia="es-ES"/>
        </w:rPr>
        <w:t>espontáneas</w:t>
      </w:r>
      <w:r w:rsidRPr="002C58CD">
        <w:rPr>
          <w:rFonts w:ascii="Book Antiqua" w:eastAsia="Times New Roman" w:hAnsi="Book Antiqua" w:cs="Times New Roman"/>
          <w:sz w:val="24"/>
          <w:szCs w:val="28"/>
          <w:lang w:eastAsia="es-ES"/>
        </w:rPr>
        <w:t xml:space="preserve">: </w:t>
      </w:r>
      <w:r w:rsidRPr="002C58CD">
        <w:rPr>
          <w:rFonts w:eastAsia="Times New Roman" w:cs="Times New Roman"/>
          <w:sz w:val="24"/>
          <w:szCs w:val="24"/>
          <w:lang w:eastAsia="es-ES"/>
        </w:rPr>
        <w:t xml:space="preserve">Dios Padre, rico en misericordia, </w:t>
      </w:r>
      <w:r w:rsidR="001039C8" w:rsidRPr="002C58CD">
        <w:rPr>
          <w:rFonts w:eastAsia="Times New Roman" w:cs="Times New Roman"/>
          <w:sz w:val="24"/>
          <w:szCs w:val="24"/>
          <w:lang w:eastAsia="es-ES"/>
        </w:rPr>
        <w:t xml:space="preserve">por </w:t>
      </w:r>
      <w:r w:rsidRPr="002C58CD">
        <w:rPr>
          <w:color w:val="000000"/>
          <w:sz w:val="24"/>
          <w:szCs w:val="24"/>
        </w:rPr>
        <w:t>la intercesión de María, Madre de la Merced y de la misericordia, venimos a suplicar que derrames tus dones sobre aquel</w:t>
      </w:r>
      <w:r w:rsidR="00C127BB">
        <w:rPr>
          <w:color w:val="000000"/>
          <w:sz w:val="24"/>
          <w:szCs w:val="24"/>
        </w:rPr>
        <w:t>los que más los necesitan, y que</w:t>
      </w:r>
      <w:r w:rsidRPr="002C58CD">
        <w:rPr>
          <w:color w:val="000000"/>
          <w:sz w:val="24"/>
          <w:szCs w:val="24"/>
        </w:rPr>
        <w:t xml:space="preserve"> po</w:t>
      </w:r>
      <w:r w:rsidR="00C127BB">
        <w:rPr>
          <w:color w:val="000000"/>
          <w:sz w:val="24"/>
          <w:szCs w:val="24"/>
        </w:rPr>
        <w:t>r el pecado que golpea al mundo</w:t>
      </w:r>
      <w:r w:rsidRPr="002C58CD">
        <w:rPr>
          <w:color w:val="000000"/>
          <w:sz w:val="24"/>
          <w:szCs w:val="24"/>
        </w:rPr>
        <w:t xml:space="preserve"> no pueden esperar recibir de sus hermanos. </w:t>
      </w:r>
      <w:r w:rsidR="00C127BB">
        <w:rPr>
          <w:color w:val="000000"/>
          <w:sz w:val="24"/>
          <w:szCs w:val="24"/>
        </w:rPr>
        <w:t>Haznos misericordia como Tú eres Misericordia.</w:t>
      </w:r>
    </w:p>
    <w:p w:rsidR="001039C8" w:rsidRDefault="003B5E74" w:rsidP="003C6EA2">
      <w:pPr>
        <w:pStyle w:val="Prrafodelista"/>
        <w:numPr>
          <w:ilvl w:val="0"/>
          <w:numId w:val="18"/>
        </w:numPr>
        <w:spacing w:after="0" w:line="240" w:lineRule="auto"/>
        <w:rPr>
          <w:rStyle w:val="nfasis"/>
          <w:rFonts w:ascii="Book Antiqua" w:hAnsi="Book Antiqua"/>
          <w:color w:val="000000"/>
          <w:sz w:val="24"/>
          <w:szCs w:val="24"/>
        </w:rPr>
      </w:pPr>
      <w:r>
        <w:rPr>
          <w:rStyle w:val="nfasis"/>
          <w:rFonts w:ascii="Book Antiqua" w:hAnsi="Book Antiqua"/>
          <w:b/>
          <w:smallCaps/>
          <w:color w:val="000000"/>
          <w:sz w:val="24"/>
          <w:szCs w:val="24"/>
        </w:rPr>
        <w:t>O</w:t>
      </w:r>
      <w:r w:rsidR="003C6EA2" w:rsidRPr="00F22028">
        <w:rPr>
          <w:rStyle w:val="nfasis"/>
          <w:rFonts w:ascii="Book Antiqua" w:hAnsi="Book Antiqua"/>
          <w:b/>
          <w:smallCaps/>
          <w:color w:val="000000"/>
          <w:sz w:val="24"/>
          <w:szCs w:val="24"/>
        </w:rPr>
        <w:t>ración</w:t>
      </w:r>
      <w:r w:rsidR="003C6EA2">
        <w:rPr>
          <w:rStyle w:val="nfasis"/>
          <w:rFonts w:ascii="Book Antiqua" w:hAnsi="Book Antiqua"/>
          <w:smallCaps/>
          <w:color w:val="000000"/>
          <w:sz w:val="24"/>
          <w:szCs w:val="24"/>
        </w:rPr>
        <w:t xml:space="preserve"> </w:t>
      </w:r>
      <w:r w:rsidR="003C6EA2" w:rsidRPr="00F22028">
        <w:rPr>
          <w:rStyle w:val="nfasis"/>
          <w:rFonts w:ascii="Book Antiqua" w:hAnsi="Book Antiqua"/>
          <w:b/>
          <w:color w:val="000000"/>
          <w:sz w:val="24"/>
          <w:szCs w:val="24"/>
        </w:rPr>
        <w:t>final</w:t>
      </w:r>
      <w:r w:rsidR="003C6EA2">
        <w:rPr>
          <w:rStyle w:val="nfasis"/>
          <w:rFonts w:ascii="Book Antiqua" w:hAnsi="Book Antiqua"/>
          <w:color w:val="000000"/>
          <w:sz w:val="24"/>
          <w:szCs w:val="24"/>
        </w:rPr>
        <w:t>:</w:t>
      </w:r>
      <w:r w:rsidR="003C6EA2">
        <w:rPr>
          <w:rStyle w:val="nfasis"/>
          <w:rFonts w:ascii="Book Antiqua" w:hAnsi="Book Antiqua"/>
          <w:i w:val="0"/>
          <w:color w:val="000000"/>
          <w:sz w:val="24"/>
          <w:szCs w:val="24"/>
        </w:rPr>
        <w:t xml:space="preserve"> Madre de la Merced, misericordia de Dios para con la humanidad op</w:t>
      </w:r>
      <w:r w:rsidR="00F22028">
        <w:rPr>
          <w:rStyle w:val="nfasis"/>
          <w:rFonts w:ascii="Book Antiqua" w:hAnsi="Book Antiqua"/>
          <w:i w:val="0"/>
          <w:color w:val="000000"/>
          <w:sz w:val="24"/>
          <w:szCs w:val="24"/>
        </w:rPr>
        <w:t>rimida y necesitada, te pedimos hagas de nosotras ejemplos de santidad misericordiosa. Por Jesucristo, tu Hijo, nuestro Redentor</w:t>
      </w:r>
    </w:p>
    <w:p w:rsidR="003C6EA2" w:rsidRDefault="003C6EA2" w:rsidP="003C6EA2">
      <w:pPr>
        <w:spacing w:after="0" w:line="240" w:lineRule="auto"/>
        <w:rPr>
          <w:rStyle w:val="nfasis"/>
          <w:rFonts w:ascii="Book Antiqua" w:hAnsi="Book Antiqua"/>
          <w:color w:val="000000"/>
          <w:sz w:val="24"/>
          <w:szCs w:val="24"/>
        </w:rPr>
      </w:pPr>
    </w:p>
    <w:p w:rsidR="002C58CD" w:rsidRPr="002C58CD" w:rsidRDefault="002C58CD" w:rsidP="002C58CD">
      <w:pPr>
        <w:spacing w:before="100" w:beforeAutospacing="1" w:after="100" w:afterAutospacing="1" w:line="240" w:lineRule="auto"/>
        <w:jc w:val="both"/>
        <w:rPr>
          <w:rFonts w:ascii="Footlight MT Light" w:eastAsia="Times New Roman" w:hAnsi="Footlight MT Light" w:cs="Times New Roman"/>
          <w:sz w:val="32"/>
          <w:szCs w:val="28"/>
          <w:lang w:eastAsia="es-ES"/>
        </w:rPr>
      </w:pPr>
      <w:r>
        <w:rPr>
          <w:noProof/>
          <w:color w:val="0000FF"/>
          <w:lang w:eastAsia="es-ES"/>
        </w:rPr>
        <w:lastRenderedPageBreak/>
        <w:drawing>
          <wp:anchor distT="0" distB="0" distL="114300" distR="114300" simplePos="0" relativeHeight="251659776" behindDoc="1" locked="0" layoutInCell="1" allowOverlap="1">
            <wp:simplePos x="0" y="0"/>
            <wp:positionH relativeFrom="column">
              <wp:posOffset>4527550</wp:posOffset>
            </wp:positionH>
            <wp:positionV relativeFrom="paragraph">
              <wp:posOffset>234950</wp:posOffset>
            </wp:positionV>
            <wp:extent cx="1440180" cy="2482215"/>
            <wp:effectExtent l="0" t="0" r="7620" b="0"/>
            <wp:wrapTight wrapText="bothSides">
              <wp:wrapPolygon edited="0">
                <wp:start x="0" y="0"/>
                <wp:lineTo x="0" y="21384"/>
                <wp:lineTo x="21429" y="21384"/>
                <wp:lineTo x="21429" y="0"/>
                <wp:lineTo x="0" y="0"/>
              </wp:wrapPolygon>
            </wp:wrapTight>
            <wp:docPr id="11" name="Imagen 11" descr="http://4.bp.blogspot.com/-30OUSlyk6B4/VCJS8WklJvI/AAAAAAAClfM/6ol4Yw3hhwc/s1600/p1010073_brillofull_caminito.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30OUSlyk6B4/VCJS8WklJvI/AAAAAAAClfM/6ol4Yw3hhwc/s1600/p1010073_brillofull_caminito.png">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2482215"/>
                    </a:xfrm>
                    <a:prstGeom prst="rect">
                      <a:avLst/>
                    </a:prstGeom>
                    <a:noFill/>
                    <a:ln>
                      <a:noFill/>
                    </a:ln>
                  </pic:spPr>
                </pic:pic>
              </a:graphicData>
            </a:graphic>
          </wp:anchor>
        </w:drawing>
      </w:r>
      <w:r w:rsidR="000E2AFE">
        <w:rPr>
          <w:rFonts w:ascii="Book Antiqua" w:eastAsia="Times New Roman" w:hAnsi="Book Antiqua" w:cs="Times New Roman"/>
          <w:color w:val="C00000"/>
          <w:sz w:val="28"/>
          <w:szCs w:val="28"/>
          <w:lang w:eastAsia="es-ES"/>
        </w:rPr>
        <w:t>D</w:t>
      </w:r>
      <w:r w:rsidR="00305CC5">
        <w:rPr>
          <w:rFonts w:ascii="Book Antiqua" w:eastAsia="Times New Roman" w:hAnsi="Book Antiqua" w:cs="Times New Roman"/>
          <w:color w:val="C00000"/>
          <w:sz w:val="28"/>
          <w:szCs w:val="28"/>
          <w:lang w:eastAsia="es-ES"/>
        </w:rPr>
        <w:t>ía 7</w:t>
      </w:r>
      <w:r w:rsidRPr="002C58CD">
        <w:rPr>
          <w:rFonts w:ascii="Book Antiqua" w:eastAsia="Times New Roman" w:hAnsi="Book Antiqua" w:cs="Times New Roman"/>
          <w:color w:val="C00000"/>
          <w:sz w:val="28"/>
          <w:szCs w:val="28"/>
          <w:lang w:eastAsia="es-ES"/>
        </w:rPr>
        <w:t>º:</w:t>
      </w:r>
      <w:r w:rsidRPr="002C58CD">
        <w:rPr>
          <w:noProof/>
          <w:color w:val="C00000"/>
          <w:sz w:val="24"/>
          <w:lang w:eastAsia="es-ES"/>
        </w:rPr>
        <w:t xml:space="preserve"> </w:t>
      </w:r>
      <w:r w:rsidRPr="002C58CD">
        <w:rPr>
          <w:rFonts w:ascii="Footlight MT Light" w:hAnsi="Footlight MT Light"/>
          <w:b/>
          <w:i/>
          <w:noProof/>
          <w:sz w:val="28"/>
          <w:lang w:eastAsia="es-ES"/>
        </w:rPr>
        <w:t xml:space="preserve">María, mujer fuerte en la </w:t>
      </w:r>
      <w:r w:rsidR="003B5E74">
        <w:rPr>
          <w:rFonts w:ascii="Footlight MT Light" w:hAnsi="Footlight MT Light"/>
          <w:b/>
          <w:i/>
          <w:noProof/>
          <w:sz w:val="28"/>
          <w:lang w:eastAsia="es-ES"/>
        </w:rPr>
        <w:t>compasión misericordiosa</w:t>
      </w:r>
    </w:p>
    <w:p w:rsidR="002C58CD" w:rsidRDefault="001E486C" w:rsidP="002C58CD">
      <w:pPr>
        <w:spacing w:before="100" w:beforeAutospacing="1" w:after="100" w:afterAutospacing="1" w:line="240" w:lineRule="auto"/>
        <w:jc w:val="both"/>
        <w:rPr>
          <w:rFonts w:ascii="Book Antiqua" w:eastAsia="Times New Roman" w:hAnsi="Book Antiqua" w:cs="Times New Roman"/>
          <w:sz w:val="24"/>
          <w:szCs w:val="28"/>
          <w:lang w:eastAsia="es-ES"/>
        </w:rPr>
      </w:pPr>
      <w:r>
        <w:rPr>
          <w:rFonts w:ascii="Book Antiqua" w:eastAsia="Times New Roman" w:hAnsi="Book Antiqua" w:cs="Times New Roman"/>
          <w:sz w:val="24"/>
          <w:szCs w:val="28"/>
          <w:lang w:eastAsia="es-ES"/>
        </w:rPr>
        <w:t>“</w:t>
      </w:r>
      <w:r w:rsidR="002C58CD" w:rsidRPr="000331CA">
        <w:rPr>
          <w:rFonts w:ascii="Book Antiqua" w:eastAsia="Times New Roman" w:hAnsi="Book Antiqua" w:cs="Times New Roman"/>
          <w:sz w:val="24"/>
          <w:szCs w:val="28"/>
          <w:lang w:eastAsia="es-ES"/>
        </w:rPr>
        <w:t>En el momento de la manifestación del amor supremo, al pie de la cruz, María aparece compartiendo con su Hijo el sufrimiento, y el dolor, la soledad y la entrega absoluta a la voluntad de salvación divina, la persecución de los que son bienaventurados por causa de la justicia, por ser fieles al proyecto del reino de Dios anunciado por Jesucristo.</w:t>
      </w:r>
      <w:r>
        <w:rPr>
          <w:rFonts w:ascii="Book Antiqua" w:eastAsia="Times New Roman" w:hAnsi="Book Antiqua" w:cs="Times New Roman"/>
          <w:sz w:val="24"/>
          <w:szCs w:val="28"/>
          <w:lang w:eastAsia="es-ES"/>
        </w:rPr>
        <w:t>”</w:t>
      </w:r>
      <w:r w:rsidR="00AD27EB">
        <w:rPr>
          <w:rFonts w:ascii="Book Antiqua" w:eastAsia="Times New Roman" w:hAnsi="Book Antiqua" w:cs="Times New Roman"/>
          <w:sz w:val="24"/>
          <w:szCs w:val="28"/>
          <w:lang w:eastAsia="es-ES"/>
        </w:rPr>
        <w:t xml:space="preserve"> Hoy nuestro tiempo de oración con María pretende ser un encuentro en el que descubrir la fuerza de su carácter de mujer y de madre del Dios hecho hombre para salvarnos. Fuerza que se experimenta </w:t>
      </w:r>
      <w:r w:rsidR="00AE1FF9">
        <w:rPr>
          <w:rFonts w:ascii="Book Antiqua" w:eastAsia="Times New Roman" w:hAnsi="Book Antiqua" w:cs="Times New Roman"/>
          <w:sz w:val="24"/>
          <w:szCs w:val="28"/>
          <w:lang w:eastAsia="es-ES"/>
        </w:rPr>
        <w:t>a través de</w:t>
      </w:r>
      <w:r w:rsidR="00270D78">
        <w:rPr>
          <w:rFonts w:ascii="Book Antiqua" w:eastAsia="Times New Roman" w:hAnsi="Book Antiqua" w:cs="Times New Roman"/>
          <w:sz w:val="24"/>
          <w:szCs w:val="28"/>
          <w:lang w:eastAsia="es-ES"/>
        </w:rPr>
        <w:t xml:space="preserve"> su </w:t>
      </w:r>
      <w:r w:rsidR="00AE1FF9">
        <w:rPr>
          <w:rFonts w:ascii="Book Antiqua" w:eastAsia="Times New Roman" w:hAnsi="Book Antiqua" w:cs="Times New Roman"/>
          <w:sz w:val="24"/>
          <w:szCs w:val="28"/>
          <w:lang w:eastAsia="es-ES"/>
        </w:rPr>
        <w:t>condición de mujer misericordiosa. Como ella nosotras estamos llamadas a vivir la misericordia siendo misericordiosas y actuando con misericordia.</w:t>
      </w:r>
    </w:p>
    <w:p w:rsidR="00AE1FF9" w:rsidRDefault="00AE1FF9" w:rsidP="002C58CD">
      <w:pPr>
        <w:spacing w:before="100" w:beforeAutospacing="1" w:after="100" w:afterAutospacing="1" w:line="240" w:lineRule="auto"/>
        <w:jc w:val="both"/>
        <w:rPr>
          <w:rFonts w:ascii="Book Antiqua" w:eastAsia="Times New Roman" w:hAnsi="Book Antiqua" w:cs="Times New Roman"/>
          <w:sz w:val="24"/>
          <w:szCs w:val="28"/>
          <w:lang w:eastAsia="es-ES"/>
        </w:rPr>
      </w:pPr>
      <w:r w:rsidRPr="00AE1FF9">
        <w:rPr>
          <w:rFonts w:ascii="Book Antiqua" w:eastAsia="Times New Roman" w:hAnsi="Book Antiqua" w:cs="Times New Roman"/>
          <w:b/>
          <w:smallCaps/>
          <w:color w:val="2F5496" w:themeColor="accent5" w:themeShade="BF"/>
          <w:sz w:val="24"/>
          <w:szCs w:val="28"/>
          <w:lang w:eastAsia="es-ES"/>
        </w:rPr>
        <w:t>Canto</w:t>
      </w:r>
      <w:r>
        <w:rPr>
          <w:rFonts w:ascii="Book Antiqua" w:eastAsia="Times New Roman" w:hAnsi="Book Antiqua" w:cs="Times New Roman"/>
          <w:sz w:val="24"/>
          <w:szCs w:val="28"/>
          <w:lang w:eastAsia="es-ES"/>
        </w:rPr>
        <w:t xml:space="preserve">: </w:t>
      </w:r>
      <w:r w:rsidRPr="00AE1FF9">
        <w:rPr>
          <w:rFonts w:ascii="Book Antiqua" w:eastAsia="Times New Roman" w:hAnsi="Book Antiqua" w:cs="Times New Roman"/>
          <w:b/>
          <w:i/>
          <w:sz w:val="24"/>
          <w:szCs w:val="28"/>
          <w:lang w:eastAsia="es-ES"/>
        </w:rPr>
        <w:t>“Misericordia soy”</w:t>
      </w:r>
      <w:r>
        <w:rPr>
          <w:rFonts w:ascii="Book Antiqua" w:eastAsia="Times New Roman" w:hAnsi="Book Antiqua" w:cs="Times New Roman"/>
          <w:sz w:val="24"/>
          <w:szCs w:val="28"/>
          <w:lang w:eastAsia="es-ES"/>
        </w:rPr>
        <w:t xml:space="preserve"> (Cd “A ti, padre Zegrí”, pista nº 8)</w:t>
      </w:r>
    </w:p>
    <w:p w:rsidR="005B3A19" w:rsidRDefault="00654001" w:rsidP="005B3A19">
      <w:pPr>
        <w:ind w:firstLine="240"/>
        <w:rPr>
          <w:rFonts w:ascii="Book Antiqua" w:eastAsia="Times New Roman" w:hAnsi="Book Antiqua" w:cs="Times New Roman"/>
          <w:sz w:val="24"/>
          <w:szCs w:val="28"/>
          <w:lang w:eastAsia="es-ES"/>
        </w:rPr>
      </w:pPr>
      <w:r w:rsidRPr="005B3A19">
        <w:rPr>
          <w:rFonts w:ascii="Book Antiqua" w:eastAsia="Times New Roman" w:hAnsi="Book Antiqua" w:cs="Times New Roman"/>
          <w:smallCaps/>
          <w:color w:val="C00000"/>
          <w:sz w:val="24"/>
          <w:szCs w:val="28"/>
          <w:lang w:eastAsia="es-ES"/>
        </w:rPr>
        <w:t>Lecturas</w:t>
      </w:r>
      <w:r>
        <w:rPr>
          <w:rFonts w:ascii="Book Antiqua" w:eastAsia="Times New Roman" w:hAnsi="Book Antiqua" w:cs="Times New Roman"/>
          <w:sz w:val="24"/>
          <w:szCs w:val="28"/>
          <w:lang w:eastAsia="es-ES"/>
        </w:rPr>
        <w:t xml:space="preserve">: </w:t>
      </w:r>
      <w:r w:rsidRPr="005B3A19">
        <w:rPr>
          <w:rFonts w:ascii="Book Antiqua" w:eastAsia="Times New Roman" w:hAnsi="Book Antiqua" w:cs="Times New Roman"/>
          <w:b/>
          <w:i/>
          <w:sz w:val="24"/>
          <w:szCs w:val="28"/>
          <w:lang w:eastAsia="es-ES"/>
        </w:rPr>
        <w:t>(</w:t>
      </w:r>
      <w:proofErr w:type="spellStart"/>
      <w:r w:rsidRPr="005B3A19">
        <w:rPr>
          <w:rFonts w:ascii="Book Antiqua" w:eastAsia="Times New Roman" w:hAnsi="Book Antiqua" w:cs="Times New Roman"/>
          <w:b/>
          <w:i/>
          <w:sz w:val="24"/>
          <w:szCs w:val="28"/>
          <w:lang w:eastAsia="es-ES"/>
        </w:rPr>
        <w:t>Jn</w:t>
      </w:r>
      <w:proofErr w:type="spellEnd"/>
      <w:r w:rsidRPr="005B3A19">
        <w:rPr>
          <w:rFonts w:ascii="Book Antiqua" w:eastAsia="Times New Roman" w:hAnsi="Book Antiqua" w:cs="Times New Roman"/>
          <w:b/>
          <w:i/>
          <w:sz w:val="24"/>
          <w:szCs w:val="28"/>
          <w:lang w:eastAsia="es-ES"/>
        </w:rPr>
        <w:t xml:space="preserve"> 19,</w:t>
      </w:r>
      <w:r w:rsidR="005B3A19" w:rsidRPr="005B3A19">
        <w:rPr>
          <w:rFonts w:ascii="Book Antiqua" w:eastAsia="Times New Roman" w:hAnsi="Book Antiqua" w:cs="Times New Roman"/>
          <w:b/>
          <w:i/>
          <w:sz w:val="24"/>
          <w:szCs w:val="28"/>
          <w:lang w:eastAsia="es-ES"/>
        </w:rPr>
        <w:t xml:space="preserve"> 25-27)</w:t>
      </w:r>
      <w:r>
        <w:rPr>
          <w:rFonts w:ascii="Book Antiqua" w:eastAsia="Times New Roman" w:hAnsi="Book Antiqua" w:cs="Times New Roman"/>
          <w:sz w:val="24"/>
          <w:szCs w:val="28"/>
          <w:lang w:eastAsia="es-ES"/>
        </w:rPr>
        <w:t xml:space="preserve"> </w:t>
      </w:r>
    </w:p>
    <w:tbl>
      <w:tblPr>
        <w:tblStyle w:val="Tablaconcuadrcula"/>
        <w:tblW w:w="0" w:type="auto"/>
        <w:tblLook w:val="04A0"/>
      </w:tblPr>
      <w:tblGrid>
        <w:gridCol w:w="8644"/>
      </w:tblGrid>
      <w:tr w:rsidR="0085772D" w:rsidTr="0085772D">
        <w:tc>
          <w:tcPr>
            <w:tcW w:w="8644" w:type="dxa"/>
          </w:tcPr>
          <w:p w:rsidR="0085772D" w:rsidRDefault="0085772D" w:rsidP="0085772D">
            <w:pPr>
              <w:shd w:val="clear" w:color="auto" w:fill="FFFFFF" w:themeFill="background1"/>
              <w:ind w:firstLine="240"/>
              <w:rPr>
                <w:rFonts w:ascii="Times New Roman" w:eastAsia="Times New Roman" w:hAnsi="Times New Roman" w:cs="Times New Roman"/>
                <w:sz w:val="24"/>
                <w:szCs w:val="24"/>
                <w:lang w:eastAsia="es-ES"/>
              </w:rPr>
            </w:pPr>
            <w:r w:rsidRPr="005B3A19">
              <w:rPr>
                <w:rFonts w:ascii="Times New Roman" w:eastAsia="Times New Roman" w:hAnsi="Times New Roman" w:cs="Times New Roman"/>
                <w:sz w:val="24"/>
                <w:szCs w:val="24"/>
                <w:lang w:eastAsia="es-ES"/>
              </w:rPr>
              <w:t>Junto a la cruz de Jesús estaban su madre y la hermana de su madre, María, esposa de Cleofás, y María Magdalena.</w:t>
            </w:r>
            <w:r w:rsidRPr="005B3A19">
              <w:rPr>
                <w:rFonts w:ascii="Times New Roman" w:eastAsia="Times New Roman" w:hAnsi="Times New Roman" w:cs="Times New Roman"/>
                <w:color w:val="990000"/>
                <w:sz w:val="16"/>
                <w:szCs w:val="16"/>
                <w:lang w:eastAsia="es-ES"/>
              </w:rPr>
              <w:t> </w:t>
            </w:r>
            <w:r w:rsidRPr="005B3A19">
              <w:rPr>
                <w:rFonts w:ascii="Times New Roman" w:eastAsia="Times New Roman" w:hAnsi="Times New Roman" w:cs="Times New Roman"/>
                <w:sz w:val="24"/>
                <w:szCs w:val="24"/>
                <w:lang w:eastAsia="es-ES"/>
              </w:rPr>
              <w:t xml:space="preserve">Cuando Jesús vio a su madre y junto a ella al discípulo a quien él quería mucho, dijo a su madre: </w:t>
            </w:r>
          </w:p>
          <w:p w:rsidR="0085772D" w:rsidRPr="005B3A19" w:rsidRDefault="0085772D" w:rsidP="0085772D">
            <w:pPr>
              <w:shd w:val="clear" w:color="auto" w:fill="FFFFFF" w:themeFill="background1"/>
              <w:ind w:firstLine="240"/>
              <w:rPr>
                <w:rFonts w:ascii="Times New Roman" w:eastAsia="Times New Roman" w:hAnsi="Times New Roman" w:cs="Times New Roman"/>
                <w:sz w:val="24"/>
                <w:szCs w:val="24"/>
                <w:lang w:eastAsia="es-ES"/>
              </w:rPr>
            </w:pPr>
            <w:r w:rsidRPr="005B3A19">
              <w:rPr>
                <w:rFonts w:ascii="Times New Roman" w:eastAsia="Times New Roman" w:hAnsi="Times New Roman" w:cs="Times New Roman"/>
                <w:sz w:val="24"/>
                <w:szCs w:val="24"/>
                <w:lang w:eastAsia="es-ES"/>
              </w:rPr>
              <w:t xml:space="preserve">–Mujer, ahí tienes a tu hijo. </w:t>
            </w:r>
          </w:p>
          <w:p w:rsidR="0085772D" w:rsidRPr="005B3A19" w:rsidRDefault="0085772D" w:rsidP="0085772D">
            <w:pPr>
              <w:shd w:val="clear" w:color="auto" w:fill="FFFFFF" w:themeFill="background1"/>
              <w:ind w:firstLine="240"/>
              <w:rPr>
                <w:rFonts w:ascii="Times New Roman" w:eastAsia="Times New Roman" w:hAnsi="Times New Roman" w:cs="Times New Roman"/>
                <w:sz w:val="24"/>
                <w:szCs w:val="24"/>
                <w:lang w:eastAsia="es-ES"/>
              </w:rPr>
            </w:pPr>
            <w:r w:rsidRPr="005B3A19">
              <w:rPr>
                <w:rFonts w:ascii="Times New Roman" w:eastAsia="Times New Roman" w:hAnsi="Times New Roman" w:cs="Times New Roman"/>
                <w:sz w:val="24"/>
                <w:szCs w:val="24"/>
                <w:lang w:eastAsia="es-ES"/>
              </w:rPr>
              <w:t xml:space="preserve">Luego dijo al discípulo: </w:t>
            </w:r>
          </w:p>
          <w:p w:rsidR="0085772D" w:rsidRDefault="0085772D" w:rsidP="0085772D">
            <w:pPr>
              <w:shd w:val="clear" w:color="auto" w:fill="FFFFFF" w:themeFill="background1"/>
              <w:ind w:firstLine="240"/>
              <w:rPr>
                <w:rFonts w:ascii="Times New Roman" w:eastAsia="Times New Roman" w:hAnsi="Times New Roman" w:cs="Times New Roman"/>
                <w:sz w:val="24"/>
                <w:szCs w:val="24"/>
                <w:lang w:eastAsia="es-ES"/>
              </w:rPr>
            </w:pPr>
            <w:r w:rsidRPr="005B3A19">
              <w:rPr>
                <w:rFonts w:ascii="Times New Roman" w:eastAsia="Times New Roman" w:hAnsi="Times New Roman" w:cs="Times New Roman"/>
                <w:sz w:val="24"/>
                <w:szCs w:val="24"/>
                <w:lang w:eastAsia="es-ES"/>
              </w:rPr>
              <w:t>–Ahí tienes a tu madre.</w:t>
            </w:r>
          </w:p>
          <w:p w:rsidR="0085772D" w:rsidRPr="000331CA" w:rsidRDefault="0085772D" w:rsidP="0085772D">
            <w:pPr>
              <w:shd w:val="clear" w:color="auto" w:fill="FFFFFF" w:themeFill="background1"/>
              <w:ind w:firstLine="240"/>
              <w:rPr>
                <w:rFonts w:ascii="Book Antiqua" w:eastAsia="Times New Roman" w:hAnsi="Book Antiqua" w:cs="Times New Roman"/>
                <w:sz w:val="24"/>
                <w:szCs w:val="28"/>
                <w:lang w:eastAsia="es-ES"/>
              </w:rPr>
            </w:pPr>
            <w:r w:rsidRPr="005B3A19">
              <w:rPr>
                <w:rFonts w:ascii="Times New Roman" w:eastAsia="Times New Roman" w:hAnsi="Times New Roman" w:cs="Times New Roman"/>
                <w:sz w:val="24"/>
                <w:szCs w:val="24"/>
                <w:lang w:eastAsia="es-ES"/>
              </w:rPr>
              <w:t>Desde entonces, aquel discípulo la recibió en su casa.</w:t>
            </w:r>
          </w:p>
          <w:p w:rsidR="0085772D" w:rsidRDefault="0085772D" w:rsidP="0085772D">
            <w:pPr>
              <w:rPr>
                <w:rFonts w:ascii="Times New Roman" w:eastAsia="Times New Roman" w:hAnsi="Times New Roman" w:cs="Times New Roman"/>
                <w:sz w:val="24"/>
                <w:szCs w:val="24"/>
                <w:lang w:eastAsia="es-ES"/>
              </w:rPr>
            </w:pPr>
          </w:p>
        </w:tc>
      </w:tr>
    </w:tbl>
    <w:p w:rsidR="00DB0096" w:rsidRDefault="00DB0096" w:rsidP="00AE1FF9">
      <w:pPr>
        <w:spacing w:after="0"/>
        <w:jc w:val="both"/>
        <w:rPr>
          <w:b/>
          <w:i/>
          <w:color w:val="C00000"/>
        </w:rPr>
      </w:pPr>
      <w:r>
        <w:rPr>
          <w:b/>
          <w:i/>
          <w:color w:val="C00000"/>
        </w:rPr>
        <w:t>María, Madre de la misericordia del Reino</w:t>
      </w:r>
    </w:p>
    <w:p w:rsidR="00AE1FF9" w:rsidRDefault="00B41B6F" w:rsidP="00AE1FF9">
      <w:pPr>
        <w:spacing w:after="0"/>
        <w:jc w:val="both"/>
      </w:pPr>
      <w:r w:rsidRPr="00AD27EB">
        <w:rPr>
          <w:i/>
          <w:iCs/>
        </w:rPr>
        <w:t>Porque es Madre de Jesús, el Cristo</w:t>
      </w:r>
      <w:r w:rsidR="00DB0096">
        <w:rPr>
          <w:i/>
          <w:iCs/>
        </w:rPr>
        <w:t>,</w:t>
      </w:r>
      <w:r w:rsidRPr="00AD27EB">
        <w:rPr>
          <w:i/>
          <w:iCs/>
        </w:rPr>
        <w:t xml:space="preserve"> y porque ha aprendido de él</w:t>
      </w:r>
      <w:r w:rsidR="0085772D">
        <w:rPr>
          <w:i/>
          <w:iCs/>
        </w:rPr>
        <w:t xml:space="preserve"> a </w:t>
      </w:r>
      <w:r w:rsidRPr="00AD27EB">
        <w:rPr>
          <w:i/>
          <w:iCs/>
        </w:rPr>
        <w:t>ser expresión viva de la misericordia del Padre.</w:t>
      </w:r>
      <w:r w:rsidR="00AE1FF9">
        <w:rPr>
          <w:i/>
          <w:iCs/>
        </w:rPr>
        <w:t xml:space="preserve"> </w:t>
      </w:r>
      <w:r w:rsidRPr="00AD27EB">
        <w:t xml:space="preserve">La gran misericordia del </w:t>
      </w:r>
      <w:r w:rsidR="002102AA" w:rsidRPr="00AD27EB">
        <w:t xml:space="preserve">Padre que se hace visible a través del </w:t>
      </w:r>
      <w:r w:rsidRPr="00AD27EB">
        <w:t xml:space="preserve">Verbo </w:t>
      </w:r>
      <w:r w:rsidR="002102AA" w:rsidRPr="00AD27EB">
        <w:t>encarnado por obra del Espíritu Santo, es una invitación a descubrir el rostro de la mujer fuerte capaz de ponerse en diálogo con Dios y asumir ella misma</w:t>
      </w:r>
      <w:r w:rsidR="00DC24EA">
        <w:t>,</w:t>
      </w:r>
      <w:r w:rsidR="002102AA" w:rsidRPr="00AD27EB">
        <w:t xml:space="preserve"> la misión de dar a luz al hombre que es el Dios Salvador.</w:t>
      </w:r>
    </w:p>
    <w:p w:rsidR="002102AA" w:rsidRPr="00AD27EB" w:rsidRDefault="002102AA" w:rsidP="00AE1FF9">
      <w:pPr>
        <w:spacing w:after="0"/>
        <w:jc w:val="both"/>
      </w:pPr>
      <w:r w:rsidRPr="00AD27EB">
        <w:t>-</w:t>
      </w:r>
      <w:r w:rsidR="00AE1FF9">
        <w:t xml:space="preserve"> </w:t>
      </w:r>
      <w:r w:rsidR="00B41B6F" w:rsidRPr="00AE1FF9">
        <w:rPr>
          <w:b/>
          <w:i/>
        </w:rPr>
        <w:t>María</w:t>
      </w:r>
      <w:r w:rsidR="00B41B6F" w:rsidRPr="00AD27EB">
        <w:t xml:space="preserve"> es Madre de Misericordia </w:t>
      </w:r>
      <w:r w:rsidRPr="00AD27EB">
        <w:t xml:space="preserve">porque es pobre entre los pobres y </w:t>
      </w:r>
      <w:r w:rsidRPr="00AD27EB">
        <w:rPr>
          <w:i/>
        </w:rPr>
        <w:t>“de ellos es el Reino de los cielos”</w:t>
      </w:r>
      <w:r w:rsidR="00AD27EB">
        <w:rPr>
          <w:i/>
        </w:rPr>
        <w:t>.</w:t>
      </w:r>
    </w:p>
    <w:p w:rsidR="002102AA" w:rsidRPr="00AD27EB" w:rsidRDefault="002102AA" w:rsidP="002102AA">
      <w:pPr>
        <w:spacing w:after="0"/>
      </w:pPr>
      <w:r w:rsidRPr="00AD27EB">
        <w:t>-</w:t>
      </w:r>
      <w:r w:rsidR="00AE1FF9">
        <w:t xml:space="preserve"> </w:t>
      </w:r>
      <w:r w:rsidRPr="00AE1FF9">
        <w:rPr>
          <w:b/>
          <w:i/>
        </w:rPr>
        <w:t>María</w:t>
      </w:r>
      <w:r w:rsidRPr="00AD27EB">
        <w:t xml:space="preserve"> es el rostro femenino de la misericordia del Padre, porque acepta </w:t>
      </w:r>
      <w:r w:rsidRPr="00AD27EB">
        <w:rPr>
          <w:i/>
        </w:rPr>
        <w:t>con mansedumbre y humildad</w:t>
      </w:r>
      <w:r w:rsidRPr="00AD27EB">
        <w:t xml:space="preserve"> hacer su voluntad </w:t>
      </w:r>
    </w:p>
    <w:p w:rsidR="00AE1FF9" w:rsidRDefault="002102AA" w:rsidP="00AE1FF9">
      <w:pPr>
        <w:spacing w:after="0"/>
      </w:pPr>
      <w:r w:rsidRPr="00AD27EB">
        <w:t>-</w:t>
      </w:r>
      <w:r w:rsidR="00AE1FF9">
        <w:t xml:space="preserve"> </w:t>
      </w:r>
      <w:r w:rsidR="00B41B6F" w:rsidRPr="00AE1FF9">
        <w:rPr>
          <w:b/>
          <w:i/>
        </w:rPr>
        <w:t>María</w:t>
      </w:r>
      <w:r w:rsidR="00B41B6F" w:rsidRPr="00AD27EB">
        <w:t xml:space="preserve"> es Madre de Misericordia </w:t>
      </w:r>
      <w:r w:rsidR="00AD27EB" w:rsidRPr="00AD27EB">
        <w:t>por</w:t>
      </w:r>
      <w:r w:rsidR="00B41B6F" w:rsidRPr="00AD27EB">
        <w:t xml:space="preserve">que </w:t>
      </w:r>
      <w:r w:rsidR="00AD27EB" w:rsidRPr="00AD27EB">
        <w:t xml:space="preserve">en medio de </w:t>
      </w:r>
      <w:r w:rsidR="00AD27EB" w:rsidRPr="005B3A19">
        <w:rPr>
          <w:i/>
        </w:rPr>
        <w:t>un mundo que llora</w:t>
      </w:r>
      <w:r w:rsidR="00AD27EB" w:rsidRPr="00AD27EB">
        <w:t xml:space="preserve"> en cada uno de sus hijos oprimidos, es consuelo y fortaleza para todos. Y a los que hacen llorar a su prójimo los perdona y</w:t>
      </w:r>
      <w:r w:rsidR="00B41B6F" w:rsidRPr="00AD27EB">
        <w:t xml:space="preserve"> repite con su Hijo: “Padre, perdónalos…” </w:t>
      </w:r>
      <w:r w:rsidR="00B41B6F" w:rsidRPr="00AD27EB">
        <w:br/>
      </w:r>
      <w:r w:rsidR="00AD27EB" w:rsidRPr="00AD27EB">
        <w:t>-</w:t>
      </w:r>
      <w:r w:rsidR="00AE1FF9">
        <w:t xml:space="preserve"> </w:t>
      </w:r>
      <w:r w:rsidR="00AD27EB" w:rsidRPr="00AE1FF9">
        <w:rPr>
          <w:b/>
          <w:i/>
        </w:rPr>
        <w:t>María</w:t>
      </w:r>
      <w:r w:rsidR="00AD27EB" w:rsidRPr="00AD27EB">
        <w:t xml:space="preserve"> es camino de justicia parar los que tienen </w:t>
      </w:r>
      <w:r w:rsidR="00AD27EB" w:rsidRPr="005B3A19">
        <w:rPr>
          <w:i/>
        </w:rPr>
        <w:t>“hambre y sed de justicia”.</w:t>
      </w:r>
      <w:r w:rsidR="00AD27EB" w:rsidRPr="00AD27EB">
        <w:t xml:space="preserve"> Es  ca</w:t>
      </w:r>
      <w:r w:rsidR="00B41B6F" w:rsidRPr="00AD27EB">
        <w:t xml:space="preserve">mino de </w:t>
      </w:r>
      <w:r w:rsidR="00AD27EB" w:rsidRPr="00AD27EB">
        <w:t xml:space="preserve">compromiso </w:t>
      </w:r>
      <w:r w:rsidR="00B41B6F" w:rsidRPr="00AD27EB">
        <w:t>para alcanzar la misericordia de Cristo y experimentar el amor misericordioso de</w:t>
      </w:r>
      <w:r w:rsidR="00AD27EB" w:rsidRPr="00AD27EB">
        <w:t>l Dios Padre-</w:t>
      </w:r>
      <w:r w:rsidR="00B41B6F" w:rsidRPr="00AD27EB">
        <w:t xml:space="preserve">Madre. </w:t>
      </w:r>
    </w:p>
    <w:p w:rsidR="00AE1FF9" w:rsidRDefault="00AE1FF9" w:rsidP="00AE1FF9">
      <w:pPr>
        <w:spacing w:after="0"/>
      </w:pPr>
      <w:r>
        <w:t xml:space="preserve">- </w:t>
      </w:r>
      <w:r w:rsidRPr="005D0260">
        <w:rPr>
          <w:b/>
        </w:rPr>
        <w:t>María</w:t>
      </w:r>
      <w:r>
        <w:t xml:space="preserve"> es camino de la misericordia, porque ella misma es </w:t>
      </w:r>
      <w:r w:rsidRPr="005B3A19">
        <w:rPr>
          <w:i/>
        </w:rPr>
        <w:t>pura misericordia</w:t>
      </w:r>
      <w:r>
        <w:t>, y los que la ejercen con sus prójimos van de su mano hacia la Bienaventuranza divina.</w:t>
      </w:r>
    </w:p>
    <w:p w:rsidR="00AE1FF9" w:rsidRDefault="00AE1FF9" w:rsidP="00D2077E">
      <w:pPr>
        <w:spacing w:after="0"/>
        <w:jc w:val="both"/>
      </w:pPr>
      <w:r>
        <w:t xml:space="preserve">- </w:t>
      </w:r>
      <w:r w:rsidR="00DB0096" w:rsidRPr="005D0260">
        <w:rPr>
          <w:b/>
        </w:rPr>
        <w:t>María</w:t>
      </w:r>
      <w:r w:rsidR="00DB0096">
        <w:t xml:space="preserve"> es la “Toda Santa”, la “Toda Pura” por eso, quienes buscamos ver a Dios nos acercamos a ella, para que nos ayude a ser </w:t>
      </w:r>
      <w:r w:rsidR="00DB0096" w:rsidRPr="00DB6643">
        <w:rPr>
          <w:i/>
        </w:rPr>
        <w:t>“limpios de corazón”.</w:t>
      </w:r>
      <w:r w:rsidR="00DB0096">
        <w:t xml:space="preserve"> </w:t>
      </w:r>
    </w:p>
    <w:p w:rsidR="00DB0096" w:rsidRDefault="00DB0096" w:rsidP="00D2077E">
      <w:pPr>
        <w:spacing w:after="0"/>
        <w:jc w:val="both"/>
      </w:pPr>
      <w:r>
        <w:lastRenderedPageBreak/>
        <w:t xml:space="preserve">- </w:t>
      </w:r>
      <w:r w:rsidRPr="005D0260">
        <w:rPr>
          <w:b/>
        </w:rPr>
        <w:t>María</w:t>
      </w:r>
      <w:r>
        <w:t xml:space="preserve"> es “Reina de la Paz”, de sus entrañas vino al mundo </w:t>
      </w:r>
      <w:r w:rsidR="00654001">
        <w:t>el que los profetas anunciaban como “</w:t>
      </w:r>
      <w:r w:rsidR="005D0260">
        <w:t>Príncipe</w:t>
      </w:r>
      <w:r w:rsidR="00654001">
        <w:t xml:space="preserve"> de la paz”. </w:t>
      </w:r>
      <w:r w:rsidR="00654001" w:rsidRPr="00DB6643">
        <w:rPr>
          <w:i/>
        </w:rPr>
        <w:t>Paz es lo que pedimos:</w:t>
      </w:r>
      <w:r w:rsidR="00654001">
        <w:t xml:space="preserve"> paz en nuestro corazón, en nuestras familias, paz en nuestras comunidades, paz en el corazón de cada ser humano, ¡paz en el mundo! </w:t>
      </w:r>
    </w:p>
    <w:p w:rsidR="005D0260" w:rsidRDefault="005D0260" w:rsidP="00D2077E">
      <w:pPr>
        <w:spacing w:after="0"/>
        <w:jc w:val="both"/>
      </w:pPr>
      <w:r>
        <w:t xml:space="preserve">- </w:t>
      </w:r>
      <w:r w:rsidRPr="005D0260">
        <w:rPr>
          <w:b/>
        </w:rPr>
        <w:t>María</w:t>
      </w:r>
      <w:r>
        <w:t xml:space="preserve"> fue ella misma perseguida, conoce la angustia, el miedo, el dolor d</w:t>
      </w:r>
      <w:r w:rsidR="00DB6643">
        <w:t>e</w:t>
      </w:r>
      <w:r>
        <w:t xml:space="preserve"> los perseguidos por Jesucristo… María es la primera entre la larga fila de las mujeres y de los hombres que hoy son </w:t>
      </w:r>
      <w:r w:rsidRPr="00DB6643">
        <w:rPr>
          <w:i/>
        </w:rPr>
        <w:t>perseguidos por su fe</w:t>
      </w:r>
      <w:r>
        <w:t>,</w:t>
      </w:r>
      <w:r w:rsidR="00270D78">
        <w:t xml:space="preserve"> por</w:t>
      </w:r>
      <w:r w:rsidR="00DC24EA">
        <w:rPr>
          <w:b/>
          <w:color w:val="23D127"/>
        </w:rPr>
        <w:t xml:space="preserve"> </w:t>
      </w:r>
      <w:r w:rsidRPr="00DC24EA">
        <w:t>seguir</w:t>
      </w:r>
      <w:r>
        <w:t xml:space="preserve"> a Jesús y anunciar la justicia del </w:t>
      </w:r>
      <w:r w:rsidR="00DB6643">
        <w:t>Reino.</w:t>
      </w:r>
    </w:p>
    <w:p w:rsidR="00DB6643" w:rsidRDefault="00DB6643" w:rsidP="00D2077E">
      <w:pPr>
        <w:spacing w:after="0"/>
        <w:jc w:val="both"/>
      </w:pPr>
    </w:p>
    <w:p w:rsidR="00DB6643" w:rsidRPr="00DC24EA" w:rsidRDefault="00DB6643" w:rsidP="00D2077E">
      <w:pPr>
        <w:spacing w:after="0"/>
        <w:jc w:val="both"/>
        <w:rPr>
          <w:b/>
          <w:color w:val="23D127"/>
          <w:u w:val="single"/>
        </w:rPr>
      </w:pPr>
      <w:r w:rsidRPr="00DB6643">
        <w:rPr>
          <w:b/>
          <w:i/>
          <w:smallCaps/>
          <w:color w:val="C00000"/>
        </w:rPr>
        <w:t>Meditamos</w:t>
      </w:r>
      <w:r>
        <w:t xml:space="preserve"> en estas bienaventuranzas que son también gestos concretos y vida concreta de misericordia. [Tiempo de </w:t>
      </w:r>
      <w:r w:rsidR="00270D78">
        <w:t>oración y ecos personales]</w:t>
      </w:r>
    </w:p>
    <w:p w:rsidR="00DB6643" w:rsidRDefault="00DB6643" w:rsidP="00D2077E">
      <w:pPr>
        <w:spacing w:after="0"/>
        <w:jc w:val="both"/>
      </w:pPr>
    </w:p>
    <w:p w:rsidR="00C41522" w:rsidRDefault="00B41B6F" w:rsidP="00D2077E">
      <w:pPr>
        <w:shd w:val="clear" w:color="auto" w:fill="FFFFFF"/>
        <w:spacing w:after="0" w:line="240" w:lineRule="auto"/>
        <w:jc w:val="both"/>
        <w:rPr>
          <w:rFonts w:ascii="Book Antiqua" w:hAnsi="Book Antiqua"/>
          <w:szCs w:val="18"/>
        </w:rPr>
      </w:pPr>
      <w:r>
        <w:rPr>
          <w:color w:val="000099"/>
        </w:rPr>
        <w:br/>
      </w:r>
      <w:r w:rsidR="00C41522" w:rsidRPr="00C41522">
        <w:rPr>
          <w:rStyle w:val="Textoennegrita"/>
          <w:rFonts w:ascii="Roboto" w:hAnsi="Roboto"/>
          <w:smallCaps/>
          <w:color w:val="C00000"/>
        </w:rPr>
        <w:t>Oración</w:t>
      </w:r>
      <w:r w:rsidR="00C41522">
        <w:rPr>
          <w:rStyle w:val="Textoennegrita"/>
          <w:rFonts w:ascii="Roboto" w:hAnsi="Roboto"/>
          <w:color w:val="36383D"/>
        </w:rPr>
        <w:t xml:space="preserve"> final</w:t>
      </w:r>
    </w:p>
    <w:p w:rsidR="000E2AFE" w:rsidRDefault="00C41522" w:rsidP="00D2077E">
      <w:pPr>
        <w:shd w:val="clear" w:color="auto" w:fill="FFFFFF"/>
        <w:spacing w:after="0" w:line="240" w:lineRule="auto"/>
        <w:ind w:left="1416"/>
        <w:jc w:val="both"/>
        <w:rPr>
          <w:rFonts w:ascii="Book Antiqua" w:hAnsi="Book Antiqua"/>
          <w:szCs w:val="18"/>
        </w:rPr>
      </w:pPr>
      <w:r w:rsidRPr="005B49EB">
        <w:rPr>
          <w:rFonts w:ascii="Book Antiqua" w:hAnsi="Book Antiqua"/>
          <w:szCs w:val="18"/>
        </w:rPr>
        <w:t>Santísima Virgen María de la Merced, madre de los pobres y modelo de los que sufren persecución por amor y fidelidad a la iglesia, escucha nuestras humildes súplicas por la iglesia perseguida y por nuestros hermanos pobres</w:t>
      </w:r>
      <w:r w:rsidR="00DC24EA">
        <w:rPr>
          <w:rFonts w:ascii="Book Antiqua" w:hAnsi="Book Antiqua"/>
          <w:szCs w:val="18"/>
        </w:rPr>
        <w:t xml:space="preserve">, </w:t>
      </w:r>
      <w:r w:rsidRPr="005B49EB">
        <w:rPr>
          <w:rFonts w:ascii="Book Antiqua" w:hAnsi="Book Antiqua"/>
          <w:szCs w:val="18"/>
        </w:rPr>
        <w:t xml:space="preserve"> a fin de que no sólo no desmayen en la lucha, ni vacilen en la fe, sino que experimenten los consuelos que reservas a los que perseveran fieles a las enseñanzas del Evangelio.</w:t>
      </w:r>
    </w:p>
    <w:p w:rsidR="00C41522" w:rsidRDefault="00C41522" w:rsidP="00D2077E">
      <w:pPr>
        <w:shd w:val="clear" w:color="auto" w:fill="FFFFFF"/>
        <w:spacing w:after="0" w:line="240" w:lineRule="auto"/>
        <w:ind w:left="1416"/>
        <w:jc w:val="both"/>
        <w:rPr>
          <w:rFonts w:ascii="Book Antiqua" w:hAnsi="Book Antiqua"/>
          <w:szCs w:val="18"/>
        </w:rPr>
      </w:pPr>
      <w:r w:rsidRPr="005B49EB">
        <w:rPr>
          <w:rFonts w:ascii="Book Antiqua" w:hAnsi="Book Antiqua"/>
          <w:szCs w:val="18"/>
        </w:rPr>
        <w:br/>
        <w:t>Concéde</w:t>
      </w:r>
      <w:r>
        <w:rPr>
          <w:rFonts w:ascii="Book Antiqua" w:hAnsi="Book Antiqua"/>
          <w:szCs w:val="18"/>
        </w:rPr>
        <w:t>nos, madre, un corazón generoso</w:t>
      </w:r>
    </w:p>
    <w:p w:rsidR="00C41522" w:rsidRDefault="00C41522" w:rsidP="00D2077E">
      <w:pPr>
        <w:shd w:val="clear" w:color="auto" w:fill="FFFFFF"/>
        <w:spacing w:after="0" w:line="240" w:lineRule="auto"/>
        <w:ind w:left="1416"/>
        <w:jc w:val="both"/>
        <w:rPr>
          <w:rFonts w:ascii="Book Antiqua" w:hAnsi="Book Antiqua"/>
          <w:szCs w:val="18"/>
        </w:rPr>
      </w:pPr>
      <w:proofErr w:type="gramStart"/>
      <w:r w:rsidRPr="005B49EB">
        <w:rPr>
          <w:rFonts w:ascii="Book Antiqua" w:hAnsi="Book Antiqua"/>
          <w:szCs w:val="18"/>
        </w:rPr>
        <w:t>para</w:t>
      </w:r>
      <w:proofErr w:type="gramEnd"/>
      <w:r w:rsidRPr="005B49EB">
        <w:rPr>
          <w:rFonts w:ascii="Book Antiqua" w:hAnsi="Book Antiqua"/>
          <w:szCs w:val="18"/>
        </w:rPr>
        <w:t xml:space="preserve"> saber perdonar y para poder trabajar </w:t>
      </w:r>
    </w:p>
    <w:p w:rsidR="00C41522" w:rsidRDefault="00C41522" w:rsidP="00D2077E">
      <w:pPr>
        <w:shd w:val="clear" w:color="auto" w:fill="FFFFFF"/>
        <w:spacing w:after="0" w:line="240" w:lineRule="auto"/>
        <w:ind w:left="1416"/>
        <w:jc w:val="both"/>
        <w:rPr>
          <w:rFonts w:ascii="Book Antiqua" w:hAnsi="Book Antiqua"/>
          <w:szCs w:val="18"/>
        </w:rPr>
      </w:pPr>
      <w:proofErr w:type="gramStart"/>
      <w:r>
        <w:rPr>
          <w:rFonts w:ascii="Book Antiqua" w:hAnsi="Book Antiqua"/>
          <w:szCs w:val="18"/>
        </w:rPr>
        <w:t>c</w:t>
      </w:r>
      <w:r w:rsidRPr="005B49EB">
        <w:rPr>
          <w:rFonts w:ascii="Book Antiqua" w:hAnsi="Book Antiqua"/>
          <w:szCs w:val="18"/>
        </w:rPr>
        <w:t>on</w:t>
      </w:r>
      <w:proofErr w:type="gramEnd"/>
      <w:r w:rsidRPr="005B49EB">
        <w:rPr>
          <w:rFonts w:ascii="Book Antiqua" w:hAnsi="Book Antiqua"/>
          <w:szCs w:val="18"/>
        </w:rPr>
        <w:t xml:space="preserve"> firmeza y perseverancia en la construcción de una civilización nueva </w:t>
      </w:r>
    </w:p>
    <w:p w:rsidR="00C41522" w:rsidRDefault="00C41522" w:rsidP="00D2077E">
      <w:pPr>
        <w:shd w:val="clear" w:color="auto" w:fill="FFFFFF"/>
        <w:spacing w:after="0" w:line="240" w:lineRule="auto"/>
        <w:ind w:left="1416"/>
        <w:jc w:val="both"/>
        <w:rPr>
          <w:rFonts w:ascii="Book Antiqua" w:hAnsi="Book Antiqua"/>
          <w:szCs w:val="18"/>
        </w:rPr>
      </w:pPr>
      <w:proofErr w:type="gramStart"/>
      <w:r w:rsidRPr="005B49EB">
        <w:rPr>
          <w:rFonts w:ascii="Book Antiqua" w:hAnsi="Book Antiqua"/>
          <w:szCs w:val="18"/>
        </w:rPr>
        <w:t>donde</w:t>
      </w:r>
      <w:proofErr w:type="gramEnd"/>
      <w:r w:rsidRPr="005B49EB">
        <w:rPr>
          <w:rFonts w:ascii="Book Antiqua" w:hAnsi="Book Antiqua"/>
          <w:szCs w:val="18"/>
        </w:rPr>
        <w:t xml:space="preserve"> sea posible vivir con alegría sirviéndonos mutuamente y amándonos como Jesús nos amó.</w:t>
      </w:r>
    </w:p>
    <w:p w:rsidR="002C58CD" w:rsidRPr="00FC5325" w:rsidRDefault="000E2AFE" w:rsidP="00C41522">
      <w:pPr>
        <w:spacing w:line="240" w:lineRule="auto"/>
        <w:rPr>
          <w:rFonts w:ascii="Book Antiqua" w:eastAsia="Times New Roman" w:hAnsi="Book Antiqua" w:cs="Times New Roman"/>
          <w:b/>
          <w:sz w:val="28"/>
          <w:szCs w:val="28"/>
          <w:lang w:eastAsia="es-ES"/>
        </w:rPr>
      </w:pPr>
      <w:r>
        <w:rPr>
          <w:noProof/>
          <w:color w:val="0000FF"/>
          <w:lang w:eastAsia="es-ES"/>
        </w:rPr>
        <w:drawing>
          <wp:anchor distT="0" distB="0" distL="114300" distR="114300" simplePos="0" relativeHeight="251665920" behindDoc="1" locked="0" layoutInCell="1" allowOverlap="1">
            <wp:simplePos x="0" y="0"/>
            <wp:positionH relativeFrom="column">
              <wp:posOffset>1273810</wp:posOffset>
            </wp:positionH>
            <wp:positionV relativeFrom="paragraph">
              <wp:posOffset>662940</wp:posOffset>
            </wp:positionV>
            <wp:extent cx="2218690" cy="3112770"/>
            <wp:effectExtent l="133350" t="57150" r="124460" b="49530"/>
            <wp:wrapTight wrapText="bothSides">
              <wp:wrapPolygon edited="0">
                <wp:start x="18104" y="35"/>
                <wp:lineTo x="7342" y="-272"/>
                <wp:lineTo x="37" y="46"/>
                <wp:lineTo x="-157" y="7334"/>
                <wp:lineTo x="-124" y="20080"/>
                <wp:lineTo x="462" y="21314"/>
                <wp:lineTo x="2308" y="21434"/>
                <wp:lineTo x="3416" y="21507"/>
                <wp:lineTo x="20358" y="21555"/>
                <wp:lineTo x="20375" y="21423"/>
                <wp:lineTo x="20929" y="21459"/>
                <wp:lineTo x="21653" y="20179"/>
                <wp:lineTo x="21570" y="19377"/>
                <wp:lineTo x="21640" y="17391"/>
                <wp:lineTo x="21657" y="17259"/>
                <wp:lineTo x="21542" y="15260"/>
                <wp:lineTo x="21559" y="15129"/>
                <wp:lineTo x="21629" y="13142"/>
                <wp:lineTo x="21646" y="13010"/>
                <wp:lineTo x="21716" y="11024"/>
                <wp:lineTo x="21733" y="10892"/>
                <wp:lineTo x="21618" y="8893"/>
                <wp:lineTo x="21635" y="8762"/>
                <wp:lineTo x="21705" y="6775"/>
                <wp:lineTo x="21722" y="6644"/>
                <wp:lineTo x="21607" y="4645"/>
                <wp:lineTo x="21624" y="4513"/>
                <wp:lineTo x="21694" y="2526"/>
                <wp:lineTo x="21711" y="2395"/>
                <wp:lineTo x="21930" y="2144"/>
                <wp:lineTo x="21378" y="647"/>
                <wp:lineTo x="20874" y="216"/>
                <wp:lineTo x="18104" y="35"/>
              </wp:wrapPolygon>
            </wp:wrapTight>
            <wp:docPr id="20" name="Imagen 20" descr="http://www.merced.org.ar/media/imagenes/planificador201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ced.org.ar/media/imagenes/planificador2016.jp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284992">
                      <a:off x="0" y="0"/>
                      <a:ext cx="2218690" cy="3112770"/>
                    </a:xfrm>
                    <a:prstGeom prst="rect">
                      <a:avLst/>
                    </a:prstGeom>
                    <a:noFill/>
                    <a:ln>
                      <a:noFill/>
                    </a:ln>
                    <a:effectLst>
                      <a:softEdge rad="127000"/>
                    </a:effectLst>
                  </pic:spPr>
                </pic:pic>
              </a:graphicData>
            </a:graphic>
          </wp:anchor>
        </w:drawing>
      </w:r>
      <w:r w:rsidR="00C41522" w:rsidRPr="005B49EB">
        <w:rPr>
          <w:rFonts w:eastAsia="Times New Roman" w:cs="Arial"/>
          <w:i/>
          <w:color w:val="000000"/>
          <w:sz w:val="24"/>
          <w:szCs w:val="24"/>
          <w:lang w:eastAsia="es-ES"/>
        </w:rPr>
        <w:br w:type="page"/>
      </w:r>
      <w:r w:rsidR="00C41522" w:rsidRPr="00FC5325">
        <w:rPr>
          <w:rFonts w:ascii="Book Antiqua" w:eastAsia="Times New Roman" w:hAnsi="Book Antiqua" w:cs="Times New Roman"/>
          <w:b/>
          <w:color w:val="C00000"/>
          <w:sz w:val="28"/>
          <w:szCs w:val="28"/>
          <w:lang w:eastAsia="es-ES"/>
        </w:rPr>
        <w:lastRenderedPageBreak/>
        <w:t>Día</w:t>
      </w:r>
      <w:r w:rsidR="00C41522" w:rsidRPr="00FC5325">
        <w:rPr>
          <w:rFonts w:ascii="Book Antiqua" w:eastAsia="Times New Roman" w:hAnsi="Book Antiqua" w:cs="Times New Roman"/>
          <w:b/>
          <w:color w:val="C00000"/>
          <w:sz w:val="24"/>
          <w:szCs w:val="28"/>
          <w:lang w:eastAsia="es-ES"/>
        </w:rPr>
        <w:t xml:space="preserve"> 8</w:t>
      </w:r>
      <w:r w:rsidR="002C58CD" w:rsidRPr="00FC5325">
        <w:rPr>
          <w:rFonts w:ascii="Book Antiqua" w:eastAsia="Times New Roman" w:hAnsi="Book Antiqua" w:cs="Times New Roman"/>
          <w:b/>
          <w:color w:val="C00000"/>
          <w:sz w:val="24"/>
          <w:szCs w:val="28"/>
          <w:lang w:eastAsia="es-ES"/>
        </w:rPr>
        <w:t xml:space="preserve">º: </w:t>
      </w:r>
      <w:r w:rsidR="00FC5325">
        <w:rPr>
          <w:rFonts w:ascii="Book Antiqua" w:eastAsia="Times New Roman" w:hAnsi="Book Antiqua" w:cs="Times New Roman"/>
          <w:b/>
          <w:sz w:val="28"/>
          <w:szCs w:val="28"/>
          <w:lang w:eastAsia="es-ES"/>
        </w:rPr>
        <w:t>Madre de la Iglesia, C</w:t>
      </w:r>
      <w:r w:rsidR="00FC5325" w:rsidRPr="00FC5325">
        <w:rPr>
          <w:rFonts w:ascii="Book Antiqua" w:eastAsia="Times New Roman" w:hAnsi="Book Antiqua" w:cs="Times New Roman"/>
          <w:b/>
          <w:sz w:val="28"/>
          <w:szCs w:val="28"/>
          <w:lang w:eastAsia="es-ES"/>
        </w:rPr>
        <w:t xml:space="preserve">omunidad </w:t>
      </w:r>
      <w:r w:rsidR="00074243">
        <w:rPr>
          <w:rFonts w:ascii="Book Antiqua" w:eastAsia="Times New Roman" w:hAnsi="Book Antiqua" w:cs="Times New Roman"/>
          <w:b/>
          <w:sz w:val="28"/>
          <w:szCs w:val="28"/>
          <w:lang w:eastAsia="es-ES"/>
        </w:rPr>
        <w:t xml:space="preserve">(Iglesia) </w:t>
      </w:r>
      <w:r w:rsidR="00FC5325" w:rsidRPr="00FC5325">
        <w:rPr>
          <w:rFonts w:ascii="Book Antiqua" w:eastAsia="Times New Roman" w:hAnsi="Book Antiqua" w:cs="Times New Roman"/>
          <w:b/>
          <w:sz w:val="28"/>
          <w:szCs w:val="28"/>
          <w:lang w:eastAsia="es-ES"/>
        </w:rPr>
        <w:t>discípula de la mise</w:t>
      </w:r>
      <w:r w:rsidR="002801BC" w:rsidRPr="00FC5325">
        <w:rPr>
          <w:rFonts w:ascii="Book Antiqua" w:eastAsia="Times New Roman" w:hAnsi="Book Antiqua" w:cs="Times New Roman"/>
          <w:b/>
          <w:sz w:val="28"/>
          <w:szCs w:val="28"/>
          <w:lang w:eastAsia="es-ES"/>
        </w:rPr>
        <w:t>ricordia</w:t>
      </w:r>
    </w:p>
    <w:p w:rsidR="00867A1D" w:rsidRDefault="00FC5325" w:rsidP="003B5E74">
      <w:pPr>
        <w:spacing w:after="0" w:line="240" w:lineRule="auto"/>
        <w:jc w:val="both"/>
        <w:rPr>
          <w:rFonts w:ascii="Book Antiqua" w:eastAsia="Times New Roman" w:hAnsi="Book Antiqua" w:cs="Times New Roman"/>
          <w:sz w:val="24"/>
          <w:szCs w:val="28"/>
          <w:lang w:eastAsia="es-ES"/>
        </w:rPr>
      </w:pPr>
      <w:r>
        <w:rPr>
          <w:noProof/>
          <w:color w:val="0000FF"/>
          <w:lang w:eastAsia="es-ES"/>
        </w:rPr>
        <w:drawing>
          <wp:anchor distT="0" distB="0" distL="114300" distR="114300" simplePos="0" relativeHeight="251662848" behindDoc="1" locked="0" layoutInCell="1" allowOverlap="1">
            <wp:simplePos x="0" y="0"/>
            <wp:positionH relativeFrom="margin">
              <wp:align>right</wp:align>
            </wp:positionH>
            <wp:positionV relativeFrom="paragraph">
              <wp:posOffset>80645</wp:posOffset>
            </wp:positionV>
            <wp:extent cx="1971675" cy="1483995"/>
            <wp:effectExtent l="0" t="0" r="9525" b="1905"/>
            <wp:wrapTight wrapText="bothSides">
              <wp:wrapPolygon edited="0">
                <wp:start x="626" y="0"/>
                <wp:lineTo x="0" y="1109"/>
                <wp:lineTo x="0" y="19687"/>
                <wp:lineTo x="626" y="21350"/>
                <wp:lineTo x="20870" y="21350"/>
                <wp:lineTo x="21496" y="19687"/>
                <wp:lineTo x="21496" y="1109"/>
                <wp:lineTo x="20870" y="0"/>
                <wp:lineTo x="626" y="0"/>
              </wp:wrapPolygon>
            </wp:wrapTight>
            <wp:docPr id="13" name="Imagen 13" descr="https://santuariodelasmercedes.org/08informacion/_informac_images/images_inf_16/236inf0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antuariodelasmercedes.org/08informacion/_informac_images/images_inf_16/236inf01.jpg">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483995"/>
                    </a:xfrm>
                    <a:prstGeom prst="rect">
                      <a:avLst/>
                    </a:prstGeom>
                    <a:noFill/>
                    <a:ln>
                      <a:noFill/>
                    </a:ln>
                    <a:effectLst>
                      <a:softEdge rad="127000"/>
                    </a:effectLst>
                  </pic:spPr>
                </pic:pic>
              </a:graphicData>
            </a:graphic>
          </wp:anchor>
        </w:drawing>
      </w:r>
      <w:r w:rsidR="002C58CD" w:rsidRPr="000331CA">
        <w:rPr>
          <w:rFonts w:ascii="Book Antiqua" w:eastAsia="Times New Roman" w:hAnsi="Book Antiqua" w:cs="Times New Roman"/>
          <w:sz w:val="24"/>
          <w:szCs w:val="28"/>
          <w:lang w:eastAsia="es-ES"/>
        </w:rPr>
        <w:t>En el cenáculo ella es la mujer experimentada en la Fuerza del Espíritu, la que reúne a todos los que tienen hambre y sed de la justicia. Quiere preparar la llegada del Espíritu para toda la Iglesia, permaneciendo con todos en oración comunitaria con los apóstoles y las diaconisas de la Primera comunidad.</w:t>
      </w:r>
      <w:r w:rsidR="002C58CD" w:rsidRPr="000331CA">
        <w:rPr>
          <w:rFonts w:ascii="Book Antiqua" w:eastAsia="Times New Roman" w:hAnsi="Book Antiqua" w:cs="Times New Roman"/>
          <w:szCs w:val="24"/>
          <w:lang w:eastAsia="es-ES"/>
        </w:rPr>
        <w:t xml:space="preserve"> </w:t>
      </w:r>
      <w:r w:rsidR="002C58CD" w:rsidRPr="000331CA">
        <w:rPr>
          <w:rFonts w:ascii="Book Antiqua" w:eastAsia="Times New Roman" w:hAnsi="Book Antiqua" w:cs="Times New Roman"/>
          <w:sz w:val="24"/>
          <w:szCs w:val="28"/>
          <w:lang w:eastAsia="es-ES"/>
        </w:rPr>
        <w:t>Ella es la persona que, con un corazón indiviso, lleva los corazones de todos a vivir centrados en Jesucristo y en el Reino de misericordia que él proclamó y selló con su propia entrega en la cruz y en la Resurrección.</w:t>
      </w:r>
      <w:r w:rsidRPr="00FC5325">
        <w:t xml:space="preserve"> </w:t>
      </w:r>
    </w:p>
    <w:p w:rsidR="003B5E74" w:rsidRDefault="003B5E74" w:rsidP="003B5E74">
      <w:pPr>
        <w:spacing w:after="0" w:line="240" w:lineRule="auto"/>
        <w:jc w:val="both"/>
        <w:rPr>
          <w:rFonts w:ascii="Book Antiqua" w:eastAsia="Times New Roman" w:hAnsi="Book Antiqua" w:cs="Times New Roman"/>
          <w:sz w:val="24"/>
          <w:szCs w:val="28"/>
          <w:lang w:eastAsia="es-ES"/>
        </w:rPr>
      </w:pPr>
    </w:p>
    <w:p w:rsidR="003B5E74" w:rsidRDefault="003B5E74" w:rsidP="003B5E74">
      <w:pPr>
        <w:spacing w:after="0" w:line="240" w:lineRule="auto"/>
        <w:jc w:val="both"/>
        <w:rPr>
          <w:rFonts w:ascii="Book Antiqua" w:eastAsia="Times New Roman" w:hAnsi="Book Antiqua" w:cs="Times New Roman"/>
          <w:sz w:val="24"/>
          <w:szCs w:val="28"/>
          <w:lang w:eastAsia="es-ES"/>
        </w:rPr>
      </w:pPr>
      <w:r w:rsidRPr="00180E82">
        <w:rPr>
          <w:rFonts w:ascii="Book Antiqua" w:eastAsia="Times New Roman" w:hAnsi="Book Antiqua" w:cs="Times New Roman"/>
          <w:b/>
          <w:i/>
          <w:smallCaps/>
          <w:color w:val="1F3864" w:themeColor="accent5" w:themeShade="80"/>
          <w:sz w:val="24"/>
          <w:szCs w:val="28"/>
          <w:lang w:eastAsia="es-ES"/>
        </w:rPr>
        <w:t>Canto</w:t>
      </w:r>
      <w:r>
        <w:rPr>
          <w:rFonts w:ascii="Book Antiqua" w:eastAsia="Times New Roman" w:hAnsi="Book Antiqua" w:cs="Times New Roman"/>
          <w:sz w:val="24"/>
          <w:szCs w:val="28"/>
          <w:lang w:eastAsia="es-ES"/>
        </w:rPr>
        <w:t>: “Ruega por nosotros…”</w:t>
      </w:r>
    </w:p>
    <w:p w:rsidR="003B5E74" w:rsidRDefault="003B5E74" w:rsidP="003B5E74">
      <w:pPr>
        <w:spacing w:after="0" w:line="240" w:lineRule="auto"/>
        <w:jc w:val="both"/>
        <w:rPr>
          <w:rFonts w:ascii="Book Antiqua" w:eastAsia="Times New Roman" w:hAnsi="Book Antiqua" w:cs="Times New Roman"/>
          <w:sz w:val="24"/>
          <w:szCs w:val="28"/>
          <w:lang w:eastAsia="es-ES"/>
        </w:rPr>
      </w:pPr>
    </w:p>
    <w:p w:rsidR="00CE102F" w:rsidRDefault="00CE102F" w:rsidP="003B5E74">
      <w:pPr>
        <w:spacing w:after="0" w:line="240" w:lineRule="auto"/>
        <w:jc w:val="both"/>
        <w:rPr>
          <w:rFonts w:ascii="Book Antiqua" w:eastAsia="Times New Roman" w:hAnsi="Book Antiqua" w:cs="Times New Roman"/>
          <w:smallCaps/>
          <w:sz w:val="24"/>
          <w:szCs w:val="28"/>
          <w:lang w:eastAsia="es-ES"/>
        </w:rPr>
      </w:pPr>
      <w:r>
        <w:rPr>
          <w:rFonts w:ascii="Book Antiqua" w:eastAsia="Times New Roman" w:hAnsi="Book Antiqua" w:cs="Times New Roman"/>
          <w:smallCaps/>
          <w:sz w:val="24"/>
          <w:szCs w:val="28"/>
          <w:lang w:eastAsia="es-ES"/>
        </w:rPr>
        <w:t xml:space="preserve">Lectura: </w:t>
      </w:r>
      <w:proofErr w:type="spellStart"/>
      <w:r w:rsidRPr="00CE102F">
        <w:rPr>
          <w:rFonts w:ascii="Book Antiqua" w:eastAsia="Times New Roman" w:hAnsi="Book Antiqua" w:cs="Times New Roman"/>
          <w:sz w:val="24"/>
          <w:szCs w:val="28"/>
          <w:lang w:eastAsia="es-ES"/>
        </w:rPr>
        <w:t>Hech</w:t>
      </w:r>
      <w:proofErr w:type="spellEnd"/>
      <w:r>
        <w:rPr>
          <w:rFonts w:ascii="Book Antiqua" w:eastAsia="Times New Roman" w:hAnsi="Book Antiqua" w:cs="Times New Roman"/>
          <w:smallCaps/>
          <w:sz w:val="24"/>
          <w:szCs w:val="28"/>
          <w:lang w:eastAsia="es-ES"/>
        </w:rPr>
        <w:t>.</w:t>
      </w:r>
      <w:r w:rsidR="00075792">
        <w:rPr>
          <w:rFonts w:ascii="Book Antiqua" w:eastAsia="Times New Roman" w:hAnsi="Book Antiqua" w:cs="Times New Roman"/>
          <w:smallCaps/>
          <w:sz w:val="24"/>
          <w:szCs w:val="28"/>
          <w:lang w:eastAsia="es-ES"/>
        </w:rPr>
        <w:t xml:space="preserve"> 1,9-15</w:t>
      </w:r>
    </w:p>
    <w:tbl>
      <w:tblPr>
        <w:tblStyle w:val="Tablaconcuadrcula"/>
        <w:tblW w:w="0" w:type="auto"/>
        <w:tblLook w:val="04A0"/>
      </w:tblPr>
      <w:tblGrid>
        <w:gridCol w:w="8644"/>
      </w:tblGrid>
      <w:tr w:rsidR="0085772D" w:rsidTr="0085772D">
        <w:tc>
          <w:tcPr>
            <w:tcW w:w="8644" w:type="dxa"/>
          </w:tcPr>
          <w:p w:rsidR="0085772D" w:rsidRDefault="0085772D" w:rsidP="0085772D">
            <w:pPr>
              <w:jc w:val="both"/>
              <w:rPr>
                <w:rFonts w:ascii="Times New Roman" w:eastAsia="Times New Roman" w:hAnsi="Times New Roman" w:cs="Times New Roman"/>
                <w:color w:val="990000"/>
                <w:sz w:val="16"/>
                <w:szCs w:val="16"/>
                <w:lang w:eastAsia="es-ES"/>
              </w:rPr>
            </w:pPr>
          </w:p>
          <w:p w:rsidR="0085772D" w:rsidRPr="00075792" w:rsidRDefault="0085772D" w:rsidP="0085772D">
            <w:pPr>
              <w:shd w:val="clear" w:color="auto" w:fill="FFFFFF" w:themeFill="background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M</w:t>
            </w:r>
            <w:r w:rsidRPr="00075792">
              <w:rPr>
                <w:rFonts w:ascii="Times New Roman" w:eastAsia="Times New Roman" w:hAnsi="Times New Roman" w:cs="Times New Roman"/>
                <w:sz w:val="24"/>
                <w:szCs w:val="24"/>
                <w:lang w:eastAsia="es-ES"/>
              </w:rPr>
              <w:t>ientras ellos le estaban mirando, Jesús fue llevado arriba; una nube lo envolvió y no volvieron a verle.</w:t>
            </w:r>
            <w:r>
              <w:rPr>
                <w:rFonts w:ascii="Times New Roman" w:eastAsia="Times New Roman" w:hAnsi="Times New Roman" w:cs="Times New Roman"/>
                <w:i/>
                <w:iCs/>
                <w:color w:val="000099"/>
                <w:sz w:val="19"/>
                <w:szCs w:val="19"/>
                <w:lang w:eastAsia="es-ES"/>
              </w:rPr>
              <w:t xml:space="preserve"> </w:t>
            </w:r>
            <w:r w:rsidRPr="00075792">
              <w:rPr>
                <w:rFonts w:ascii="Times New Roman" w:eastAsia="Times New Roman" w:hAnsi="Times New Roman" w:cs="Times New Roman"/>
                <w:sz w:val="24"/>
                <w:szCs w:val="24"/>
                <w:lang w:eastAsia="es-ES"/>
              </w:rPr>
              <w:t xml:space="preserve">En tanto ellos miraban fijamente cómo Jesús subía al cielo, se les aparecieron dos hombres vestidos de blanco que les dijeron: </w:t>
            </w:r>
          </w:p>
          <w:p w:rsidR="0085772D" w:rsidRPr="00075792" w:rsidRDefault="0085772D" w:rsidP="0085772D">
            <w:pPr>
              <w:shd w:val="clear" w:color="auto" w:fill="FFFFFF" w:themeFill="background1"/>
              <w:ind w:firstLine="240"/>
              <w:jc w:val="both"/>
              <w:rPr>
                <w:rFonts w:ascii="Times New Roman" w:eastAsia="Times New Roman" w:hAnsi="Times New Roman" w:cs="Times New Roman"/>
                <w:sz w:val="24"/>
                <w:szCs w:val="24"/>
                <w:lang w:eastAsia="es-ES"/>
              </w:rPr>
            </w:pPr>
            <w:r w:rsidRPr="00075792">
              <w:rPr>
                <w:rFonts w:ascii="Times New Roman" w:eastAsia="Times New Roman" w:hAnsi="Times New Roman" w:cs="Times New Roman"/>
                <w:sz w:val="24"/>
                <w:szCs w:val="24"/>
                <w:lang w:eastAsia="es-ES"/>
              </w:rPr>
              <w:t>–Galileos, ¿qué hacéis ahí, mirando al cielo? Este mismo Jesús que estuvo entre vosotros y que ha sido llevado al cielo, vendrá otra vez de la misma manera que le habéis visto ir allá.</w:t>
            </w:r>
          </w:p>
          <w:p w:rsidR="0085772D" w:rsidRPr="00075792" w:rsidRDefault="0085772D" w:rsidP="0085772D">
            <w:pPr>
              <w:shd w:val="clear" w:color="auto" w:fill="FFFFFF" w:themeFill="background1"/>
              <w:ind w:firstLine="240"/>
              <w:jc w:val="both"/>
              <w:rPr>
                <w:rFonts w:ascii="Times New Roman" w:eastAsia="Times New Roman" w:hAnsi="Times New Roman" w:cs="Times New Roman"/>
                <w:sz w:val="24"/>
                <w:szCs w:val="24"/>
                <w:lang w:eastAsia="es-ES"/>
              </w:rPr>
            </w:pPr>
            <w:r w:rsidRPr="00075792">
              <w:rPr>
                <w:rFonts w:ascii="Times New Roman" w:eastAsia="Times New Roman" w:hAnsi="Times New Roman" w:cs="Times New Roman"/>
                <w:sz w:val="24"/>
                <w:szCs w:val="24"/>
                <w:lang w:eastAsia="es-ES"/>
              </w:rPr>
              <w:t>Desde el llamado monte de los Olivos, los apóstoles regresaron a Jerusalén. La distancia era corta: precisamente la que la ley permitía recorrer en sábado.</w:t>
            </w:r>
            <w:r w:rsidRPr="00075792">
              <w:rPr>
                <w:rFonts w:ascii="Times New Roman" w:eastAsia="Times New Roman" w:hAnsi="Times New Roman" w:cs="Times New Roman"/>
                <w:color w:val="990000"/>
                <w:sz w:val="16"/>
                <w:szCs w:val="16"/>
                <w:lang w:eastAsia="es-ES"/>
              </w:rPr>
              <w:t> </w:t>
            </w:r>
            <w:r w:rsidRPr="00075792">
              <w:rPr>
                <w:rFonts w:ascii="Times New Roman" w:eastAsia="Times New Roman" w:hAnsi="Times New Roman" w:cs="Times New Roman"/>
                <w:sz w:val="24"/>
                <w:szCs w:val="24"/>
                <w:lang w:eastAsia="es-ES"/>
              </w:rPr>
              <w:t>Al llegar a la ciudad subieron al piso alto de la casa donde estaban alojados. Eran Pedro, Juan, Santiago, Andrés, Felipe, Tomás, Bartolomé, Mateo, Santiago hijo de Alfeo, Simón el Celote y Judas hijo de Santiago.</w:t>
            </w:r>
            <w:r w:rsidRPr="00075792">
              <w:rPr>
                <w:rFonts w:ascii="Times New Roman" w:eastAsia="Times New Roman" w:hAnsi="Times New Roman" w:cs="Times New Roman"/>
                <w:color w:val="990000"/>
                <w:sz w:val="16"/>
                <w:szCs w:val="16"/>
                <w:lang w:eastAsia="es-ES"/>
              </w:rPr>
              <w:t> </w:t>
            </w:r>
            <w:r w:rsidRPr="00075792">
              <w:rPr>
                <w:rFonts w:ascii="Times New Roman" w:eastAsia="Times New Roman" w:hAnsi="Times New Roman" w:cs="Times New Roman"/>
                <w:sz w:val="24"/>
                <w:szCs w:val="24"/>
                <w:lang w:eastAsia="es-ES"/>
              </w:rPr>
              <w:t xml:space="preserve">Todos ellos, junto con algunas mujeres, y con María la madre de Jesús y los hermanos de él, se reunían siempre para orar. </w:t>
            </w:r>
          </w:p>
          <w:p w:rsidR="0085772D" w:rsidRPr="00CE102F" w:rsidRDefault="0085772D" w:rsidP="0085772D">
            <w:pPr>
              <w:shd w:val="clear" w:color="auto" w:fill="FFFFFF" w:themeFill="background1"/>
              <w:jc w:val="both"/>
              <w:rPr>
                <w:rFonts w:ascii="Book Antiqua" w:eastAsia="Times New Roman" w:hAnsi="Book Antiqua" w:cs="Times New Roman"/>
                <w:smallCaps/>
                <w:sz w:val="24"/>
                <w:szCs w:val="28"/>
                <w:lang w:eastAsia="es-ES"/>
              </w:rPr>
            </w:pPr>
            <w:r w:rsidRPr="00075792">
              <w:rPr>
                <w:rFonts w:ascii="Times New Roman" w:eastAsia="Times New Roman" w:hAnsi="Times New Roman" w:cs="Times New Roman"/>
                <w:sz w:val="24"/>
                <w:szCs w:val="24"/>
                <w:lang w:eastAsia="es-ES"/>
              </w:rPr>
              <w:t>Uno de aquellos días, tomando Pedro la palabra, dijo a los creyentes que se habían reunido, que eran unas ciento veinte personas:</w:t>
            </w:r>
          </w:p>
          <w:p w:rsidR="0085772D" w:rsidRDefault="0085772D" w:rsidP="0085772D">
            <w:pPr>
              <w:jc w:val="both"/>
              <w:rPr>
                <w:rFonts w:ascii="Times New Roman" w:eastAsia="Times New Roman" w:hAnsi="Times New Roman" w:cs="Times New Roman"/>
                <w:color w:val="990000"/>
                <w:sz w:val="16"/>
                <w:szCs w:val="16"/>
                <w:lang w:eastAsia="es-ES"/>
              </w:rPr>
            </w:pPr>
          </w:p>
        </w:tc>
      </w:tr>
    </w:tbl>
    <w:p w:rsidR="009F240B" w:rsidRDefault="009F240B" w:rsidP="00D2077E">
      <w:pPr>
        <w:pStyle w:val="Prrafodelista"/>
        <w:spacing w:line="240" w:lineRule="auto"/>
        <w:ind w:left="360"/>
        <w:jc w:val="both"/>
        <w:rPr>
          <w:rStyle w:val="nfasis"/>
          <w:rFonts w:ascii="Book Antiqua" w:hAnsi="Book Antiqua"/>
          <w:b/>
          <w:i w:val="0"/>
          <w:smallCaps/>
          <w:color w:val="000000"/>
          <w:sz w:val="24"/>
          <w:szCs w:val="24"/>
        </w:rPr>
      </w:pPr>
    </w:p>
    <w:p w:rsidR="00FC5325" w:rsidRDefault="000E2AFE" w:rsidP="00D2077E">
      <w:pPr>
        <w:pStyle w:val="Prrafodelista"/>
        <w:spacing w:line="240" w:lineRule="auto"/>
        <w:ind w:left="360"/>
        <w:jc w:val="both"/>
        <w:rPr>
          <w:rStyle w:val="nfasis"/>
          <w:rFonts w:ascii="Book Antiqua" w:hAnsi="Book Antiqua"/>
          <w:b/>
          <w:color w:val="833C0B" w:themeColor="accent2" w:themeShade="80"/>
          <w:sz w:val="24"/>
          <w:szCs w:val="24"/>
        </w:rPr>
      </w:pPr>
      <w:r>
        <w:rPr>
          <w:noProof/>
          <w:color w:val="0000FF"/>
          <w:lang w:eastAsia="es-ES"/>
        </w:rPr>
        <w:drawing>
          <wp:anchor distT="0" distB="0" distL="114300" distR="114300" simplePos="0" relativeHeight="251664896" behindDoc="1" locked="0" layoutInCell="1" allowOverlap="1">
            <wp:simplePos x="0" y="0"/>
            <wp:positionH relativeFrom="margin">
              <wp:align>left</wp:align>
            </wp:positionH>
            <wp:positionV relativeFrom="paragraph">
              <wp:posOffset>45085</wp:posOffset>
            </wp:positionV>
            <wp:extent cx="1019810" cy="1278255"/>
            <wp:effectExtent l="38100" t="38100" r="104140" b="93345"/>
            <wp:wrapTight wrapText="bothSides">
              <wp:wrapPolygon edited="0">
                <wp:start x="0" y="-644"/>
                <wp:lineTo x="-807" y="-322"/>
                <wp:lineTo x="-807" y="21890"/>
                <wp:lineTo x="0" y="22855"/>
                <wp:lineTo x="22595" y="22855"/>
                <wp:lineTo x="23402" y="20602"/>
                <wp:lineTo x="23402" y="4829"/>
                <wp:lineTo x="22595" y="0"/>
                <wp:lineTo x="22595" y="-644"/>
                <wp:lineTo x="0" y="-644"/>
              </wp:wrapPolygon>
            </wp:wrapTight>
            <wp:docPr id="19" name="Imagen 19" descr="http://files.hnas-misioneras-nsa.webnode.com/200000000-234722440c/maria%20en%20el%20cenaculo.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hnas-misioneras-nsa.webnode.com/200000000-234722440c/maria%20en%20el%20cenaculo.jpg">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810" cy="1278255"/>
                    </a:xfrm>
                    <a:prstGeom prst="rect">
                      <a:avLst/>
                    </a:prstGeom>
                    <a:noFill/>
                    <a:ln>
                      <a:noFill/>
                    </a:ln>
                    <a:effectLst>
                      <a:outerShdw blurRad="50800" dist="38100" dir="2700000" algn="tl" rotWithShape="0">
                        <a:prstClr val="black">
                          <a:alpha val="40000"/>
                        </a:prstClr>
                      </a:outerShdw>
                    </a:effectLst>
                  </pic:spPr>
                </pic:pic>
              </a:graphicData>
            </a:graphic>
          </wp:anchor>
        </w:drawing>
      </w:r>
      <w:r w:rsidR="00FC5325" w:rsidRPr="00FC5325">
        <w:rPr>
          <w:rStyle w:val="nfasis"/>
          <w:rFonts w:ascii="Book Antiqua" w:hAnsi="Book Antiqua"/>
          <w:b/>
          <w:i w:val="0"/>
          <w:smallCaps/>
          <w:color w:val="000000"/>
          <w:sz w:val="24"/>
          <w:szCs w:val="24"/>
        </w:rPr>
        <w:t>Reflexión</w:t>
      </w:r>
      <w:r w:rsidR="00FC5325">
        <w:rPr>
          <w:rStyle w:val="nfasis"/>
          <w:rFonts w:ascii="Book Antiqua" w:hAnsi="Book Antiqua"/>
          <w:i w:val="0"/>
          <w:color w:val="000000"/>
          <w:sz w:val="24"/>
          <w:szCs w:val="24"/>
        </w:rPr>
        <w:t xml:space="preserve">: </w:t>
      </w:r>
      <w:r w:rsidR="00F058E1">
        <w:rPr>
          <w:rStyle w:val="nfasis"/>
          <w:rFonts w:ascii="Book Antiqua" w:hAnsi="Book Antiqua"/>
          <w:i w:val="0"/>
          <w:color w:val="000000"/>
          <w:sz w:val="24"/>
          <w:szCs w:val="24"/>
        </w:rPr>
        <w:t>¿</w:t>
      </w:r>
      <w:r w:rsidR="00FC5325">
        <w:rPr>
          <w:rStyle w:val="nfasis"/>
          <w:rFonts w:ascii="Book Antiqua" w:hAnsi="Book Antiqua"/>
          <w:i w:val="0"/>
          <w:color w:val="000000"/>
          <w:sz w:val="24"/>
          <w:szCs w:val="24"/>
        </w:rPr>
        <w:t>Cómo actuamos siendo como somos discípulas y seguidoras de Jesús con María</w:t>
      </w:r>
      <w:r w:rsidR="00F058E1">
        <w:rPr>
          <w:rStyle w:val="nfasis"/>
          <w:rFonts w:ascii="Book Antiqua" w:hAnsi="Book Antiqua"/>
          <w:i w:val="0"/>
          <w:color w:val="000000"/>
          <w:sz w:val="24"/>
          <w:szCs w:val="24"/>
        </w:rPr>
        <w:t>?</w:t>
      </w:r>
      <w:r w:rsidR="00FC5325">
        <w:rPr>
          <w:rStyle w:val="nfasis"/>
          <w:rFonts w:ascii="Book Antiqua" w:hAnsi="Book Antiqua"/>
          <w:i w:val="0"/>
          <w:color w:val="000000"/>
          <w:sz w:val="24"/>
          <w:szCs w:val="24"/>
        </w:rPr>
        <w:t xml:space="preserve"> ¿Nos quedamos </w:t>
      </w:r>
      <w:r w:rsidR="00FC5325" w:rsidRPr="00FC5325">
        <w:rPr>
          <w:rStyle w:val="nfasis"/>
          <w:rFonts w:ascii="Book Antiqua" w:hAnsi="Book Antiqua"/>
          <w:color w:val="000000"/>
          <w:sz w:val="24"/>
          <w:szCs w:val="24"/>
        </w:rPr>
        <w:t>mirando las nubes</w:t>
      </w:r>
      <w:r w:rsidR="00FC5325">
        <w:rPr>
          <w:rStyle w:val="nfasis"/>
          <w:rFonts w:ascii="Book Antiqua" w:hAnsi="Book Antiqua"/>
          <w:i w:val="0"/>
          <w:color w:val="000000"/>
          <w:sz w:val="24"/>
          <w:szCs w:val="24"/>
        </w:rPr>
        <w:t xml:space="preserve">, es decir, sin actuar, sin comprometernos con la tremenda realidad que tenemos ante nosotras? ¿Es nuestra oración camino de comunión, de santidad y también de entrega por el Reino?  </w:t>
      </w:r>
      <w:r w:rsidR="00FC5325" w:rsidRPr="00FC5325">
        <w:rPr>
          <w:rStyle w:val="nfasis"/>
          <w:rFonts w:ascii="Book Antiqua" w:hAnsi="Book Antiqua"/>
          <w:b/>
          <w:color w:val="833C0B" w:themeColor="accent2" w:themeShade="80"/>
          <w:sz w:val="24"/>
          <w:szCs w:val="24"/>
        </w:rPr>
        <w:t>[ORAMOS durante unos minutos…]</w:t>
      </w:r>
    </w:p>
    <w:p w:rsidR="00FC5325" w:rsidRPr="00FC5325" w:rsidRDefault="00FC5325" w:rsidP="00D2077E">
      <w:pPr>
        <w:pStyle w:val="Prrafodelista"/>
        <w:spacing w:line="240" w:lineRule="auto"/>
        <w:ind w:left="360"/>
        <w:jc w:val="both"/>
        <w:rPr>
          <w:rStyle w:val="nfasis"/>
          <w:rFonts w:ascii="Book Antiqua" w:hAnsi="Book Antiqua"/>
          <w:i w:val="0"/>
          <w:color w:val="000000"/>
          <w:sz w:val="24"/>
          <w:szCs w:val="24"/>
        </w:rPr>
      </w:pPr>
    </w:p>
    <w:p w:rsidR="003B5E74" w:rsidRPr="002C58CD" w:rsidRDefault="003B5E74" w:rsidP="00FC5325">
      <w:pPr>
        <w:pStyle w:val="Prrafodelista"/>
        <w:numPr>
          <w:ilvl w:val="0"/>
          <w:numId w:val="14"/>
        </w:numPr>
        <w:spacing w:after="0" w:line="240" w:lineRule="auto"/>
        <w:rPr>
          <w:rStyle w:val="nfasis"/>
          <w:rFonts w:ascii="Book Antiqua" w:hAnsi="Book Antiqua"/>
          <w:color w:val="000000"/>
          <w:sz w:val="24"/>
          <w:szCs w:val="24"/>
        </w:rPr>
      </w:pPr>
      <w:r w:rsidRPr="003331D3">
        <w:rPr>
          <w:rStyle w:val="nfasis"/>
          <w:rFonts w:ascii="Book Antiqua" w:hAnsi="Book Antiqua"/>
          <w:color w:val="FF0000"/>
          <w:sz w:val="24"/>
          <w:szCs w:val="24"/>
        </w:rPr>
        <w:t>LETANIA</w:t>
      </w:r>
      <w:r w:rsidR="00075792">
        <w:rPr>
          <w:rStyle w:val="nfasis"/>
          <w:rFonts w:ascii="Book Antiqua" w:hAnsi="Book Antiqua"/>
          <w:color w:val="FF0000"/>
          <w:sz w:val="24"/>
          <w:szCs w:val="24"/>
        </w:rPr>
        <w:t>:</w:t>
      </w:r>
      <w:r w:rsidRPr="002C58CD">
        <w:rPr>
          <w:rStyle w:val="nfasis"/>
          <w:rFonts w:ascii="Book Antiqua" w:hAnsi="Book Antiqua"/>
          <w:color w:val="000000"/>
          <w:sz w:val="24"/>
          <w:szCs w:val="24"/>
        </w:rPr>
        <w:t xml:space="preserve"> </w:t>
      </w:r>
      <w:r w:rsidR="00075792" w:rsidRPr="00075792">
        <w:rPr>
          <w:rStyle w:val="nfasis"/>
          <w:rFonts w:ascii="Book Antiqua" w:hAnsi="Book Antiqua"/>
          <w:b/>
          <w:color w:val="000000"/>
          <w:sz w:val="24"/>
          <w:szCs w:val="24"/>
        </w:rPr>
        <w:t>Bienaventuranzas de la misericordia</w:t>
      </w:r>
    </w:p>
    <w:p w:rsidR="009F240B" w:rsidRDefault="009F240B" w:rsidP="00FC5325">
      <w:pPr>
        <w:spacing w:after="0" w:line="240" w:lineRule="auto"/>
        <w:jc w:val="both"/>
        <w:rPr>
          <w:rFonts w:ascii="Book Antiqua" w:hAnsi="Book Antiqua"/>
          <w:i/>
          <w:color w:val="000000"/>
          <w:sz w:val="24"/>
          <w:szCs w:val="24"/>
        </w:rPr>
      </w:pPr>
    </w:p>
    <w:p w:rsidR="003B5E74" w:rsidRPr="001E486C" w:rsidRDefault="003B5E74" w:rsidP="00FC5325">
      <w:pPr>
        <w:spacing w:after="0" w:line="240" w:lineRule="auto"/>
        <w:jc w:val="both"/>
        <w:rPr>
          <w:rFonts w:ascii="Book Antiqua" w:hAnsi="Book Antiqua"/>
          <w:i/>
          <w:color w:val="000000"/>
          <w:sz w:val="24"/>
          <w:szCs w:val="24"/>
        </w:rPr>
      </w:pPr>
      <w:r w:rsidRPr="001E486C">
        <w:rPr>
          <w:rFonts w:ascii="Book Antiqua" w:hAnsi="Book Antiqua"/>
          <w:i/>
          <w:color w:val="000000"/>
          <w:sz w:val="24"/>
          <w:szCs w:val="24"/>
        </w:rPr>
        <w:t>Dios, Padre celestial, ten misericordia de nosotros.</w:t>
      </w:r>
    </w:p>
    <w:p w:rsidR="003B5E74" w:rsidRPr="001E486C" w:rsidRDefault="003B5E74" w:rsidP="003B5E74">
      <w:pPr>
        <w:spacing w:after="0" w:line="240" w:lineRule="auto"/>
        <w:jc w:val="both"/>
        <w:rPr>
          <w:rFonts w:ascii="Book Antiqua" w:hAnsi="Book Antiqua"/>
          <w:i/>
          <w:color w:val="000000"/>
          <w:sz w:val="24"/>
          <w:szCs w:val="24"/>
        </w:rPr>
      </w:pPr>
      <w:r w:rsidRPr="001E486C">
        <w:rPr>
          <w:rFonts w:ascii="Book Antiqua" w:hAnsi="Book Antiqua"/>
          <w:i/>
          <w:color w:val="000000"/>
          <w:sz w:val="24"/>
          <w:szCs w:val="24"/>
        </w:rPr>
        <w:t>Dios, Hijo, Redentor del mundo, ten misericordia de nosotros.</w:t>
      </w:r>
    </w:p>
    <w:p w:rsidR="003B5E74" w:rsidRPr="001E486C" w:rsidRDefault="003B5E74" w:rsidP="003B5E74">
      <w:pPr>
        <w:spacing w:after="0" w:line="240" w:lineRule="auto"/>
        <w:jc w:val="both"/>
        <w:rPr>
          <w:rFonts w:ascii="Book Antiqua" w:hAnsi="Book Antiqua"/>
          <w:i/>
          <w:color w:val="000000"/>
          <w:sz w:val="24"/>
          <w:szCs w:val="24"/>
        </w:rPr>
      </w:pPr>
      <w:r w:rsidRPr="001E486C">
        <w:rPr>
          <w:rFonts w:ascii="Book Antiqua" w:hAnsi="Book Antiqua"/>
          <w:i/>
          <w:color w:val="000000"/>
          <w:sz w:val="24"/>
          <w:szCs w:val="24"/>
        </w:rPr>
        <w:t>Dios, Espíritu Santo, ten misericordia de nosotros.</w:t>
      </w:r>
    </w:p>
    <w:p w:rsidR="003B5E74" w:rsidRDefault="003B5E74" w:rsidP="003B5E74">
      <w:pPr>
        <w:spacing w:after="0" w:line="240" w:lineRule="auto"/>
        <w:jc w:val="both"/>
        <w:rPr>
          <w:rFonts w:ascii="Book Antiqua" w:hAnsi="Book Antiqua"/>
          <w:i/>
          <w:color w:val="000000"/>
          <w:sz w:val="24"/>
          <w:szCs w:val="24"/>
        </w:rPr>
      </w:pPr>
      <w:r w:rsidRPr="001E486C">
        <w:rPr>
          <w:rFonts w:ascii="Book Antiqua" w:hAnsi="Book Antiqua"/>
          <w:i/>
          <w:color w:val="000000"/>
          <w:sz w:val="24"/>
          <w:szCs w:val="24"/>
        </w:rPr>
        <w:t>Trinidad Santa, un solo Dios, ten misericordia de nosotros</w:t>
      </w:r>
    </w:p>
    <w:p w:rsidR="00FC5325" w:rsidRDefault="00FC5325" w:rsidP="003B5E74">
      <w:pPr>
        <w:spacing w:after="0" w:line="240" w:lineRule="auto"/>
        <w:jc w:val="both"/>
        <w:rPr>
          <w:rFonts w:ascii="Book Antiqua" w:hAnsi="Book Antiqua"/>
          <w:i/>
          <w:color w:val="000000"/>
          <w:sz w:val="24"/>
          <w:szCs w:val="24"/>
        </w:rPr>
      </w:pPr>
    </w:p>
    <w:p w:rsidR="003B5E74" w:rsidRPr="00033979" w:rsidRDefault="003B5E74" w:rsidP="003B5E74">
      <w:pPr>
        <w:pStyle w:val="Prrafodelista"/>
        <w:numPr>
          <w:ilvl w:val="2"/>
          <w:numId w:val="7"/>
        </w:numPr>
        <w:spacing w:line="240" w:lineRule="auto"/>
        <w:jc w:val="both"/>
        <w:rPr>
          <w:rFonts w:ascii="Book Antiqua" w:hAnsi="Book Antiqua"/>
          <w:color w:val="000000"/>
          <w:sz w:val="24"/>
          <w:szCs w:val="24"/>
        </w:rPr>
      </w:pPr>
      <w:r w:rsidRPr="003331D3">
        <w:rPr>
          <w:rFonts w:ascii="Book Antiqua" w:hAnsi="Book Antiqua"/>
          <w:color w:val="000000"/>
          <w:sz w:val="24"/>
          <w:szCs w:val="24"/>
        </w:rPr>
        <w:lastRenderedPageBreak/>
        <w:t>Señor, que dijiste: “cuanto pidiereis al Padre en mi nombre os lo concederá” (</w:t>
      </w:r>
      <w:proofErr w:type="spellStart"/>
      <w:r w:rsidRPr="003331D3">
        <w:rPr>
          <w:rFonts w:ascii="Book Antiqua" w:hAnsi="Book Antiqua"/>
          <w:color w:val="000000"/>
          <w:sz w:val="24"/>
          <w:szCs w:val="24"/>
        </w:rPr>
        <w:t>Jn</w:t>
      </w:r>
      <w:proofErr w:type="spellEnd"/>
      <w:r w:rsidRPr="003331D3">
        <w:rPr>
          <w:rFonts w:ascii="Book Antiqua" w:hAnsi="Book Antiqua"/>
          <w:color w:val="000000"/>
          <w:sz w:val="24"/>
          <w:szCs w:val="24"/>
        </w:rPr>
        <w:t xml:space="preserve"> 16,23): en tu nombre pedimos al Padre que nos conceda la libertad para ser en la Iglesia y en el mundo</w:t>
      </w:r>
      <w:r w:rsidR="00F058E1">
        <w:rPr>
          <w:rFonts w:ascii="Book Antiqua" w:hAnsi="Book Antiqua"/>
          <w:color w:val="000000"/>
          <w:sz w:val="24"/>
          <w:szCs w:val="24"/>
        </w:rPr>
        <w:t>,</w:t>
      </w:r>
      <w:r w:rsidRPr="003331D3">
        <w:rPr>
          <w:rFonts w:ascii="Book Antiqua" w:hAnsi="Book Antiqua"/>
          <w:color w:val="000000"/>
          <w:sz w:val="24"/>
          <w:szCs w:val="24"/>
        </w:rPr>
        <w:t xml:space="preserve"> testigos de tu Evangelio y de tu misericordia.  </w:t>
      </w:r>
      <w:r w:rsidRPr="003331D3">
        <w:rPr>
          <w:rFonts w:ascii="Book Antiqua" w:hAnsi="Book Antiqua"/>
          <w:b/>
          <w:i/>
          <w:color w:val="000000"/>
          <w:sz w:val="24"/>
          <w:szCs w:val="24"/>
        </w:rPr>
        <w:t xml:space="preserve">Por María, Madre de la Merced, </w:t>
      </w:r>
      <w:r w:rsidR="00075792">
        <w:rPr>
          <w:rFonts w:ascii="Book Antiqua" w:hAnsi="Book Antiqua"/>
          <w:b/>
          <w:i/>
          <w:color w:val="000000"/>
          <w:sz w:val="24"/>
          <w:szCs w:val="24"/>
        </w:rPr>
        <w:t>atiénden</w:t>
      </w:r>
      <w:r w:rsidRPr="003331D3">
        <w:rPr>
          <w:rFonts w:ascii="Book Antiqua" w:hAnsi="Book Antiqua"/>
          <w:b/>
          <w:i/>
          <w:color w:val="000000"/>
          <w:sz w:val="24"/>
          <w:szCs w:val="24"/>
        </w:rPr>
        <w:t>os.</w:t>
      </w:r>
    </w:p>
    <w:p w:rsidR="00033979" w:rsidRPr="003331D3" w:rsidRDefault="00033979" w:rsidP="00033979">
      <w:pPr>
        <w:pStyle w:val="Prrafodelista"/>
        <w:spacing w:line="240" w:lineRule="auto"/>
        <w:ind w:left="360"/>
        <w:jc w:val="both"/>
        <w:rPr>
          <w:rFonts w:ascii="Book Antiqua" w:hAnsi="Book Antiqua"/>
          <w:color w:val="000000"/>
          <w:sz w:val="24"/>
          <w:szCs w:val="24"/>
        </w:rPr>
      </w:pPr>
    </w:p>
    <w:p w:rsidR="003B5E74" w:rsidRPr="000E2AFE" w:rsidRDefault="003B5E74" w:rsidP="003B5E74">
      <w:pPr>
        <w:pStyle w:val="Prrafodelista"/>
        <w:numPr>
          <w:ilvl w:val="2"/>
          <w:numId w:val="7"/>
        </w:numPr>
        <w:spacing w:line="240" w:lineRule="auto"/>
        <w:jc w:val="both"/>
        <w:rPr>
          <w:rFonts w:ascii="Book Antiqua" w:hAnsi="Book Antiqua"/>
          <w:color w:val="000000"/>
          <w:sz w:val="24"/>
          <w:szCs w:val="24"/>
        </w:rPr>
      </w:pPr>
      <w:r>
        <w:rPr>
          <w:rFonts w:ascii="Book Antiqua" w:hAnsi="Book Antiqua"/>
          <w:color w:val="000000"/>
          <w:sz w:val="24"/>
          <w:szCs w:val="24"/>
        </w:rPr>
        <w:t xml:space="preserve">Señor, que dijiste “Bienaventurados los misericordiosos porque ellos alcanzarán misericordia” (Mt 5,7), te pedimos que los míseros, los pobres de la tierra, alcancen todo aquello que necesitan para vivir con dignidad y poder buscar los bienes del Reino. </w:t>
      </w:r>
      <w:r w:rsidR="00180E82" w:rsidRPr="003331D3">
        <w:rPr>
          <w:rFonts w:ascii="Book Antiqua" w:hAnsi="Book Antiqua"/>
          <w:b/>
          <w:i/>
          <w:color w:val="000000"/>
          <w:sz w:val="24"/>
          <w:szCs w:val="24"/>
        </w:rPr>
        <w:t>Por María, Madre</w:t>
      </w:r>
      <w:r w:rsidR="00075792">
        <w:rPr>
          <w:rFonts w:ascii="Book Antiqua" w:hAnsi="Book Antiqua"/>
          <w:b/>
          <w:i/>
          <w:color w:val="000000"/>
          <w:sz w:val="24"/>
          <w:szCs w:val="24"/>
        </w:rPr>
        <w:t>…</w:t>
      </w:r>
    </w:p>
    <w:p w:rsidR="000E2AFE" w:rsidRPr="000E2AFE" w:rsidRDefault="000E2AFE" w:rsidP="000E2AFE">
      <w:pPr>
        <w:pStyle w:val="Prrafodelista"/>
        <w:rPr>
          <w:rFonts w:ascii="Book Antiqua" w:hAnsi="Book Antiqua"/>
          <w:color w:val="000000"/>
          <w:sz w:val="24"/>
          <w:szCs w:val="24"/>
        </w:rPr>
      </w:pPr>
    </w:p>
    <w:p w:rsidR="00180E82" w:rsidRPr="00033979" w:rsidRDefault="003B5E74" w:rsidP="00CF1AD5">
      <w:pPr>
        <w:pStyle w:val="Prrafodelista"/>
        <w:numPr>
          <w:ilvl w:val="2"/>
          <w:numId w:val="7"/>
        </w:numPr>
        <w:spacing w:line="240" w:lineRule="auto"/>
        <w:jc w:val="both"/>
        <w:rPr>
          <w:rFonts w:ascii="Book Antiqua" w:hAnsi="Book Antiqua"/>
          <w:color w:val="000000"/>
          <w:sz w:val="24"/>
          <w:szCs w:val="24"/>
        </w:rPr>
      </w:pPr>
      <w:r w:rsidRPr="00180E82">
        <w:rPr>
          <w:rFonts w:ascii="Book Antiqua" w:hAnsi="Book Antiqua"/>
          <w:color w:val="000000"/>
          <w:sz w:val="24"/>
          <w:szCs w:val="24"/>
        </w:rPr>
        <w:t xml:space="preserve">Señor, que dijiste: “pedid y recibiréis, buscad y hallaréis, llamad y os abrirán” (Mt 7,7) pedimos que ilumines con tu divina luz a los que tienen en sus manos los destinos de España: político, económico, social… Y que todos buscamos vivir en el amor acompañado de buenas obras; en la paz que nace de la justicia, en la verdadera libertad de corazón y de palabra, para hacer así visible tu Amor Misericordioso: </w:t>
      </w:r>
      <w:r w:rsidR="00180E82">
        <w:rPr>
          <w:rFonts w:ascii="Book Antiqua" w:hAnsi="Book Antiqua"/>
          <w:b/>
          <w:i/>
          <w:color w:val="000000"/>
          <w:sz w:val="24"/>
          <w:szCs w:val="24"/>
        </w:rPr>
        <w:t>Por María, Madre…</w:t>
      </w:r>
    </w:p>
    <w:p w:rsidR="00033979" w:rsidRPr="00180E82" w:rsidRDefault="00033979" w:rsidP="00033979">
      <w:pPr>
        <w:pStyle w:val="Prrafodelista"/>
        <w:spacing w:line="240" w:lineRule="auto"/>
        <w:ind w:left="360"/>
        <w:jc w:val="both"/>
        <w:rPr>
          <w:rFonts w:ascii="Book Antiqua" w:hAnsi="Book Antiqua"/>
          <w:color w:val="000000"/>
          <w:sz w:val="24"/>
          <w:szCs w:val="24"/>
        </w:rPr>
      </w:pPr>
    </w:p>
    <w:p w:rsidR="00B87701" w:rsidRDefault="003B5E74" w:rsidP="00AB4ADE">
      <w:pPr>
        <w:pStyle w:val="Prrafodelista"/>
        <w:numPr>
          <w:ilvl w:val="2"/>
          <w:numId w:val="7"/>
        </w:numPr>
        <w:spacing w:line="240" w:lineRule="auto"/>
        <w:jc w:val="both"/>
        <w:rPr>
          <w:rFonts w:ascii="Book Antiqua" w:hAnsi="Book Antiqua"/>
          <w:b/>
          <w:i/>
          <w:color w:val="000000"/>
          <w:sz w:val="24"/>
          <w:szCs w:val="24"/>
        </w:rPr>
      </w:pPr>
      <w:r w:rsidRPr="00B87701">
        <w:rPr>
          <w:rFonts w:ascii="Book Antiqua" w:hAnsi="Book Antiqua"/>
          <w:color w:val="000000"/>
          <w:sz w:val="24"/>
          <w:szCs w:val="24"/>
        </w:rPr>
        <w:t>Señor, que dijiste: “el cielo y la tierra pasarán, pero mis palabras no pasarán” (Mc 13,31): concédenos por tu omnipotencia</w:t>
      </w:r>
      <w:r w:rsidR="00192A89">
        <w:rPr>
          <w:rFonts w:ascii="Book Antiqua" w:hAnsi="Book Antiqua"/>
          <w:color w:val="000000"/>
          <w:sz w:val="24"/>
          <w:szCs w:val="24"/>
        </w:rPr>
        <w:t>,</w:t>
      </w:r>
      <w:r w:rsidRPr="00B87701">
        <w:rPr>
          <w:rFonts w:ascii="Book Antiqua" w:hAnsi="Book Antiqua"/>
          <w:color w:val="000000"/>
          <w:sz w:val="24"/>
          <w:szCs w:val="24"/>
        </w:rPr>
        <w:t xml:space="preserve"> la estabilidad y prosperidad de todas las naciones</w:t>
      </w:r>
      <w:r w:rsidR="00192A89">
        <w:rPr>
          <w:rFonts w:ascii="Book Antiqua" w:hAnsi="Book Antiqua"/>
          <w:color w:val="000000"/>
          <w:sz w:val="24"/>
          <w:szCs w:val="24"/>
        </w:rPr>
        <w:t>;</w:t>
      </w:r>
      <w:r w:rsidRPr="00B87701">
        <w:rPr>
          <w:rFonts w:ascii="Book Antiqua" w:hAnsi="Book Antiqua"/>
          <w:color w:val="000000"/>
          <w:sz w:val="24"/>
          <w:szCs w:val="24"/>
        </w:rPr>
        <w:t xml:space="preserve"> la libertad y fraternidad </w:t>
      </w:r>
      <w:r w:rsidR="00180E82" w:rsidRPr="00B87701">
        <w:rPr>
          <w:rFonts w:ascii="Book Antiqua" w:hAnsi="Book Antiqua"/>
          <w:color w:val="000000"/>
          <w:sz w:val="24"/>
          <w:szCs w:val="24"/>
        </w:rPr>
        <w:t xml:space="preserve">de las </w:t>
      </w:r>
      <w:r w:rsidRPr="00B87701">
        <w:rPr>
          <w:rFonts w:ascii="Book Antiqua" w:hAnsi="Book Antiqua"/>
          <w:color w:val="000000"/>
          <w:sz w:val="24"/>
          <w:szCs w:val="24"/>
        </w:rPr>
        <w:t xml:space="preserve">religiosas, la paz de nuestro pueblo y la rectitud de sus gobernantes: </w:t>
      </w:r>
      <w:r w:rsidR="00B87701">
        <w:rPr>
          <w:rFonts w:ascii="Book Antiqua" w:hAnsi="Book Antiqua"/>
          <w:b/>
          <w:i/>
          <w:color w:val="000000"/>
          <w:sz w:val="24"/>
          <w:szCs w:val="24"/>
        </w:rPr>
        <w:t>Por María, Madre…</w:t>
      </w:r>
    </w:p>
    <w:p w:rsidR="00B87701" w:rsidRDefault="00B87701" w:rsidP="00B87701">
      <w:pPr>
        <w:pStyle w:val="Prrafodelista"/>
        <w:spacing w:line="240" w:lineRule="auto"/>
        <w:ind w:left="360"/>
        <w:jc w:val="both"/>
        <w:rPr>
          <w:rFonts w:ascii="Book Antiqua" w:hAnsi="Book Antiqua"/>
          <w:b/>
          <w:i/>
          <w:color w:val="000000"/>
          <w:sz w:val="24"/>
          <w:szCs w:val="24"/>
        </w:rPr>
      </w:pPr>
    </w:p>
    <w:p w:rsidR="009F240B" w:rsidRDefault="000E2AFE" w:rsidP="00B87701">
      <w:pPr>
        <w:pStyle w:val="Prrafodelista"/>
        <w:spacing w:line="240" w:lineRule="auto"/>
        <w:ind w:left="360"/>
        <w:jc w:val="both"/>
        <w:rPr>
          <w:rFonts w:ascii="Book Antiqua" w:hAnsi="Book Antiqua"/>
          <w:smallCaps/>
          <w:color w:val="C00000"/>
          <w:sz w:val="24"/>
          <w:szCs w:val="24"/>
        </w:rPr>
      </w:pPr>
      <w:r>
        <w:rPr>
          <w:noProof/>
          <w:color w:val="0000FF"/>
          <w:lang w:eastAsia="es-ES"/>
        </w:rPr>
        <w:drawing>
          <wp:anchor distT="0" distB="0" distL="114300" distR="114300" simplePos="0" relativeHeight="251663872" behindDoc="1" locked="0" layoutInCell="1" allowOverlap="1">
            <wp:simplePos x="0" y="0"/>
            <wp:positionH relativeFrom="column">
              <wp:posOffset>1129665</wp:posOffset>
            </wp:positionH>
            <wp:positionV relativeFrom="paragraph">
              <wp:posOffset>8255</wp:posOffset>
            </wp:positionV>
            <wp:extent cx="3189605" cy="1461135"/>
            <wp:effectExtent l="0" t="0" r="0" b="5715"/>
            <wp:wrapTight wrapText="bothSides">
              <wp:wrapPolygon edited="0">
                <wp:start x="387" y="0"/>
                <wp:lineTo x="0" y="1126"/>
                <wp:lineTo x="0" y="19713"/>
                <wp:lineTo x="387" y="21403"/>
                <wp:lineTo x="21028" y="21403"/>
                <wp:lineTo x="21415" y="19713"/>
                <wp:lineTo x="21415" y="1126"/>
                <wp:lineTo x="21028" y="0"/>
                <wp:lineTo x="387" y="0"/>
              </wp:wrapPolygon>
            </wp:wrapTight>
            <wp:docPr id="18" name="Imagen 18" descr="http://elobservadorenlinea.com/wp-content/uploads/2014/08/comunidad-parroquial-entero-1-2-599x27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observadorenlinea.com/wp-content/uploads/2014/08/comunidad-parroquial-entero-1-2-599x275.jpg">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1461135"/>
                    </a:xfrm>
                    <a:prstGeom prst="rect">
                      <a:avLst/>
                    </a:prstGeom>
                    <a:noFill/>
                    <a:ln>
                      <a:noFill/>
                    </a:ln>
                    <a:effectLst>
                      <a:softEdge rad="127000"/>
                    </a:effectLst>
                  </pic:spPr>
                </pic:pic>
              </a:graphicData>
            </a:graphic>
          </wp:anchor>
        </w:drawing>
      </w: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9F240B" w:rsidRDefault="009F240B" w:rsidP="00B87701">
      <w:pPr>
        <w:pStyle w:val="Prrafodelista"/>
        <w:spacing w:line="240" w:lineRule="auto"/>
        <w:ind w:left="360"/>
        <w:jc w:val="both"/>
        <w:rPr>
          <w:rFonts w:ascii="Book Antiqua" w:hAnsi="Book Antiqua"/>
          <w:smallCaps/>
          <w:color w:val="C00000"/>
          <w:sz w:val="24"/>
          <w:szCs w:val="24"/>
        </w:rPr>
      </w:pPr>
    </w:p>
    <w:p w:rsidR="00075792" w:rsidRPr="00B87701" w:rsidRDefault="00075792" w:rsidP="00B87701">
      <w:pPr>
        <w:pStyle w:val="Prrafodelista"/>
        <w:spacing w:line="240" w:lineRule="auto"/>
        <w:ind w:left="360"/>
        <w:jc w:val="both"/>
        <w:rPr>
          <w:rFonts w:ascii="Book Antiqua" w:hAnsi="Book Antiqua"/>
          <w:b/>
          <w:i/>
          <w:color w:val="000000"/>
          <w:sz w:val="24"/>
          <w:szCs w:val="24"/>
        </w:rPr>
      </w:pPr>
      <w:r w:rsidRPr="00B87701">
        <w:rPr>
          <w:rFonts w:ascii="Book Antiqua" w:hAnsi="Book Antiqua"/>
          <w:smallCaps/>
          <w:color w:val="C00000"/>
          <w:sz w:val="24"/>
          <w:szCs w:val="24"/>
        </w:rPr>
        <w:t>Tiempo</w:t>
      </w:r>
      <w:r w:rsidRPr="00B87701">
        <w:rPr>
          <w:rFonts w:ascii="Book Antiqua" w:hAnsi="Book Antiqua"/>
          <w:color w:val="000000"/>
          <w:sz w:val="24"/>
          <w:szCs w:val="24"/>
        </w:rPr>
        <w:t xml:space="preserve"> de oración </w:t>
      </w:r>
      <w:r w:rsidRPr="00B87701">
        <w:rPr>
          <w:rFonts w:ascii="Book Antiqua" w:hAnsi="Book Antiqua"/>
          <w:b/>
          <w:i/>
          <w:color w:val="000000"/>
          <w:sz w:val="24"/>
          <w:szCs w:val="24"/>
        </w:rPr>
        <w:t xml:space="preserve">(Intervenciones </w:t>
      </w:r>
      <w:r w:rsidR="00033979">
        <w:rPr>
          <w:rFonts w:ascii="Book Antiqua" w:hAnsi="Book Antiqua"/>
          <w:b/>
          <w:i/>
          <w:color w:val="000000"/>
          <w:sz w:val="24"/>
          <w:szCs w:val="24"/>
        </w:rPr>
        <w:t xml:space="preserve">u oraciones </w:t>
      </w:r>
      <w:r w:rsidRPr="00B87701">
        <w:rPr>
          <w:rFonts w:ascii="Book Antiqua" w:hAnsi="Book Antiqua"/>
          <w:b/>
          <w:i/>
          <w:color w:val="000000"/>
          <w:sz w:val="24"/>
          <w:szCs w:val="24"/>
        </w:rPr>
        <w:t>espontáneas)</w:t>
      </w:r>
    </w:p>
    <w:p w:rsidR="00075792" w:rsidRPr="00075792" w:rsidRDefault="00075792" w:rsidP="00075792">
      <w:pPr>
        <w:spacing w:line="240" w:lineRule="auto"/>
        <w:jc w:val="both"/>
        <w:rPr>
          <w:rFonts w:ascii="Book Antiqua" w:hAnsi="Book Antiqua"/>
          <w:color w:val="000000"/>
          <w:sz w:val="24"/>
          <w:szCs w:val="24"/>
        </w:rPr>
      </w:pPr>
      <w:r w:rsidRPr="00075792">
        <w:rPr>
          <w:rFonts w:ascii="Book Antiqua" w:hAnsi="Book Antiqua"/>
          <w:b/>
          <w:smallCaps/>
          <w:color w:val="1F3864" w:themeColor="accent5" w:themeShade="80"/>
          <w:sz w:val="24"/>
          <w:szCs w:val="24"/>
        </w:rPr>
        <w:t>Canto</w:t>
      </w:r>
      <w:r>
        <w:rPr>
          <w:rFonts w:ascii="Book Antiqua" w:hAnsi="Book Antiqua"/>
          <w:color w:val="000000"/>
          <w:sz w:val="24"/>
          <w:szCs w:val="24"/>
        </w:rPr>
        <w:t xml:space="preserve">: </w:t>
      </w:r>
      <w:r w:rsidRPr="00075792">
        <w:rPr>
          <w:rFonts w:ascii="Book Antiqua" w:hAnsi="Book Antiqua"/>
          <w:b/>
          <w:i/>
          <w:color w:val="000000"/>
          <w:sz w:val="24"/>
          <w:szCs w:val="24"/>
        </w:rPr>
        <w:t>“Madre de los creyentes”</w:t>
      </w:r>
    </w:p>
    <w:p w:rsidR="003B5E74" w:rsidRDefault="003B5E74" w:rsidP="003B5E74">
      <w:pPr>
        <w:spacing w:line="240" w:lineRule="auto"/>
        <w:jc w:val="both"/>
        <w:rPr>
          <w:color w:val="000000"/>
          <w:sz w:val="24"/>
          <w:szCs w:val="26"/>
        </w:rPr>
      </w:pPr>
      <w:r w:rsidRPr="00B87701">
        <w:rPr>
          <w:rStyle w:val="nfasis"/>
          <w:rFonts w:ascii="Georgia" w:hAnsi="Georgia"/>
          <w:b/>
          <w:smallCaps/>
          <w:color w:val="833C0B" w:themeColor="accent2" w:themeShade="80"/>
          <w:sz w:val="26"/>
          <w:szCs w:val="26"/>
        </w:rPr>
        <w:t>Oración</w:t>
      </w:r>
      <w:r>
        <w:rPr>
          <w:rStyle w:val="nfasis"/>
          <w:rFonts w:ascii="Georgia" w:hAnsi="Georgia"/>
          <w:color w:val="000000"/>
          <w:sz w:val="26"/>
          <w:szCs w:val="26"/>
        </w:rPr>
        <w:t xml:space="preserve"> </w:t>
      </w:r>
      <w:r w:rsidRPr="002C58CD">
        <w:rPr>
          <w:rStyle w:val="nfasis"/>
          <w:rFonts w:ascii="Georgia" w:hAnsi="Georgia"/>
          <w:color w:val="000000"/>
          <w:sz w:val="24"/>
          <w:szCs w:val="26"/>
        </w:rPr>
        <w:t>de la Iglesia a la Santísima Virgen</w:t>
      </w:r>
      <w:r>
        <w:rPr>
          <w:rStyle w:val="nfasis"/>
          <w:rFonts w:ascii="Georgia" w:hAnsi="Georgia"/>
          <w:color w:val="000000"/>
          <w:sz w:val="26"/>
          <w:szCs w:val="26"/>
        </w:rPr>
        <w:t xml:space="preserve">. </w:t>
      </w:r>
      <w:r w:rsidRPr="001039C8">
        <w:rPr>
          <w:rStyle w:val="Textoennegrita"/>
          <w:color w:val="000000"/>
          <w:sz w:val="24"/>
          <w:szCs w:val="26"/>
        </w:rPr>
        <w:t>Acordaos</w:t>
      </w:r>
      <w:r w:rsidRPr="001039C8">
        <w:rPr>
          <w:color w:val="000000"/>
          <w:sz w:val="24"/>
          <w:szCs w:val="26"/>
        </w:rPr>
        <w:t>, oh piadosísima Virgen María, que jamás se ha oído decir que ninguno de los que han acudido a vuestra protección, implorado vuestra asistencia y reclamado vuestro socorro haya sido abandonado de Vos. Animada</w:t>
      </w:r>
      <w:r w:rsidR="00075792">
        <w:rPr>
          <w:color w:val="000000"/>
          <w:sz w:val="24"/>
          <w:szCs w:val="26"/>
        </w:rPr>
        <w:t>s</w:t>
      </w:r>
      <w:r w:rsidRPr="001039C8">
        <w:rPr>
          <w:color w:val="000000"/>
          <w:sz w:val="24"/>
          <w:szCs w:val="26"/>
        </w:rPr>
        <w:t xml:space="preserve"> con esta</w:t>
      </w:r>
      <w:r w:rsidR="00075792">
        <w:rPr>
          <w:color w:val="000000"/>
          <w:sz w:val="24"/>
          <w:szCs w:val="26"/>
        </w:rPr>
        <w:t xml:space="preserve"> confianza, a Vos también acudimos</w:t>
      </w:r>
      <w:r w:rsidRPr="001039C8">
        <w:rPr>
          <w:color w:val="000000"/>
          <w:sz w:val="24"/>
          <w:szCs w:val="26"/>
        </w:rPr>
        <w:t xml:space="preserve">, oh Madre, Virgen de las vírgenes, y gimiendo bajo el peso de </w:t>
      </w:r>
      <w:r w:rsidR="00075792">
        <w:rPr>
          <w:color w:val="000000"/>
          <w:sz w:val="24"/>
          <w:szCs w:val="26"/>
        </w:rPr>
        <w:t>nuestros</w:t>
      </w:r>
      <w:r w:rsidRPr="001039C8">
        <w:rPr>
          <w:color w:val="000000"/>
          <w:sz w:val="24"/>
          <w:szCs w:val="26"/>
        </w:rPr>
        <w:t xml:space="preserve"> pecados </w:t>
      </w:r>
      <w:r w:rsidR="00075792">
        <w:rPr>
          <w:color w:val="000000"/>
          <w:sz w:val="24"/>
          <w:szCs w:val="26"/>
        </w:rPr>
        <w:t>nos atrevemos</w:t>
      </w:r>
      <w:r w:rsidRPr="001039C8">
        <w:rPr>
          <w:color w:val="000000"/>
          <w:sz w:val="24"/>
          <w:szCs w:val="26"/>
        </w:rPr>
        <w:t xml:space="preserve"> a comparecer ante vuestra presencia soberana. Oh Madre de Dios, no despreciéis </w:t>
      </w:r>
      <w:r w:rsidR="00075792">
        <w:rPr>
          <w:color w:val="000000"/>
          <w:sz w:val="24"/>
          <w:szCs w:val="26"/>
        </w:rPr>
        <w:t>nuestras</w:t>
      </w:r>
      <w:r w:rsidRPr="001039C8">
        <w:rPr>
          <w:color w:val="000000"/>
          <w:sz w:val="24"/>
          <w:szCs w:val="26"/>
        </w:rPr>
        <w:t xml:space="preserve"> súplicas, antes bien escuchadlas</w:t>
      </w:r>
      <w:r>
        <w:rPr>
          <w:color w:val="000000"/>
          <w:sz w:val="24"/>
          <w:szCs w:val="26"/>
        </w:rPr>
        <w:t xml:space="preserve"> y acogedlas benignamente. </w:t>
      </w:r>
      <w:r w:rsidRPr="00075792">
        <w:rPr>
          <w:b/>
          <w:i/>
          <w:color w:val="000000"/>
          <w:sz w:val="24"/>
          <w:szCs w:val="26"/>
        </w:rPr>
        <w:t>Amén</w:t>
      </w:r>
      <w:r w:rsidRPr="001039C8">
        <w:rPr>
          <w:color w:val="000000"/>
          <w:sz w:val="24"/>
          <w:szCs w:val="26"/>
        </w:rPr>
        <w:t>.</w:t>
      </w:r>
    </w:p>
    <w:p w:rsidR="00B87701" w:rsidRDefault="00B87701">
      <w:pPr>
        <w:rPr>
          <w:rFonts w:ascii="Book Antiqua" w:eastAsia="Times New Roman" w:hAnsi="Book Antiqua" w:cs="Times New Roman"/>
          <w:sz w:val="24"/>
          <w:szCs w:val="28"/>
          <w:lang w:eastAsia="es-ES"/>
        </w:rPr>
      </w:pPr>
      <w:r>
        <w:rPr>
          <w:rFonts w:ascii="Book Antiqua" w:eastAsia="Times New Roman" w:hAnsi="Book Antiqua" w:cs="Times New Roman"/>
          <w:sz w:val="24"/>
          <w:szCs w:val="28"/>
          <w:lang w:eastAsia="es-ES"/>
        </w:rPr>
        <w:br w:type="page"/>
      </w:r>
    </w:p>
    <w:p w:rsidR="00872447" w:rsidRPr="001D64F7" w:rsidRDefault="00872447" w:rsidP="00872447">
      <w:pPr>
        <w:pStyle w:val="Textoindependiente"/>
        <w:rPr>
          <w:rFonts w:ascii="Book Antiqua" w:hAnsi="Book Antiqua"/>
          <w:b/>
          <w:sz w:val="28"/>
          <w:lang w:eastAsia="es-ES"/>
        </w:rPr>
      </w:pPr>
      <w:r w:rsidRPr="001D64F7">
        <w:rPr>
          <w:rFonts w:ascii="Book Antiqua" w:hAnsi="Book Antiqua"/>
          <w:b/>
          <w:noProof/>
          <w:color w:val="0000FF"/>
          <w:sz w:val="28"/>
          <w:lang w:eastAsia="es-ES"/>
        </w:rPr>
        <w:lastRenderedPageBreak/>
        <w:drawing>
          <wp:anchor distT="0" distB="0" distL="114300" distR="114300" simplePos="0" relativeHeight="251666944" behindDoc="1" locked="0" layoutInCell="1" allowOverlap="1">
            <wp:simplePos x="0" y="0"/>
            <wp:positionH relativeFrom="column">
              <wp:posOffset>3672840</wp:posOffset>
            </wp:positionH>
            <wp:positionV relativeFrom="paragraph">
              <wp:posOffset>190500</wp:posOffset>
            </wp:positionV>
            <wp:extent cx="1695450" cy="1633220"/>
            <wp:effectExtent l="114300" t="114300" r="114300" b="138430"/>
            <wp:wrapTight wrapText="bothSides">
              <wp:wrapPolygon edited="0">
                <wp:start x="-1456" y="-1512"/>
                <wp:lineTo x="-1456" y="23179"/>
                <wp:lineTo x="22813" y="23179"/>
                <wp:lineTo x="22813" y="-1512"/>
                <wp:lineTo x="-1456" y="-1512"/>
              </wp:wrapPolygon>
            </wp:wrapTight>
            <wp:docPr id="9" name="Imagen 9" descr="http://imagenes.catholic.net/imagenes_db/efe892_5966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efe892_59662.jpg">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33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D64F7">
        <w:rPr>
          <w:rFonts w:ascii="Book Antiqua" w:hAnsi="Book Antiqua"/>
          <w:b/>
          <w:color w:val="C00000"/>
          <w:sz w:val="28"/>
          <w:lang w:eastAsia="es-ES"/>
        </w:rPr>
        <w:t xml:space="preserve">Día 9º: </w:t>
      </w:r>
      <w:r w:rsidRPr="001D64F7">
        <w:rPr>
          <w:rFonts w:ascii="Book Antiqua" w:hAnsi="Book Antiqua"/>
          <w:b/>
          <w:sz w:val="28"/>
          <w:lang w:eastAsia="es-ES"/>
        </w:rPr>
        <w:t>María, Cauce de la misericordia Divina</w:t>
      </w:r>
    </w:p>
    <w:p w:rsidR="00872447" w:rsidRDefault="00872447" w:rsidP="00872447">
      <w:pPr>
        <w:pStyle w:val="Textoindependiente"/>
        <w:rPr>
          <w:noProof/>
          <w:color w:val="0000FF"/>
          <w:lang w:eastAsia="es-ES"/>
        </w:rPr>
      </w:pPr>
      <w:r w:rsidRPr="000E2AFE">
        <w:rPr>
          <w:b/>
          <w:i/>
          <w:color w:val="1F3864" w:themeColor="accent5" w:themeShade="80"/>
          <w:sz w:val="28"/>
          <w:lang w:eastAsia="es-ES"/>
        </w:rPr>
        <w:t>Introducción</w:t>
      </w:r>
      <w:r>
        <w:rPr>
          <w:sz w:val="28"/>
          <w:lang w:eastAsia="es-ES"/>
        </w:rPr>
        <w:t>:</w:t>
      </w:r>
      <w:r w:rsidRPr="000E2AFE">
        <w:rPr>
          <w:noProof/>
          <w:color w:val="0000FF"/>
          <w:lang w:eastAsia="es-ES"/>
        </w:rPr>
        <w:t xml:space="preserve"> </w:t>
      </w:r>
      <w:r>
        <w:rPr>
          <w:lang w:eastAsia="es-ES"/>
        </w:rPr>
        <w:t xml:space="preserve">Como dijimos al comienzo de la Novena, nos unimos a la Orden de la Merced en este año mariano de preparación el 800 Aniversario de la fundación de la Orden (1218). Acogemos la oración que encierran esas palabras y pedimos saber hacerlas vida en nuestra vida personal, comunitaria y congregacional, </w:t>
      </w:r>
      <w:r w:rsidRPr="004970E2">
        <w:rPr>
          <w:lang w:eastAsia="es-ES"/>
        </w:rPr>
        <w:t>María es la mujer que vivió plenamente las Bienaventuranzas</w:t>
      </w:r>
      <w:r>
        <w:rPr>
          <w:lang w:eastAsia="es-ES"/>
        </w:rPr>
        <w:t xml:space="preserve"> y del mismo modo las obras de misericordia</w:t>
      </w:r>
      <w:r w:rsidRPr="004970E2">
        <w:rPr>
          <w:lang w:eastAsia="es-ES"/>
        </w:rPr>
        <w:t>. Ella es modelo y maestra en e</w:t>
      </w:r>
      <w:r>
        <w:rPr>
          <w:lang w:eastAsia="es-ES"/>
        </w:rPr>
        <w:t>l camino de los bienaventurados que viven la misericordia. E</w:t>
      </w:r>
      <w:r w:rsidRPr="004970E2">
        <w:rPr>
          <w:lang w:eastAsia="es-ES"/>
        </w:rPr>
        <w:t xml:space="preserve">n este </w:t>
      </w:r>
      <w:r w:rsidRPr="004970E2">
        <w:rPr>
          <w:i/>
          <w:lang w:eastAsia="es-ES"/>
        </w:rPr>
        <w:t>Año Jubilar de la Misericordia</w:t>
      </w:r>
      <w:r w:rsidRPr="004970E2">
        <w:rPr>
          <w:lang w:eastAsia="es-ES"/>
        </w:rPr>
        <w:t xml:space="preserve"> en el que se nos invita </w:t>
      </w:r>
      <w:r>
        <w:rPr>
          <w:lang w:eastAsia="es-ES"/>
        </w:rPr>
        <w:t>a ser “Misericordiosos como el P</w:t>
      </w:r>
      <w:r w:rsidRPr="004970E2">
        <w:rPr>
          <w:lang w:eastAsia="es-ES"/>
        </w:rPr>
        <w:t xml:space="preserve">adre”, </w:t>
      </w:r>
      <w:r>
        <w:rPr>
          <w:lang w:eastAsia="es-ES"/>
        </w:rPr>
        <w:t>queremos</w:t>
      </w:r>
      <w:r w:rsidRPr="004970E2">
        <w:rPr>
          <w:lang w:eastAsia="es-ES"/>
        </w:rPr>
        <w:t xml:space="preserve"> </w:t>
      </w:r>
      <w:r>
        <w:rPr>
          <w:lang w:eastAsia="es-ES"/>
        </w:rPr>
        <w:t>ser</w:t>
      </w:r>
      <w:r w:rsidRPr="004970E2">
        <w:rPr>
          <w:lang w:eastAsia="es-ES"/>
        </w:rPr>
        <w:t xml:space="preserve"> y </w:t>
      </w:r>
      <w:r>
        <w:rPr>
          <w:lang w:eastAsia="es-ES"/>
        </w:rPr>
        <w:t>d</w:t>
      </w:r>
      <w:r w:rsidRPr="004970E2">
        <w:rPr>
          <w:lang w:eastAsia="es-ES"/>
        </w:rPr>
        <w:t xml:space="preserve">ar abundantemente </w:t>
      </w:r>
      <w:r>
        <w:rPr>
          <w:lang w:eastAsia="es-ES"/>
        </w:rPr>
        <w:t xml:space="preserve">la misericordia </w:t>
      </w:r>
      <w:r w:rsidRPr="004970E2">
        <w:rPr>
          <w:lang w:eastAsia="es-ES"/>
        </w:rPr>
        <w:t xml:space="preserve">sobre aquellos que son </w:t>
      </w:r>
      <w:r w:rsidRPr="004970E2">
        <w:rPr>
          <w:i/>
          <w:lang w:eastAsia="es-ES"/>
        </w:rPr>
        <w:t>nuestro prójimo</w:t>
      </w:r>
      <w:r>
        <w:rPr>
          <w:lang w:eastAsia="es-ES"/>
        </w:rPr>
        <w:t>, y hacerlo al estilo de Jesucristo y de la mujer que es su Madre, y Madre nuestra. Que el Espíritu Santo que actuó en ella</w:t>
      </w:r>
      <w:r w:rsidR="00A710AC">
        <w:rPr>
          <w:lang w:eastAsia="es-ES"/>
        </w:rPr>
        <w:t>,</w:t>
      </w:r>
      <w:r>
        <w:rPr>
          <w:lang w:eastAsia="es-ES"/>
        </w:rPr>
        <w:t xml:space="preserve"> con tanto poder y fuerza, actúe en nosotras y en todos los hombres y mujeres que hoy caminamos hacia el Reino.</w:t>
      </w:r>
    </w:p>
    <w:p w:rsidR="00872447" w:rsidRPr="002D09EF" w:rsidRDefault="00872447" w:rsidP="00872447">
      <w:pPr>
        <w:pStyle w:val="Textoindependiente"/>
        <w:rPr>
          <w:b/>
          <w:color w:val="C00000"/>
          <w:lang w:eastAsia="es-ES"/>
        </w:rPr>
      </w:pPr>
      <w:r w:rsidRPr="00DD719C">
        <w:rPr>
          <w:b/>
          <w:smallCaps/>
          <w:color w:val="FF0000"/>
          <w:sz w:val="24"/>
          <w:lang w:eastAsia="es-ES"/>
        </w:rPr>
        <w:t>Oficio</w:t>
      </w:r>
      <w:r>
        <w:rPr>
          <w:b/>
          <w:smallCaps/>
          <w:lang w:eastAsia="es-ES"/>
        </w:rPr>
        <w:t xml:space="preserve"> </w:t>
      </w:r>
      <w:r w:rsidRPr="002D09EF">
        <w:rPr>
          <w:b/>
          <w:lang w:eastAsia="es-ES"/>
        </w:rPr>
        <w:t>propio de la festividad</w:t>
      </w:r>
    </w:p>
    <w:p w:rsidR="00872447" w:rsidRDefault="00872447" w:rsidP="00872447">
      <w:pPr>
        <w:pStyle w:val="Textoindependiente"/>
        <w:rPr>
          <w:i/>
          <w:lang w:eastAsia="es-ES"/>
        </w:rPr>
      </w:pPr>
      <w:r>
        <w:rPr>
          <w:b/>
          <w:i/>
          <w:smallCaps/>
          <w:color w:val="1F3864" w:themeColor="accent5" w:themeShade="80"/>
          <w:lang w:eastAsia="es-ES"/>
        </w:rPr>
        <w:t>Himno</w:t>
      </w:r>
      <w:r w:rsidRPr="002D09EF">
        <w:rPr>
          <w:i/>
          <w:lang w:eastAsia="es-ES"/>
        </w:rPr>
        <w:t xml:space="preserve">: </w:t>
      </w:r>
      <w:r w:rsidRPr="002D09EF">
        <w:rPr>
          <w:b/>
          <w:i/>
          <w:lang w:eastAsia="es-ES"/>
        </w:rPr>
        <w:t>“Espejo de amor divino”</w:t>
      </w:r>
      <w:r>
        <w:rPr>
          <w:b/>
          <w:i/>
          <w:lang w:eastAsia="es-ES"/>
        </w:rPr>
        <w:t xml:space="preserve"> –propio del Oficio o</w:t>
      </w:r>
      <w:r w:rsidRPr="002D09EF">
        <w:rPr>
          <w:i/>
          <w:lang w:eastAsia="es-ES"/>
        </w:rPr>
        <w:t xml:space="preserve"> </w:t>
      </w:r>
      <w:r>
        <w:rPr>
          <w:i/>
          <w:lang w:eastAsia="es-ES"/>
        </w:rPr>
        <w:t>“</w:t>
      </w:r>
      <w:r w:rsidRPr="002D09EF">
        <w:rPr>
          <w:b/>
          <w:i/>
          <w:lang w:eastAsia="es-ES"/>
        </w:rPr>
        <w:t>Descálzate</w:t>
      </w:r>
      <w:r>
        <w:rPr>
          <w:i/>
          <w:lang w:eastAsia="es-ES"/>
        </w:rPr>
        <w:t>” (</w:t>
      </w:r>
      <w:r w:rsidRPr="002D09EF">
        <w:rPr>
          <w:i/>
          <w:lang w:eastAsia="es-ES"/>
        </w:rPr>
        <w:t>Cd “Descálzate”, pista 11)</w:t>
      </w:r>
    </w:p>
    <w:p w:rsidR="00872447" w:rsidRDefault="00872447" w:rsidP="00872447">
      <w:pPr>
        <w:pStyle w:val="Textoindependiente"/>
        <w:rPr>
          <w:b/>
          <w:smallCaps/>
          <w:lang w:eastAsia="es-ES"/>
        </w:rPr>
      </w:pPr>
      <w:r w:rsidRPr="002D09EF">
        <w:rPr>
          <w:b/>
          <w:smallCaps/>
          <w:color w:val="C00000"/>
          <w:lang w:eastAsia="es-ES"/>
        </w:rPr>
        <w:t>I Vísperas</w:t>
      </w:r>
      <w:r>
        <w:rPr>
          <w:b/>
          <w:smallCaps/>
          <w:lang w:eastAsia="es-ES"/>
        </w:rPr>
        <w:t xml:space="preserve"> </w:t>
      </w:r>
    </w:p>
    <w:p w:rsidR="00872447" w:rsidRPr="00AA0BD2" w:rsidRDefault="00872447" w:rsidP="00872447">
      <w:pPr>
        <w:pStyle w:val="Textoindependiente"/>
        <w:jc w:val="both"/>
        <w:rPr>
          <w:lang w:eastAsia="es-ES"/>
        </w:rPr>
      </w:pPr>
      <w:r w:rsidRPr="00AA0BD2">
        <w:rPr>
          <w:b/>
          <w:i/>
          <w:smallCaps/>
          <w:color w:val="1F3864" w:themeColor="accent5" w:themeShade="80"/>
          <w:lang w:eastAsia="es-ES"/>
        </w:rPr>
        <w:t>S</w:t>
      </w:r>
      <w:r w:rsidRPr="00AA0BD2">
        <w:rPr>
          <w:b/>
          <w:i/>
          <w:color w:val="1F3864" w:themeColor="accent5" w:themeShade="80"/>
          <w:lang w:eastAsia="es-ES"/>
        </w:rPr>
        <w:t xml:space="preserve">almo 112.- </w:t>
      </w:r>
      <w:r>
        <w:t xml:space="preserve">La Misericordia de Dios se inclina hacia los necesitados y los que sufren, para consolarlos; y esta palabra encuentra su mayor fuerza, su mayor realismo en el momento en que Dios se inclina hasta el punto de encarnarse, de hacerse uno de nosotros. ¿Qué tenemos nosotras que hacer para imitar la grandeza y generosidad Divina…? Estar cerca de cada una de las criaturas que sufren. </w:t>
      </w:r>
      <w:r w:rsidRPr="00AA0BD2">
        <w:rPr>
          <w:i/>
        </w:rPr>
        <w:t>Ser misericordiosas como el Padre</w:t>
      </w:r>
      <w:r>
        <w:t>. Eso es lo que se nos pide…</w:t>
      </w:r>
    </w:p>
    <w:p w:rsidR="00872447" w:rsidRDefault="00872447" w:rsidP="00872447">
      <w:pPr>
        <w:pStyle w:val="Textoindependiente"/>
        <w:jc w:val="both"/>
      </w:pPr>
      <w:r w:rsidRPr="00160561">
        <w:rPr>
          <w:b/>
          <w:i/>
          <w:color w:val="1F3864" w:themeColor="accent5" w:themeShade="80"/>
        </w:rPr>
        <w:t>Salmo 147</w:t>
      </w:r>
      <w:r>
        <w:t>.- el salmista alaba al Señor por el gran beneficio recibido: la Ley, es decir, su Palabra, en la que se manifiesta la voluntad divina. El mismo Dios que dirige el curso de la naturaleza y de la historia</w:t>
      </w:r>
      <w:r w:rsidR="00A5378A">
        <w:t>,</w:t>
      </w:r>
      <w:r>
        <w:t xml:space="preserve"> nos ha elegido como «heredad» suya</w:t>
      </w:r>
      <w:r w:rsidR="00A5378A">
        <w:t>,</w:t>
      </w:r>
      <w:r>
        <w:t xml:space="preserve"> particular, y para asegurarnos el camino de la virtud, nos ha llenado de su carisma de amor liberador. “Glorifiquemos al Señor” </w:t>
      </w:r>
    </w:p>
    <w:p w:rsidR="00872447" w:rsidRDefault="00872447" w:rsidP="00872447">
      <w:pPr>
        <w:pStyle w:val="Textoindependiente"/>
        <w:jc w:val="both"/>
      </w:pPr>
      <w:r w:rsidRPr="00AA0BD2">
        <w:rPr>
          <w:rStyle w:val="nfasis"/>
          <w:b/>
          <w:color w:val="1F3864" w:themeColor="accent5" w:themeShade="80"/>
        </w:rPr>
        <w:t xml:space="preserve">Cántico </w:t>
      </w:r>
      <w:proofErr w:type="spellStart"/>
      <w:r w:rsidRPr="00AA0BD2">
        <w:rPr>
          <w:rStyle w:val="nfasis"/>
          <w:b/>
          <w:color w:val="1F3864" w:themeColor="accent5" w:themeShade="80"/>
        </w:rPr>
        <w:t>Ef</w:t>
      </w:r>
      <w:proofErr w:type="spellEnd"/>
      <w:r w:rsidRPr="00AA0BD2">
        <w:rPr>
          <w:rStyle w:val="nfasis"/>
          <w:b/>
          <w:color w:val="1F3864" w:themeColor="accent5" w:themeShade="80"/>
        </w:rPr>
        <w:t xml:space="preserve"> 1,3-10:</w:t>
      </w:r>
      <w:r w:rsidRPr="00AA0BD2">
        <w:rPr>
          <w:rStyle w:val="nfasis"/>
          <w:color w:val="1F3864" w:themeColor="accent5" w:themeShade="80"/>
        </w:rPr>
        <w:t xml:space="preserve"> </w:t>
      </w:r>
      <w:r>
        <w:rPr>
          <w:rStyle w:val="nfasis"/>
        </w:rPr>
        <w:t>«Él nos eligió en la persona de Cristo, antes de crear el mundo...»</w:t>
      </w:r>
      <w:r>
        <w:t>. ¿Cómo podríamos siquiera imaginar que Dios ha puesto su mirada en cada una de nosotras para dar forma a est</w:t>
      </w:r>
      <w:r w:rsidR="00A710AC">
        <w:t>a</w:t>
      </w:r>
      <w:r>
        <w:t xml:space="preserve"> Congregación</w:t>
      </w:r>
      <w:r w:rsidR="00A710AC">
        <w:t>,</w:t>
      </w:r>
      <w:r>
        <w:t xml:space="preserve"> impulsada por el Espíritu para ser continuadora de la o</w:t>
      </w:r>
      <w:r w:rsidR="00A710AC">
        <w:t>br</w:t>
      </w:r>
      <w:r>
        <w:t>a de la redención iniciada en Jesucristo…? Es tan grande el don</w:t>
      </w:r>
      <w:r w:rsidR="00A710AC">
        <w:t>,</w:t>
      </w:r>
      <w:r>
        <w:t xml:space="preserve"> que necesitaremos toda la vida para vivirlo. No desperdiciemos ni un instante para entrar y permanecer en el P</w:t>
      </w:r>
      <w:r w:rsidR="00A710AC">
        <w:t>l</w:t>
      </w:r>
      <w:r>
        <w:t>a</w:t>
      </w:r>
      <w:r w:rsidR="00A710AC">
        <w:t>n</w:t>
      </w:r>
      <w:r>
        <w:t xml:space="preserve"> de la Trinidad divina.</w:t>
      </w:r>
    </w:p>
    <w:p w:rsidR="00872447" w:rsidRDefault="00872447" w:rsidP="00872447">
      <w:pPr>
        <w:pStyle w:val="Textoindependiente"/>
        <w:rPr>
          <w:lang w:eastAsia="es-ES"/>
        </w:rPr>
      </w:pPr>
      <w:r w:rsidRPr="002D09EF">
        <w:rPr>
          <w:b/>
          <w:smallCaps/>
          <w:color w:val="C00000"/>
          <w:sz w:val="24"/>
          <w:lang w:eastAsia="es-ES"/>
        </w:rPr>
        <w:t>Lectura</w:t>
      </w:r>
      <w:r>
        <w:rPr>
          <w:sz w:val="24"/>
          <w:lang w:eastAsia="es-ES"/>
        </w:rPr>
        <w:t xml:space="preserve">: </w:t>
      </w:r>
      <w:r w:rsidRPr="00240F47">
        <w:rPr>
          <w:lang w:eastAsia="es-ES"/>
        </w:rPr>
        <w:t>(Mt 25, 31-46)</w:t>
      </w:r>
    </w:p>
    <w:tbl>
      <w:tblPr>
        <w:tblStyle w:val="Tablaconcuadrcula"/>
        <w:tblW w:w="0" w:type="auto"/>
        <w:tblLook w:val="04A0"/>
      </w:tblPr>
      <w:tblGrid>
        <w:gridCol w:w="8644"/>
      </w:tblGrid>
      <w:tr w:rsidR="00A64786" w:rsidTr="00A64786">
        <w:tc>
          <w:tcPr>
            <w:tcW w:w="8644" w:type="dxa"/>
          </w:tcPr>
          <w:p w:rsidR="00A64786" w:rsidRPr="00A64786" w:rsidRDefault="00A64786" w:rsidP="00A64786">
            <w:pPr>
              <w:pStyle w:val="Textoindependiente"/>
              <w:jc w:val="both"/>
              <w:rPr>
                <w:sz w:val="24"/>
                <w:shd w:val="clear" w:color="auto" w:fill="FFFFFF" w:themeFill="background1"/>
              </w:rPr>
            </w:pPr>
            <w:r w:rsidRPr="00A64786">
              <w:rPr>
                <w:sz w:val="24"/>
                <w:shd w:val="clear" w:color="auto" w:fill="FFFFFF" w:themeFill="background1"/>
              </w:rPr>
              <w:t>“Cuando venga el Hijo del hombre rodeado de esplendor y de todos los ángeles,</w:t>
            </w:r>
            <w:r w:rsidRPr="00A64786">
              <w:rPr>
                <w:i/>
                <w:iCs/>
                <w:color w:val="000099"/>
                <w:sz w:val="24"/>
                <w:shd w:val="clear" w:color="auto" w:fill="FFFFFF" w:themeFill="background1"/>
              </w:rPr>
              <w:t xml:space="preserve"> </w:t>
            </w:r>
            <w:r w:rsidRPr="00A64786">
              <w:rPr>
                <w:sz w:val="24"/>
                <w:shd w:val="clear" w:color="auto" w:fill="FFFFFF" w:themeFill="background1"/>
              </w:rPr>
              <w:t>se sentará en su trono glorioso.</w:t>
            </w:r>
            <w:r w:rsidRPr="00A64786">
              <w:rPr>
                <w:color w:val="990000"/>
                <w:sz w:val="24"/>
                <w:shd w:val="clear" w:color="auto" w:fill="FFFFFF" w:themeFill="background1"/>
              </w:rPr>
              <w:t> </w:t>
            </w:r>
            <w:r w:rsidRPr="00A64786">
              <w:rPr>
                <w:sz w:val="24"/>
                <w:shd w:val="clear" w:color="auto" w:fill="FFFFFF" w:themeFill="background1"/>
              </w:rPr>
              <w:t>Todas las naciones se reunirán delante de él, y él separará a unos de otros como el pastor separa las ovejas de las cabras. Pondrá las ovejas a su derecha y las cabras a su izquierda.</w:t>
            </w:r>
            <w:r w:rsidRPr="00A64786">
              <w:rPr>
                <w:color w:val="990000"/>
                <w:sz w:val="24"/>
                <w:shd w:val="clear" w:color="auto" w:fill="FFFFFF" w:themeFill="background1"/>
              </w:rPr>
              <w:t> </w:t>
            </w:r>
            <w:r w:rsidRPr="00A64786">
              <w:rPr>
                <w:sz w:val="24"/>
                <w:shd w:val="clear" w:color="auto" w:fill="FFFFFF" w:themeFill="background1"/>
              </w:rPr>
              <w:t xml:space="preserve">Y dirá el Rey a los de su derecha: ‘Venid vosotros, los que mi Padre ha bendecido: recibid el reino que se os ha preparado desde la creación del mundo. Porque tuve hambre y me disteis de comer, tuve sed y me disteis de beber, fui forastero y me recibisteis, anduve sin ropa y me </w:t>
            </w:r>
            <w:r w:rsidRPr="00A64786">
              <w:rPr>
                <w:sz w:val="24"/>
                <w:shd w:val="clear" w:color="auto" w:fill="FFFFFF" w:themeFill="background1"/>
              </w:rPr>
              <w:lastRenderedPageBreak/>
              <w:t>vestisteis, caí enfermo y me visitasteis, estuve en la cárcel y vinisteis a verme.’ Entonces los justos preguntarán: ‘Señor, ¿cuándo te vimos hambriento y te dimos de comer, o sediento y te dimos de beber?</w:t>
            </w:r>
            <w:r w:rsidRPr="00A64786">
              <w:rPr>
                <w:color w:val="990000"/>
                <w:sz w:val="24"/>
                <w:shd w:val="clear" w:color="auto" w:fill="FFFFFF" w:themeFill="background1"/>
              </w:rPr>
              <w:t> </w:t>
            </w:r>
            <w:r w:rsidRPr="00A64786">
              <w:rPr>
                <w:sz w:val="24"/>
                <w:shd w:val="clear" w:color="auto" w:fill="FFFFFF" w:themeFill="background1"/>
              </w:rPr>
              <w:t>¿O cuándo te vimos forastero y te recibimos, o falto de ropa y te vestimos?</w:t>
            </w:r>
            <w:r w:rsidRPr="00A64786">
              <w:rPr>
                <w:color w:val="990000"/>
                <w:sz w:val="24"/>
                <w:shd w:val="clear" w:color="auto" w:fill="FFFFFF" w:themeFill="background1"/>
              </w:rPr>
              <w:t> </w:t>
            </w:r>
            <w:r w:rsidRPr="00A64786">
              <w:rPr>
                <w:sz w:val="24"/>
                <w:shd w:val="clear" w:color="auto" w:fill="FFFFFF" w:themeFill="background1"/>
              </w:rPr>
              <w:t>¿O cuándo te vimos enfermo o en la cárcel, y fuimos a verte?’ El Rey les contestará: ‘Os aseguro que todo lo que hicisteis por uno de estos hermanos míos más humildes, por mí mismo lo hicisteis.”</w:t>
            </w:r>
          </w:p>
        </w:tc>
      </w:tr>
    </w:tbl>
    <w:p w:rsidR="00872447" w:rsidRPr="007017EC" w:rsidRDefault="00872447" w:rsidP="00A64786">
      <w:pPr>
        <w:pStyle w:val="Textoindependiente"/>
        <w:shd w:val="clear" w:color="auto" w:fill="FFFFFF" w:themeFill="background1"/>
        <w:jc w:val="both"/>
        <w:rPr>
          <w:rFonts w:ascii="Book Antiqua" w:eastAsia="Times New Roman" w:hAnsi="Book Antiqua" w:cs="Times New Roman"/>
          <w:b/>
          <w:smallCaps/>
          <w:color w:val="C00000"/>
          <w:lang w:eastAsia="es-ES"/>
        </w:rPr>
      </w:pPr>
    </w:p>
    <w:p w:rsidR="00872447" w:rsidRDefault="00872447" w:rsidP="00872447">
      <w:pPr>
        <w:pStyle w:val="Textoindependiente"/>
        <w:jc w:val="both"/>
      </w:pPr>
      <w:r w:rsidRPr="00B87701">
        <w:rPr>
          <w:rFonts w:eastAsia="Times New Roman" w:cs="Times New Roman"/>
          <w:b/>
          <w:smallCaps/>
          <w:color w:val="C00000"/>
          <w:szCs w:val="28"/>
          <w:lang w:eastAsia="es-ES"/>
        </w:rPr>
        <w:t>Reflex</w:t>
      </w:r>
      <w:r w:rsidRPr="00C055BC">
        <w:rPr>
          <w:rFonts w:eastAsia="Times New Roman" w:cs="Times New Roman"/>
          <w:smallCaps/>
          <w:color w:val="C00000"/>
          <w:szCs w:val="28"/>
          <w:lang w:eastAsia="es-ES"/>
        </w:rPr>
        <w:t>ión</w:t>
      </w:r>
      <w:r w:rsidRPr="00C055BC">
        <w:rPr>
          <w:rFonts w:eastAsia="Times New Roman" w:cs="Times New Roman"/>
          <w:szCs w:val="28"/>
          <w:lang w:eastAsia="es-ES"/>
        </w:rPr>
        <w:t xml:space="preserve">: </w:t>
      </w:r>
      <w:r w:rsidRPr="00A910F5">
        <w:t>Las bienaventuranzas describen la puerta d</w:t>
      </w:r>
      <w:r>
        <w:t>e entrada para el Reino de Dios;</w:t>
      </w:r>
      <w:r w:rsidRPr="00A910F5">
        <w:t xml:space="preserve"> </w:t>
      </w:r>
      <w:r>
        <w:t xml:space="preserve">como vemos, se </w:t>
      </w:r>
      <w:r w:rsidRPr="00A910F5">
        <w:t xml:space="preserve">enumeran ocho categorías de personas: los pobres de espíritu, los mansos, los afligidos, los que tienen hambre y sed de justicia, los misericordiosos, los de corazón limpio, los promotores da paz y los perseguidos por causa de la justicia (Mt 5,3-10). La parábola del Juicio Final </w:t>
      </w:r>
      <w:r>
        <w:t xml:space="preserve">advierten </w:t>
      </w:r>
      <w:r w:rsidRPr="00A910F5">
        <w:t xml:space="preserve">lo que debemos hacer para poder tomar posesión del Reino: acoger a los hambrientos, a los sedientos, a los extranjeros, a los desnudos, a los enfermos y presos (Mt 25,35-36). Tanto en el comienzo como al final </w:t>
      </w:r>
      <w:r>
        <w:t xml:space="preserve">del mensaje que Jesús, el Maestro, </w:t>
      </w:r>
      <w:r w:rsidRPr="00A910F5">
        <w:t>están los excluidos y los marginados.</w:t>
      </w:r>
      <w:r>
        <w:t xml:space="preserve"> </w:t>
      </w:r>
      <w:r w:rsidRPr="00C108B2">
        <w:rPr>
          <w:b/>
          <w:i/>
        </w:rPr>
        <w:t>¿Estamos nosotras en esa disposición, haciendo nuestras esas actitudes, enganchadas con tesón a esos criterios…</w:t>
      </w:r>
      <w:r>
        <w:rPr>
          <w:b/>
          <w:i/>
        </w:rPr>
        <w:t>, o no</w:t>
      </w:r>
      <w:r w:rsidRPr="00C108B2">
        <w:rPr>
          <w:b/>
          <w:i/>
        </w:rPr>
        <w:t>?</w:t>
      </w:r>
      <w:r>
        <w:t xml:space="preserve"> </w:t>
      </w:r>
    </w:p>
    <w:p w:rsidR="00872447" w:rsidRPr="00EE707C" w:rsidRDefault="00872447" w:rsidP="00872447">
      <w:pPr>
        <w:pStyle w:val="Lista2"/>
        <w:rPr>
          <w:lang w:eastAsia="es-ES"/>
        </w:rPr>
      </w:pPr>
      <w:r w:rsidRPr="00872447">
        <w:rPr>
          <w:b/>
          <w:smallCaps/>
          <w:color w:val="1F3864" w:themeColor="accent5" w:themeShade="80"/>
          <w:sz w:val="24"/>
          <w:lang w:eastAsia="es-ES"/>
        </w:rPr>
        <w:t>Canto</w:t>
      </w:r>
      <w:r>
        <w:rPr>
          <w:color w:val="1F3864" w:themeColor="accent5" w:themeShade="80"/>
          <w:lang w:eastAsia="es-ES"/>
        </w:rPr>
        <w:t>:</w:t>
      </w:r>
      <w:r>
        <w:rPr>
          <w:lang w:eastAsia="es-ES"/>
        </w:rPr>
        <w:t xml:space="preserve"> “Descálzate” (Cd “Descálzate”, pista 1)</w:t>
      </w:r>
      <w:r w:rsidRPr="00A910F5">
        <w:rPr>
          <w:noProof/>
          <w:color w:val="0000FF"/>
          <w:lang w:eastAsia="es-ES"/>
        </w:rPr>
        <w:t xml:space="preserve"> </w:t>
      </w:r>
    </w:p>
    <w:p w:rsidR="00872447" w:rsidRDefault="00872447" w:rsidP="00872447">
      <w:pPr>
        <w:pStyle w:val="Textoindependiente"/>
        <w:rPr>
          <w:lang w:eastAsia="es-ES"/>
        </w:rPr>
      </w:pPr>
      <w:r w:rsidRPr="00A910F5">
        <w:rPr>
          <w:b/>
          <w:smallCaps/>
          <w:color w:val="C00000"/>
          <w:lang w:eastAsia="es-ES"/>
        </w:rPr>
        <w:t>Compromiso</w:t>
      </w:r>
      <w:r>
        <w:rPr>
          <w:lang w:eastAsia="es-ES"/>
        </w:rPr>
        <w:t xml:space="preserve"> </w:t>
      </w:r>
      <w:r w:rsidRPr="00C055BC">
        <w:rPr>
          <w:b/>
          <w:i/>
          <w:lang w:eastAsia="es-ES"/>
        </w:rPr>
        <w:t>mercedario</w:t>
      </w:r>
      <w:r>
        <w:rPr>
          <w:lang w:eastAsia="es-ES"/>
        </w:rPr>
        <w:t>: Como mercedarias nos comprometemos también nosotras, como miembros de la Familia Mercedaria a vivir…</w:t>
      </w:r>
    </w:p>
    <w:p w:rsidR="00872447" w:rsidRDefault="00872447" w:rsidP="00872447">
      <w:pPr>
        <w:pStyle w:val="Textoindependiente"/>
        <w:rPr>
          <w:lang w:eastAsia="es-ES"/>
        </w:rPr>
      </w:pPr>
      <w:r w:rsidRPr="00A910F5">
        <w:rPr>
          <w:noProof/>
          <w:color w:val="C00000"/>
          <w:lang w:eastAsia="es-ES"/>
        </w:rPr>
        <w:drawing>
          <wp:anchor distT="0" distB="0" distL="114300" distR="114300" simplePos="0" relativeHeight="251667968" behindDoc="1" locked="0" layoutInCell="1" allowOverlap="1">
            <wp:simplePos x="0" y="0"/>
            <wp:positionH relativeFrom="margin">
              <wp:align>left</wp:align>
            </wp:positionH>
            <wp:positionV relativeFrom="paragraph">
              <wp:posOffset>-1270</wp:posOffset>
            </wp:positionV>
            <wp:extent cx="1104900" cy="1781175"/>
            <wp:effectExtent l="0" t="0" r="0" b="9525"/>
            <wp:wrapTight wrapText="bothSides">
              <wp:wrapPolygon edited="0">
                <wp:start x="0" y="0"/>
                <wp:lineTo x="0" y="21484"/>
                <wp:lineTo x="21228" y="21484"/>
                <wp:lineTo x="21228" y="0"/>
                <wp:lineTo x="0" y="0"/>
              </wp:wrapPolygon>
            </wp:wrapTight>
            <wp:docPr id="23" name="Imagen 23" descr="http://jsf.com.mx/imgs/maria0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sf.com.mx/imgs/maria05.jpg">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781175"/>
                    </a:xfrm>
                    <a:prstGeom prst="rect">
                      <a:avLst/>
                    </a:prstGeom>
                    <a:noFill/>
                    <a:ln>
                      <a:noFill/>
                    </a:ln>
                  </pic:spPr>
                </pic:pic>
              </a:graphicData>
            </a:graphic>
          </wp:anchor>
        </w:drawing>
      </w:r>
      <w:r w:rsidRPr="00C055BC">
        <w:rPr>
          <w:b/>
          <w:i/>
          <w:lang w:eastAsia="es-ES"/>
        </w:rPr>
        <w:t>Disponibles</w:t>
      </w:r>
      <w:r>
        <w:rPr>
          <w:lang w:eastAsia="es-ES"/>
        </w:rPr>
        <w:t xml:space="preserve"> para ejercer la misericordia allí donde más se necesite del amor y de la ternura divina.</w:t>
      </w:r>
    </w:p>
    <w:p w:rsidR="00872447" w:rsidRDefault="00872447" w:rsidP="00872447">
      <w:pPr>
        <w:pStyle w:val="Textoindependiente"/>
        <w:rPr>
          <w:lang w:eastAsia="es-ES"/>
        </w:rPr>
      </w:pPr>
      <w:r w:rsidRPr="00C055BC">
        <w:rPr>
          <w:b/>
          <w:i/>
          <w:lang w:eastAsia="es-ES"/>
        </w:rPr>
        <w:t>Abiertas</w:t>
      </w:r>
      <w:r>
        <w:rPr>
          <w:lang w:eastAsia="es-ES"/>
        </w:rPr>
        <w:t xml:space="preserve"> para agradecer la compasión recibida y para acoger la misericordia de Dios y del prójimo </w:t>
      </w:r>
    </w:p>
    <w:p w:rsidR="00872447" w:rsidRDefault="00872447" w:rsidP="00872447">
      <w:pPr>
        <w:pStyle w:val="Textoindependiente"/>
        <w:rPr>
          <w:lang w:eastAsia="es-ES"/>
        </w:rPr>
      </w:pPr>
      <w:r w:rsidRPr="00C055BC">
        <w:rPr>
          <w:b/>
          <w:i/>
          <w:lang w:eastAsia="es-ES"/>
        </w:rPr>
        <w:t>Fuertes</w:t>
      </w:r>
      <w:r>
        <w:rPr>
          <w:lang w:eastAsia="es-ES"/>
        </w:rPr>
        <w:t xml:space="preserve"> en la memoria agradecida y en la esperanza llena de misericordia</w:t>
      </w:r>
    </w:p>
    <w:p w:rsidR="00872447" w:rsidRDefault="00872447" w:rsidP="00872447">
      <w:pPr>
        <w:pStyle w:val="Textoindependiente"/>
        <w:rPr>
          <w:lang w:eastAsia="es-ES"/>
        </w:rPr>
      </w:pPr>
      <w:r w:rsidRPr="00C055BC">
        <w:rPr>
          <w:b/>
          <w:i/>
          <w:lang w:eastAsia="es-ES"/>
        </w:rPr>
        <w:t>Determinadas</w:t>
      </w:r>
      <w:r>
        <w:rPr>
          <w:lang w:eastAsia="es-ES"/>
        </w:rPr>
        <w:t xml:space="preserve"> a ser merced para el mundo, monedas de rescate como Jesucristo, con la gracia de Dios y la Fuerza del Espíritu, como discípulas y seguidoras del Redentor.</w:t>
      </w:r>
    </w:p>
    <w:p w:rsidR="00872447" w:rsidRDefault="00872447" w:rsidP="00872447">
      <w:pPr>
        <w:pStyle w:val="Textoindependiente"/>
        <w:jc w:val="both"/>
        <w:rPr>
          <w:lang w:eastAsia="es-ES"/>
        </w:rPr>
      </w:pPr>
      <w:r w:rsidRPr="00C055BC">
        <w:rPr>
          <w:b/>
          <w:lang w:eastAsia="es-ES"/>
        </w:rPr>
        <w:t>Queremos</w:t>
      </w:r>
      <w:r>
        <w:rPr>
          <w:lang w:eastAsia="es-ES"/>
        </w:rPr>
        <w:t xml:space="preserve"> renovar nuestro compromiso desvaído, adormecido, inseguro… Y hacernos, y ser de nuevo, como María de la Merced, mujeres testigos de la ternura, de la caridad y de la misericordia de Dios en el mundo. No somos fuertes, pero el Espíritu del Señor nos hace fuertes en el amor y efectivas en la acción.</w:t>
      </w:r>
    </w:p>
    <w:p w:rsidR="00872447" w:rsidRDefault="00872447" w:rsidP="00630A34">
      <w:pPr>
        <w:pStyle w:val="Textoindependiente"/>
        <w:numPr>
          <w:ilvl w:val="0"/>
          <w:numId w:val="19"/>
        </w:numPr>
        <w:jc w:val="both"/>
        <w:rPr>
          <w:lang w:eastAsia="es-ES"/>
        </w:rPr>
      </w:pPr>
      <w:r w:rsidRPr="00630A34">
        <w:rPr>
          <w:b/>
          <w:smallCaps/>
          <w:color w:val="C00000"/>
          <w:sz w:val="24"/>
          <w:lang w:eastAsia="es-ES"/>
        </w:rPr>
        <w:t>Canto</w:t>
      </w:r>
      <w:r>
        <w:rPr>
          <w:lang w:eastAsia="es-ES"/>
        </w:rPr>
        <w:t xml:space="preserve"> </w:t>
      </w:r>
      <w:r w:rsidRPr="00630A34">
        <w:rPr>
          <w:sz w:val="24"/>
          <w:lang w:eastAsia="es-ES"/>
        </w:rPr>
        <w:t>del Magníficat</w:t>
      </w:r>
    </w:p>
    <w:p w:rsidR="00872447" w:rsidRPr="00243E0B" w:rsidRDefault="00872447" w:rsidP="00872447">
      <w:pPr>
        <w:pStyle w:val="Prrafodelista"/>
        <w:numPr>
          <w:ilvl w:val="0"/>
          <w:numId w:val="18"/>
        </w:numPr>
        <w:spacing w:after="0"/>
        <w:rPr>
          <w:rFonts w:ascii="Book Antiqua" w:eastAsia="Times New Roman" w:hAnsi="Book Antiqua" w:cs="Times New Roman"/>
          <w:color w:val="1F3864" w:themeColor="accent5" w:themeShade="80"/>
          <w:sz w:val="24"/>
          <w:szCs w:val="28"/>
          <w:lang w:eastAsia="es-ES"/>
        </w:rPr>
      </w:pPr>
      <w:r w:rsidRPr="00FA62FA">
        <w:rPr>
          <w:rFonts w:ascii="Book Antiqua" w:eastAsia="Times New Roman" w:hAnsi="Book Antiqua" w:cs="Times New Roman"/>
          <w:smallCaps/>
          <w:color w:val="C00000"/>
          <w:sz w:val="24"/>
          <w:szCs w:val="28"/>
          <w:lang w:eastAsia="es-ES"/>
        </w:rPr>
        <w:t>Tiempo</w:t>
      </w:r>
      <w:r w:rsidRPr="00FA62FA">
        <w:rPr>
          <w:rFonts w:ascii="Book Antiqua" w:eastAsia="Times New Roman" w:hAnsi="Book Antiqua" w:cs="Times New Roman"/>
          <w:smallCaps/>
          <w:color w:val="1F3864" w:themeColor="accent5" w:themeShade="80"/>
          <w:sz w:val="24"/>
          <w:szCs w:val="28"/>
          <w:lang w:eastAsia="es-ES"/>
        </w:rPr>
        <w:t xml:space="preserve"> </w:t>
      </w:r>
      <w:r w:rsidRPr="00FA62FA">
        <w:rPr>
          <w:rFonts w:ascii="Book Antiqua" w:eastAsia="Times New Roman" w:hAnsi="Book Antiqua" w:cs="Times New Roman"/>
          <w:b/>
          <w:sz w:val="24"/>
          <w:szCs w:val="28"/>
          <w:lang w:eastAsia="es-ES"/>
        </w:rPr>
        <w:t>de oración</w:t>
      </w:r>
      <w:r w:rsidRPr="00FA62FA">
        <w:rPr>
          <w:rFonts w:ascii="Book Antiqua" w:eastAsia="Times New Roman" w:hAnsi="Book Antiqua" w:cs="Times New Roman"/>
          <w:sz w:val="24"/>
          <w:szCs w:val="28"/>
          <w:lang w:eastAsia="es-ES"/>
        </w:rPr>
        <w:t xml:space="preserve"> </w:t>
      </w:r>
    </w:p>
    <w:p w:rsidR="00872447" w:rsidRDefault="00872447" w:rsidP="00872447">
      <w:pPr>
        <w:pStyle w:val="Prrafodelista"/>
        <w:numPr>
          <w:ilvl w:val="0"/>
          <w:numId w:val="18"/>
        </w:numPr>
        <w:spacing w:after="0"/>
        <w:rPr>
          <w:rFonts w:ascii="Book Antiqua" w:eastAsia="Times New Roman" w:hAnsi="Book Antiqua" w:cs="Times New Roman"/>
          <w:sz w:val="24"/>
          <w:szCs w:val="28"/>
          <w:lang w:eastAsia="es-ES"/>
        </w:rPr>
      </w:pPr>
      <w:r w:rsidRPr="00AA0BD2">
        <w:rPr>
          <w:rFonts w:ascii="Book Antiqua" w:eastAsia="Times New Roman" w:hAnsi="Book Antiqua" w:cs="Times New Roman"/>
          <w:smallCaps/>
          <w:color w:val="C00000"/>
          <w:sz w:val="24"/>
          <w:szCs w:val="28"/>
          <w:lang w:eastAsia="es-ES"/>
        </w:rPr>
        <w:t>preces</w:t>
      </w:r>
      <w:r w:rsidRPr="00AA0BD2">
        <w:rPr>
          <w:rFonts w:ascii="Book Antiqua" w:eastAsia="Times New Roman" w:hAnsi="Book Antiqua" w:cs="Times New Roman"/>
          <w:color w:val="C00000"/>
          <w:sz w:val="24"/>
          <w:szCs w:val="28"/>
          <w:lang w:eastAsia="es-ES"/>
        </w:rPr>
        <w:t xml:space="preserve"> </w:t>
      </w:r>
      <w:r w:rsidRPr="00AA0BD2">
        <w:rPr>
          <w:rFonts w:ascii="Book Antiqua" w:eastAsia="Times New Roman" w:hAnsi="Book Antiqua" w:cs="Times New Roman"/>
          <w:sz w:val="24"/>
          <w:szCs w:val="28"/>
          <w:lang w:eastAsia="es-ES"/>
        </w:rPr>
        <w:t>(propias</w:t>
      </w:r>
      <w:r>
        <w:rPr>
          <w:rFonts w:ascii="Book Antiqua" w:eastAsia="Times New Roman" w:hAnsi="Book Antiqua" w:cs="Times New Roman"/>
          <w:sz w:val="24"/>
          <w:szCs w:val="28"/>
          <w:lang w:eastAsia="es-ES"/>
        </w:rPr>
        <w:t xml:space="preserve"> del oficio)</w:t>
      </w:r>
    </w:p>
    <w:p w:rsidR="00630A34" w:rsidRDefault="00630A34" w:rsidP="00630A34">
      <w:pPr>
        <w:pStyle w:val="Prrafodelista"/>
        <w:spacing w:after="0"/>
        <w:ind w:left="360"/>
        <w:rPr>
          <w:rFonts w:ascii="Book Antiqua" w:eastAsia="Times New Roman" w:hAnsi="Book Antiqua" w:cs="Times New Roman"/>
          <w:sz w:val="24"/>
          <w:szCs w:val="28"/>
          <w:lang w:eastAsia="es-ES"/>
        </w:rPr>
      </w:pPr>
    </w:p>
    <w:p w:rsidR="00630A34" w:rsidRPr="002602E7" w:rsidRDefault="00630A34" w:rsidP="00630A34">
      <w:pPr>
        <w:pStyle w:val="Lista2"/>
        <w:numPr>
          <w:ilvl w:val="0"/>
          <w:numId w:val="18"/>
        </w:numPr>
        <w:rPr>
          <w:lang w:eastAsia="es-ES"/>
        </w:rPr>
      </w:pPr>
      <w:r w:rsidRPr="00243E0B">
        <w:rPr>
          <w:b/>
          <w:smallCaps/>
          <w:sz w:val="24"/>
          <w:lang w:eastAsia="es-ES"/>
        </w:rPr>
        <w:t>Oración</w:t>
      </w:r>
      <w:r>
        <w:rPr>
          <w:lang w:eastAsia="es-ES"/>
        </w:rPr>
        <w:t xml:space="preserve"> </w:t>
      </w:r>
      <w:r w:rsidRPr="00EE707C">
        <w:rPr>
          <w:lang w:eastAsia="es-ES"/>
        </w:rPr>
        <w:t>final</w:t>
      </w:r>
      <w:r>
        <w:rPr>
          <w:lang w:eastAsia="es-ES"/>
        </w:rPr>
        <w:t xml:space="preserve"> (propia del oficio)</w:t>
      </w:r>
    </w:p>
    <w:p w:rsidR="00872447" w:rsidRPr="002602E7" w:rsidRDefault="00872447" w:rsidP="00872447">
      <w:pPr>
        <w:pStyle w:val="Prrafodelista"/>
        <w:spacing w:after="0"/>
        <w:ind w:left="360"/>
        <w:rPr>
          <w:rFonts w:ascii="Book Antiqua" w:eastAsia="Times New Roman" w:hAnsi="Book Antiqua" w:cs="Times New Roman"/>
          <w:sz w:val="24"/>
          <w:szCs w:val="28"/>
          <w:lang w:eastAsia="es-ES"/>
        </w:rPr>
      </w:pPr>
    </w:p>
    <w:p w:rsidR="00872447" w:rsidRDefault="00872447" w:rsidP="00872447">
      <w:pPr>
        <w:spacing w:after="0"/>
        <w:rPr>
          <w:rFonts w:ascii="Book Antiqua" w:eastAsia="Times New Roman" w:hAnsi="Book Antiqua" w:cs="Times New Roman"/>
          <w:b/>
          <w:i/>
          <w:sz w:val="24"/>
          <w:szCs w:val="28"/>
          <w:lang w:eastAsia="es-ES"/>
        </w:rPr>
      </w:pPr>
      <w:r w:rsidRPr="00872447">
        <w:rPr>
          <w:rFonts w:ascii="Book Antiqua" w:eastAsia="Times New Roman" w:hAnsi="Book Antiqua" w:cs="Times New Roman"/>
          <w:b/>
          <w:smallCaps/>
          <w:color w:val="1F3864" w:themeColor="accent5" w:themeShade="80"/>
          <w:sz w:val="24"/>
          <w:szCs w:val="28"/>
          <w:lang w:eastAsia="es-ES"/>
        </w:rPr>
        <w:t>Canto</w:t>
      </w:r>
      <w:r w:rsidR="00630A34">
        <w:rPr>
          <w:rFonts w:ascii="Book Antiqua" w:eastAsia="Times New Roman" w:hAnsi="Book Antiqua" w:cs="Times New Roman"/>
          <w:b/>
          <w:smallCaps/>
          <w:color w:val="1F3864" w:themeColor="accent5" w:themeShade="80"/>
          <w:sz w:val="24"/>
          <w:szCs w:val="28"/>
          <w:lang w:eastAsia="es-ES"/>
        </w:rPr>
        <w:t xml:space="preserve"> </w:t>
      </w:r>
      <w:r w:rsidR="00630A34" w:rsidRPr="00630A34">
        <w:rPr>
          <w:rFonts w:ascii="Book Antiqua" w:eastAsia="Times New Roman" w:hAnsi="Book Antiqua" w:cs="Times New Roman"/>
          <w:b/>
          <w:color w:val="1F3864" w:themeColor="accent5" w:themeShade="80"/>
          <w:sz w:val="24"/>
          <w:szCs w:val="28"/>
          <w:lang w:eastAsia="es-ES"/>
        </w:rPr>
        <w:t>final</w:t>
      </w:r>
      <w:r>
        <w:rPr>
          <w:rFonts w:ascii="Book Antiqua" w:eastAsia="Times New Roman" w:hAnsi="Book Antiqua" w:cs="Times New Roman"/>
          <w:color w:val="1F3864" w:themeColor="accent5" w:themeShade="80"/>
          <w:sz w:val="24"/>
          <w:szCs w:val="28"/>
          <w:lang w:eastAsia="es-ES"/>
        </w:rPr>
        <w:t xml:space="preserve">: </w:t>
      </w:r>
      <w:r w:rsidRPr="00872447">
        <w:rPr>
          <w:rFonts w:ascii="Book Antiqua" w:eastAsia="Times New Roman" w:hAnsi="Book Antiqua" w:cs="Times New Roman"/>
          <w:b/>
          <w:i/>
          <w:sz w:val="24"/>
          <w:szCs w:val="28"/>
          <w:lang w:eastAsia="es-ES"/>
        </w:rPr>
        <w:t>“Ruega por nosotros, amorosa Madre…”</w:t>
      </w:r>
    </w:p>
    <w:p w:rsidR="00872447" w:rsidRPr="002602E7" w:rsidRDefault="00872447" w:rsidP="00872447">
      <w:pPr>
        <w:spacing w:after="0"/>
        <w:rPr>
          <w:rFonts w:ascii="Book Antiqua" w:eastAsia="Times New Roman" w:hAnsi="Book Antiqua" w:cs="Times New Roman"/>
          <w:sz w:val="24"/>
          <w:szCs w:val="28"/>
          <w:lang w:eastAsia="es-ES"/>
        </w:rPr>
      </w:pPr>
    </w:p>
    <w:p w:rsidR="00EE707C" w:rsidRPr="002F240D" w:rsidRDefault="00EE707C" w:rsidP="00033979">
      <w:pPr>
        <w:spacing w:line="240" w:lineRule="auto"/>
        <w:jc w:val="both"/>
        <w:rPr>
          <w:rFonts w:ascii="Book Antiqua" w:eastAsia="Times New Roman" w:hAnsi="Book Antiqua" w:cs="Times New Roman"/>
          <w:color w:val="1F3864" w:themeColor="accent5" w:themeShade="80"/>
          <w:sz w:val="24"/>
          <w:szCs w:val="28"/>
          <w:lang w:eastAsia="es-ES"/>
        </w:rPr>
      </w:pPr>
    </w:p>
    <w:p w:rsidR="002F240D" w:rsidRPr="00887825" w:rsidRDefault="002F240D" w:rsidP="00887825">
      <w:pPr>
        <w:rPr>
          <w:rFonts w:ascii="Book Antiqua" w:eastAsia="Times New Roman" w:hAnsi="Book Antiqua" w:cs="Times New Roman"/>
          <w:sz w:val="24"/>
          <w:szCs w:val="28"/>
          <w:lang w:eastAsia="es-ES"/>
        </w:rPr>
      </w:pPr>
    </w:p>
    <w:p w:rsidR="00184CBC" w:rsidRPr="00DD719C" w:rsidRDefault="00184CBC" w:rsidP="00184CBC">
      <w:pPr>
        <w:pStyle w:val="Textoindependiente"/>
        <w:rPr>
          <w:rFonts w:ascii="Footlight MT Light" w:hAnsi="Footlight MT Light"/>
          <w:b/>
          <w:color w:val="FF0000"/>
          <w:sz w:val="28"/>
          <w:lang w:eastAsia="es-ES"/>
        </w:rPr>
      </w:pPr>
      <w:bookmarkStart w:id="0" w:name="_GoBack"/>
      <w:bookmarkEnd w:id="0"/>
      <w:r w:rsidRPr="00DD719C">
        <w:rPr>
          <w:rFonts w:ascii="Footlight MT Light" w:hAnsi="Footlight MT Light"/>
          <w:b/>
          <w:color w:val="FF0000"/>
          <w:sz w:val="28"/>
          <w:lang w:eastAsia="es-ES"/>
        </w:rPr>
        <w:lastRenderedPageBreak/>
        <w:t xml:space="preserve">Fiesta 24 de septiembre: </w:t>
      </w:r>
    </w:p>
    <w:p w:rsidR="00184CBC" w:rsidRPr="00630A34" w:rsidRDefault="00184CBC" w:rsidP="00630A34">
      <w:pPr>
        <w:pStyle w:val="Textoindependiente"/>
        <w:jc w:val="center"/>
        <w:rPr>
          <w:b/>
          <w:sz w:val="24"/>
          <w:lang w:eastAsia="es-ES"/>
        </w:rPr>
      </w:pPr>
      <w:r w:rsidRPr="00630A34">
        <w:rPr>
          <w:b/>
          <w:smallCaps/>
          <w:sz w:val="28"/>
          <w:lang w:eastAsia="es-ES"/>
        </w:rPr>
        <w:t>Laudes</w:t>
      </w:r>
    </w:p>
    <w:p w:rsidR="00184CBC" w:rsidRPr="0068238E" w:rsidRDefault="00184CBC" w:rsidP="0068238E">
      <w:pPr>
        <w:pStyle w:val="Textoindependiente"/>
        <w:spacing w:after="0"/>
        <w:jc w:val="both"/>
        <w:rPr>
          <w:rFonts w:ascii="Book Antiqua" w:hAnsi="Book Antiqua"/>
          <w:sz w:val="24"/>
          <w:lang w:eastAsia="es-ES"/>
        </w:rPr>
      </w:pPr>
      <w:r w:rsidRPr="002F240D">
        <w:rPr>
          <w:b/>
          <w:i/>
          <w:smallCaps/>
          <w:color w:val="002060"/>
          <w:lang w:eastAsia="es-ES"/>
        </w:rPr>
        <w:t>Monición</w:t>
      </w:r>
      <w:r>
        <w:rPr>
          <w:b/>
          <w:smallCaps/>
          <w:lang w:eastAsia="es-ES"/>
        </w:rPr>
        <w:t xml:space="preserve">.- </w:t>
      </w:r>
      <w:r w:rsidRPr="0068238E">
        <w:rPr>
          <w:rFonts w:ascii="Book Antiqua" w:hAnsi="Book Antiqua"/>
          <w:sz w:val="24"/>
          <w:lang w:eastAsia="es-ES"/>
        </w:rPr>
        <w:t>Con esta oración litúrgica comenzamos el día de nuestra gran fiesta mercedaria- Nos unimos a toda la Orden, a todos los pueblos, a y cada uno de los Institutos religiosos que tiene a María de la Merced como Patrona y Madre. Ella, como advierte el Maestro General de la Orden, “nos abre camino a la misión redentora en las nuevas periferias de la cautividad. Nos advierte que el vino de la libertad escasea en muchos corazones…” Estamos dispuestas a dejar que el Espíritu renueve en nosotras el carisma de la caridad redentora y lo haga según el querer de Dios: abriéndonos a nuestros hermanos y hermanas más necesitados/as. Comencemos orando en comunidad por toda la Iglesia perseguida y por el mundo sometido a todo tipo de violencia.</w:t>
      </w:r>
    </w:p>
    <w:p w:rsidR="00184CBC" w:rsidRPr="008D74F4" w:rsidRDefault="00184CBC" w:rsidP="0068238E">
      <w:pPr>
        <w:pStyle w:val="Prrafodelista"/>
        <w:numPr>
          <w:ilvl w:val="0"/>
          <w:numId w:val="18"/>
        </w:numPr>
        <w:spacing w:before="120" w:after="0" w:line="240" w:lineRule="auto"/>
        <w:jc w:val="both"/>
        <w:rPr>
          <w:rFonts w:ascii="Book Antiqua" w:eastAsia="Times New Roman" w:hAnsi="Book Antiqua" w:cs="Times New Roman"/>
          <w:b/>
          <w:i/>
          <w:sz w:val="24"/>
          <w:szCs w:val="24"/>
          <w:lang w:eastAsia="es-ES"/>
        </w:rPr>
      </w:pPr>
      <w:r w:rsidRPr="00DB611C">
        <w:rPr>
          <w:rFonts w:ascii="Book Antiqua" w:eastAsia="Times New Roman" w:hAnsi="Book Antiqua" w:cs="Times New Roman"/>
          <w:b/>
          <w:i/>
          <w:color w:val="FF0000"/>
          <w:sz w:val="24"/>
          <w:szCs w:val="24"/>
          <w:lang w:eastAsia="es-ES"/>
        </w:rPr>
        <w:t>Oficio propio</w:t>
      </w:r>
    </w:p>
    <w:p w:rsidR="00184CBC" w:rsidRPr="00DB611C" w:rsidRDefault="00184CBC" w:rsidP="0068238E">
      <w:pPr>
        <w:pStyle w:val="Prrafodelista"/>
        <w:spacing w:before="120" w:after="0" w:line="240" w:lineRule="auto"/>
        <w:ind w:left="360"/>
        <w:jc w:val="both"/>
        <w:rPr>
          <w:rFonts w:ascii="Book Antiqua" w:eastAsia="Times New Roman" w:hAnsi="Book Antiqua" w:cs="Times New Roman"/>
          <w:b/>
          <w:i/>
          <w:sz w:val="24"/>
          <w:szCs w:val="24"/>
          <w:lang w:eastAsia="es-ES"/>
        </w:rPr>
      </w:pPr>
    </w:p>
    <w:p w:rsidR="0068238E" w:rsidRDefault="00184CBC" w:rsidP="0068238E">
      <w:pPr>
        <w:spacing w:after="0" w:line="240" w:lineRule="auto"/>
        <w:jc w:val="both"/>
        <w:rPr>
          <w:rFonts w:ascii="Book Antiqua" w:eastAsia="Times New Roman" w:hAnsi="Book Antiqua" w:cs="Times New Roman"/>
          <w:b/>
          <w:sz w:val="24"/>
          <w:szCs w:val="24"/>
          <w:lang w:eastAsia="es-ES"/>
        </w:rPr>
      </w:pPr>
      <w:r w:rsidRPr="008D74F4">
        <w:rPr>
          <w:rFonts w:ascii="Book Antiqua" w:eastAsia="Times New Roman" w:hAnsi="Book Antiqua" w:cs="Times New Roman"/>
          <w:b/>
          <w:color w:val="1F3864" w:themeColor="accent5" w:themeShade="80"/>
          <w:sz w:val="24"/>
          <w:szCs w:val="24"/>
          <w:lang w:eastAsia="es-ES"/>
        </w:rPr>
        <w:t>Himno</w:t>
      </w:r>
      <w:r w:rsidRPr="008D74F4">
        <w:rPr>
          <w:rFonts w:ascii="Book Antiqua" w:eastAsia="Times New Roman" w:hAnsi="Book Antiqua" w:cs="Times New Roman"/>
          <w:b/>
          <w:sz w:val="24"/>
          <w:szCs w:val="24"/>
          <w:lang w:eastAsia="es-ES"/>
        </w:rPr>
        <w:t xml:space="preserve">: </w:t>
      </w:r>
      <w:r w:rsidRPr="008D74F4">
        <w:rPr>
          <w:rFonts w:ascii="Book Antiqua" w:eastAsia="Times New Roman" w:hAnsi="Book Antiqua" w:cs="Times New Roman"/>
          <w:b/>
          <w:i/>
          <w:sz w:val="24"/>
          <w:szCs w:val="24"/>
          <w:lang w:eastAsia="es-ES"/>
        </w:rPr>
        <w:t>“Virgen Bendita de las mercedes”</w:t>
      </w:r>
      <w:r w:rsidR="0068238E">
        <w:rPr>
          <w:rFonts w:ascii="Book Antiqua" w:eastAsia="Times New Roman" w:hAnsi="Book Antiqua" w:cs="Times New Roman"/>
          <w:b/>
          <w:sz w:val="24"/>
          <w:szCs w:val="24"/>
          <w:lang w:eastAsia="es-ES"/>
        </w:rPr>
        <w:t xml:space="preserve">. </w:t>
      </w:r>
      <w:r w:rsidR="0068238E" w:rsidRPr="0068238E">
        <w:rPr>
          <w:rFonts w:ascii="Book Antiqua" w:eastAsia="Times New Roman" w:hAnsi="Book Antiqua" w:cs="Times New Roman"/>
          <w:i/>
          <w:szCs w:val="24"/>
          <w:lang w:eastAsia="es-ES"/>
        </w:rPr>
        <w:t>(U otro apropiado)</w:t>
      </w:r>
    </w:p>
    <w:p w:rsidR="0068238E" w:rsidRDefault="0068238E" w:rsidP="0068238E">
      <w:pPr>
        <w:spacing w:after="0" w:line="240" w:lineRule="auto"/>
        <w:jc w:val="both"/>
        <w:rPr>
          <w:rFonts w:ascii="Book Antiqua" w:eastAsia="Times New Roman" w:hAnsi="Book Antiqua" w:cs="Times New Roman"/>
          <w:b/>
          <w:sz w:val="24"/>
          <w:szCs w:val="24"/>
          <w:lang w:eastAsia="es-ES"/>
        </w:rPr>
      </w:pPr>
    </w:p>
    <w:p w:rsidR="00184CBC" w:rsidRDefault="00184CBC" w:rsidP="0068238E">
      <w:pPr>
        <w:spacing w:after="0" w:line="240" w:lineRule="auto"/>
        <w:jc w:val="both"/>
        <w:rPr>
          <w:b/>
          <w:i/>
          <w:sz w:val="24"/>
          <w:lang w:eastAsia="es-ES"/>
        </w:rPr>
      </w:pPr>
      <w:r w:rsidRPr="0068238E">
        <w:rPr>
          <w:b/>
          <w:i/>
          <w:smallCaps/>
          <w:color w:val="1F3864" w:themeColor="accent5" w:themeShade="80"/>
          <w:sz w:val="24"/>
          <w:lang w:eastAsia="es-ES"/>
        </w:rPr>
        <w:t>Monición</w:t>
      </w:r>
      <w:r w:rsidRPr="00DD719C">
        <w:rPr>
          <w:b/>
          <w:i/>
          <w:color w:val="1F3864" w:themeColor="accent5" w:themeShade="80"/>
          <w:sz w:val="24"/>
          <w:lang w:eastAsia="es-ES"/>
        </w:rPr>
        <w:t xml:space="preserve"> </w:t>
      </w:r>
      <w:r w:rsidRPr="00DD719C">
        <w:rPr>
          <w:b/>
          <w:i/>
          <w:sz w:val="24"/>
          <w:lang w:eastAsia="es-ES"/>
        </w:rPr>
        <w:t>a los salmos y cántico</w:t>
      </w:r>
      <w:r w:rsidR="0068238E">
        <w:rPr>
          <w:b/>
          <w:i/>
          <w:sz w:val="24"/>
          <w:lang w:eastAsia="es-ES"/>
        </w:rPr>
        <w:t xml:space="preserve"> propios del Oficio</w:t>
      </w:r>
      <w:r w:rsidRPr="00DD719C">
        <w:rPr>
          <w:b/>
          <w:i/>
          <w:sz w:val="24"/>
          <w:lang w:eastAsia="es-ES"/>
        </w:rPr>
        <w:t xml:space="preserve">.- </w:t>
      </w:r>
    </w:p>
    <w:p w:rsidR="00B62409" w:rsidRDefault="00B62409" w:rsidP="0068238E">
      <w:pPr>
        <w:spacing w:after="0" w:line="240" w:lineRule="auto"/>
        <w:jc w:val="both"/>
        <w:rPr>
          <w:b/>
          <w:i/>
          <w:sz w:val="24"/>
          <w:lang w:eastAsia="es-ES"/>
        </w:rPr>
      </w:pPr>
    </w:p>
    <w:p w:rsidR="0068238E" w:rsidRDefault="00F411EE" w:rsidP="0068238E">
      <w:pPr>
        <w:spacing w:line="240" w:lineRule="auto"/>
        <w:jc w:val="both"/>
        <w:rPr>
          <w:sz w:val="24"/>
          <w:lang w:eastAsia="es-ES"/>
        </w:rPr>
      </w:pPr>
      <w:r>
        <w:rPr>
          <w:sz w:val="24"/>
          <w:lang w:eastAsia="es-ES"/>
        </w:rPr>
        <w:t>L</w:t>
      </w:r>
      <w:r w:rsidR="0068238E">
        <w:rPr>
          <w:sz w:val="24"/>
          <w:lang w:eastAsia="es-ES"/>
        </w:rPr>
        <w:t>os salmos y el c</w:t>
      </w:r>
      <w:r>
        <w:rPr>
          <w:sz w:val="24"/>
          <w:lang w:eastAsia="es-ES"/>
        </w:rPr>
        <w:t xml:space="preserve">ántico que vamos a entonar </w:t>
      </w:r>
      <w:r w:rsidR="00CD09AC">
        <w:rPr>
          <w:sz w:val="24"/>
          <w:lang w:eastAsia="es-ES"/>
        </w:rPr>
        <w:t xml:space="preserve">en </w:t>
      </w:r>
      <w:r>
        <w:rPr>
          <w:sz w:val="24"/>
          <w:lang w:eastAsia="es-ES"/>
        </w:rPr>
        <w:t xml:space="preserve">esta mañana de fiesta expresan nuestra sed de Dios, </w:t>
      </w:r>
      <w:r w:rsidR="00CD09AC">
        <w:rPr>
          <w:sz w:val="24"/>
          <w:lang w:eastAsia="es-ES"/>
        </w:rPr>
        <w:t>el</w:t>
      </w:r>
      <w:r>
        <w:rPr>
          <w:sz w:val="24"/>
          <w:lang w:eastAsia="es-ES"/>
        </w:rPr>
        <w:t xml:space="preserve"> deseo de servirle con nuestra vida y de ser entre todas las criaturas la voz de la alabanza a su gloria. Una voz nueva, joven, resucitada</w:t>
      </w:r>
      <w:r w:rsidR="0068238E">
        <w:rPr>
          <w:sz w:val="24"/>
          <w:lang w:eastAsia="es-ES"/>
        </w:rPr>
        <w:t>…</w:t>
      </w:r>
      <w:r>
        <w:rPr>
          <w:sz w:val="24"/>
          <w:lang w:eastAsia="es-ES"/>
        </w:rPr>
        <w:t>, en la que quede expresada nuestra gratitud y admiración por sus obras de misericordia para con toda la creación. Con júbilo festejamos hoy todo el amor derramado en nuestra existencia y pedimos por todas y cada una de sus criaturas que sufren y merecen ser felices, con esa bienaventuranza que solo Él puede dar.</w:t>
      </w:r>
    </w:p>
    <w:p w:rsidR="007456DC" w:rsidRDefault="007456DC">
      <w:pPr>
        <w:rPr>
          <w:sz w:val="24"/>
          <w:lang w:eastAsia="es-ES"/>
        </w:rPr>
      </w:pPr>
    </w:p>
    <w:p w:rsidR="007456DC" w:rsidRDefault="007456DC">
      <w:pPr>
        <w:rPr>
          <w:sz w:val="24"/>
          <w:lang w:eastAsia="es-ES"/>
        </w:rPr>
      </w:pPr>
      <w:r>
        <w:rPr>
          <w:noProof/>
          <w:color w:val="0000FF"/>
          <w:lang w:eastAsia="es-ES"/>
        </w:rPr>
        <w:drawing>
          <wp:inline distT="0" distB="0" distL="0" distR="0">
            <wp:extent cx="2461438" cy="1318260"/>
            <wp:effectExtent l="0" t="0" r="0" b="0"/>
            <wp:docPr id="5" name="Imagen 5" descr="Resultado de imagen de de alabanza en comunidad mercedari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e alabanza en comunidad mercedaria">
                      <a:hlinkClick r:id="rId45"/>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657" cy="1321055"/>
                    </a:xfrm>
                    <a:prstGeom prst="rect">
                      <a:avLst/>
                    </a:prstGeom>
                    <a:noFill/>
                    <a:ln>
                      <a:noFill/>
                    </a:ln>
                    <a:effectLst>
                      <a:softEdge rad="63500"/>
                    </a:effectLst>
                  </pic:spPr>
                </pic:pic>
              </a:graphicData>
            </a:graphic>
          </wp:inline>
        </w:drawing>
      </w:r>
      <w:r>
        <w:rPr>
          <w:sz w:val="24"/>
          <w:lang w:eastAsia="es-ES"/>
        </w:rPr>
        <w:br w:type="page"/>
      </w:r>
    </w:p>
    <w:p w:rsidR="00184CBC" w:rsidRDefault="00184CBC" w:rsidP="0068238E">
      <w:pPr>
        <w:spacing w:line="240" w:lineRule="auto"/>
        <w:jc w:val="both"/>
        <w:rPr>
          <w:sz w:val="24"/>
          <w:lang w:eastAsia="es-ES"/>
        </w:rPr>
      </w:pPr>
    </w:p>
    <w:p w:rsidR="00184CBC" w:rsidRDefault="00184CBC" w:rsidP="00184CBC">
      <w:pPr>
        <w:pStyle w:val="Textoindependiente"/>
        <w:rPr>
          <w:sz w:val="24"/>
          <w:lang w:eastAsia="es-ES"/>
        </w:rPr>
      </w:pPr>
    </w:p>
    <w:p w:rsidR="00184CBC" w:rsidRDefault="00184CBC" w:rsidP="00184CBC">
      <w:pPr>
        <w:pStyle w:val="Textoindependiente"/>
        <w:jc w:val="center"/>
        <w:rPr>
          <w:lang w:eastAsia="es-ES"/>
        </w:rPr>
      </w:pPr>
      <w:r w:rsidRPr="00184CBC">
        <w:rPr>
          <w:rFonts w:ascii="Footlight MT Light" w:hAnsi="Footlight MT Light"/>
          <w:b/>
          <w:color w:val="002060"/>
          <w:sz w:val="28"/>
          <w:lang w:eastAsia="es-ES"/>
        </w:rPr>
        <w:t>EUCARISTÍA</w:t>
      </w:r>
    </w:p>
    <w:p w:rsidR="00E04379" w:rsidRPr="00E04379" w:rsidRDefault="00184CBC" w:rsidP="00184CBC">
      <w:pPr>
        <w:pStyle w:val="Textoindependiente"/>
        <w:rPr>
          <w:sz w:val="24"/>
          <w:lang w:eastAsia="es-ES"/>
        </w:rPr>
      </w:pPr>
      <w:r w:rsidRPr="00184CBC">
        <w:rPr>
          <w:b/>
          <w:smallCaps/>
          <w:sz w:val="24"/>
          <w:lang w:eastAsia="es-ES"/>
        </w:rPr>
        <w:t>Monición</w:t>
      </w:r>
      <w:r w:rsidRPr="00184CBC">
        <w:rPr>
          <w:b/>
          <w:sz w:val="24"/>
          <w:lang w:eastAsia="es-ES"/>
        </w:rPr>
        <w:t xml:space="preserve"> de entrada: </w:t>
      </w:r>
      <w:r w:rsidR="00E04379" w:rsidRPr="00E04379">
        <w:rPr>
          <w:sz w:val="24"/>
          <w:lang w:eastAsia="es-ES"/>
        </w:rPr>
        <w:t>Hacemos nuestra la oración del Año Jubilar al comenzar esta Eucaristía:</w:t>
      </w:r>
    </w:p>
    <w:p w:rsidR="00184CBC" w:rsidRDefault="00E04379" w:rsidP="00184CBC">
      <w:pPr>
        <w:pStyle w:val="Textoindependiente"/>
        <w:rPr>
          <w:lang w:eastAsia="es-ES"/>
        </w:rPr>
      </w:pPr>
      <w:r>
        <w:rPr>
          <w:noProof/>
          <w:color w:val="0000FF"/>
          <w:lang w:eastAsia="es-ES"/>
        </w:rPr>
        <w:drawing>
          <wp:anchor distT="0" distB="0" distL="114300" distR="114300" simplePos="0" relativeHeight="251650560" behindDoc="1" locked="0" layoutInCell="1" allowOverlap="1">
            <wp:simplePos x="0" y="0"/>
            <wp:positionH relativeFrom="column">
              <wp:posOffset>361950</wp:posOffset>
            </wp:positionH>
            <wp:positionV relativeFrom="paragraph">
              <wp:posOffset>76200</wp:posOffset>
            </wp:positionV>
            <wp:extent cx="4076700" cy="4756150"/>
            <wp:effectExtent l="133350" t="114300" r="114300" b="139700"/>
            <wp:wrapTight wrapText="bothSides">
              <wp:wrapPolygon edited="0">
                <wp:start x="-505" y="-519"/>
                <wp:lineTo x="-707" y="-346"/>
                <wp:lineTo x="-707" y="21802"/>
                <wp:lineTo x="10396" y="22061"/>
                <wp:lineTo x="10497" y="22234"/>
                <wp:lineTo x="10901" y="22234"/>
                <wp:lineTo x="11002" y="22061"/>
                <wp:lineTo x="22206" y="21802"/>
                <wp:lineTo x="22105" y="-519"/>
                <wp:lineTo x="-505" y="-519"/>
              </wp:wrapPolygon>
            </wp:wrapTight>
            <wp:docPr id="21" name="Imagen 21" descr="http://www.mercedarios.net/oracion%20jubilar.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cedarios.net/oracion%20jubilar.jpg">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475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184CBC" w:rsidRDefault="00184CBC" w:rsidP="00184CBC">
      <w:pPr>
        <w:pStyle w:val="Textoindependiente"/>
        <w:rPr>
          <w:lang w:eastAsia="es-ES"/>
        </w:rPr>
      </w:pPr>
    </w:p>
    <w:p w:rsidR="0054471C" w:rsidRDefault="0054471C" w:rsidP="00184CBC">
      <w:pPr>
        <w:pStyle w:val="Textoindependiente"/>
        <w:rPr>
          <w:b/>
          <w:smallCaps/>
          <w:color w:val="002060"/>
          <w:sz w:val="24"/>
          <w:lang w:eastAsia="es-ES"/>
        </w:rPr>
      </w:pPr>
    </w:p>
    <w:p w:rsidR="0082630D" w:rsidRDefault="0082630D" w:rsidP="00184CBC">
      <w:pPr>
        <w:pStyle w:val="Textoindependiente"/>
        <w:rPr>
          <w:b/>
          <w:smallCaps/>
          <w:color w:val="002060"/>
          <w:sz w:val="24"/>
          <w:lang w:eastAsia="es-ES"/>
        </w:rPr>
      </w:pPr>
    </w:p>
    <w:p w:rsidR="0082630D" w:rsidRDefault="0082630D" w:rsidP="00184CBC">
      <w:pPr>
        <w:pStyle w:val="Textoindependiente"/>
        <w:rPr>
          <w:b/>
          <w:smallCaps/>
          <w:color w:val="002060"/>
          <w:sz w:val="24"/>
          <w:lang w:eastAsia="es-ES"/>
        </w:rPr>
      </w:pPr>
    </w:p>
    <w:p w:rsidR="00184CBC" w:rsidRPr="00F70426" w:rsidRDefault="00184CBC" w:rsidP="00184CBC">
      <w:pPr>
        <w:pStyle w:val="Textoindependiente"/>
        <w:rPr>
          <w:b/>
          <w:i/>
          <w:szCs w:val="24"/>
          <w:lang w:eastAsia="es-ES"/>
        </w:rPr>
      </w:pPr>
      <w:r w:rsidRPr="00F70426">
        <w:rPr>
          <w:b/>
          <w:smallCaps/>
          <w:color w:val="002060"/>
          <w:sz w:val="24"/>
          <w:lang w:eastAsia="es-ES"/>
        </w:rPr>
        <w:t>Canto</w:t>
      </w:r>
      <w:r>
        <w:rPr>
          <w:lang w:eastAsia="es-ES"/>
        </w:rPr>
        <w:t xml:space="preserve"> </w:t>
      </w:r>
      <w:r w:rsidRPr="00F70426">
        <w:rPr>
          <w:b/>
          <w:i/>
          <w:color w:val="1F3864" w:themeColor="accent5" w:themeShade="80"/>
          <w:lang w:eastAsia="es-ES"/>
        </w:rPr>
        <w:t>de entrada:</w:t>
      </w:r>
      <w:r>
        <w:rPr>
          <w:lang w:eastAsia="es-ES"/>
        </w:rPr>
        <w:t xml:space="preserve"> </w:t>
      </w:r>
      <w:r w:rsidR="00F70426" w:rsidRPr="00F70426">
        <w:rPr>
          <w:b/>
          <w:i/>
          <w:lang w:eastAsia="es-ES"/>
        </w:rPr>
        <w:t xml:space="preserve">“Llamadas por el Cristo…” </w:t>
      </w:r>
    </w:p>
    <w:p w:rsidR="00F70426" w:rsidRDefault="00F70426">
      <w:pPr>
        <w:rPr>
          <w:i/>
          <w:sz w:val="24"/>
          <w:lang w:eastAsia="es-ES"/>
        </w:rPr>
      </w:pPr>
      <w:r w:rsidRPr="0054471C">
        <w:rPr>
          <w:b/>
          <w:i/>
          <w:color w:val="C00000"/>
          <w:sz w:val="24"/>
          <w:lang w:eastAsia="es-ES"/>
        </w:rPr>
        <w:t>Ofrendas</w:t>
      </w:r>
      <w:r>
        <w:rPr>
          <w:b/>
          <w:i/>
          <w:sz w:val="24"/>
          <w:lang w:eastAsia="es-ES"/>
        </w:rPr>
        <w:t xml:space="preserve">: </w:t>
      </w:r>
      <w:r w:rsidRPr="00F70426">
        <w:rPr>
          <w:i/>
          <w:sz w:val="24"/>
          <w:lang w:eastAsia="es-ES"/>
        </w:rPr>
        <w:t>(Donde sea posible hacerlas)</w:t>
      </w:r>
      <w:r>
        <w:rPr>
          <w:i/>
          <w:sz w:val="24"/>
          <w:lang w:eastAsia="es-ES"/>
        </w:rPr>
        <w:t xml:space="preserve"> Cadenas rotas, Pan y Jarra de agua, toalla…</w:t>
      </w:r>
    </w:p>
    <w:p w:rsidR="00A44961" w:rsidRPr="00E13300" w:rsidRDefault="00A44961" w:rsidP="00E13300">
      <w:pPr>
        <w:jc w:val="both"/>
        <w:rPr>
          <w:rFonts w:ascii="Book Antiqua" w:hAnsi="Book Antiqua"/>
          <w:lang w:eastAsia="es-ES"/>
        </w:rPr>
      </w:pPr>
      <w:r w:rsidRPr="00A44961">
        <w:rPr>
          <w:rFonts w:ascii="Book Antiqua" w:hAnsi="Book Antiqua"/>
          <w:sz w:val="24"/>
          <w:lang w:eastAsia="es-ES"/>
        </w:rPr>
        <w:t>Con estas ofrendas</w:t>
      </w:r>
      <w:r w:rsidR="00E13300">
        <w:rPr>
          <w:rFonts w:ascii="Book Antiqua" w:hAnsi="Book Antiqua"/>
          <w:sz w:val="24"/>
          <w:lang w:eastAsia="es-ES"/>
        </w:rPr>
        <w:t xml:space="preserve"> que presentamos ante el Altar</w:t>
      </w:r>
      <w:r w:rsidRPr="00A44961">
        <w:rPr>
          <w:rFonts w:ascii="Book Antiqua" w:hAnsi="Book Antiqua"/>
          <w:sz w:val="24"/>
          <w:lang w:eastAsia="es-ES"/>
        </w:rPr>
        <w:t xml:space="preserve"> queremos simbolizar </w:t>
      </w:r>
      <w:r>
        <w:rPr>
          <w:rFonts w:ascii="Book Antiqua" w:hAnsi="Book Antiqua"/>
          <w:sz w:val="24"/>
          <w:lang w:eastAsia="es-ES"/>
        </w:rPr>
        <w:t>las obras de misericordia que Jesús nos invita a ejercer con nuestro prójimo, todos y cada uno de los hombres, mujeres, niños, ancianos, jóvenes… que están a nuestro lado y pasan necesidad, tanto material como espiritual.</w:t>
      </w:r>
      <w:r w:rsidR="00E13300">
        <w:rPr>
          <w:rFonts w:ascii="Book Antiqua" w:hAnsi="Book Antiqua"/>
          <w:sz w:val="24"/>
          <w:lang w:eastAsia="es-ES"/>
        </w:rPr>
        <w:t xml:space="preserve"> </w:t>
      </w:r>
      <w:r w:rsidR="00E13300" w:rsidRPr="00E13300">
        <w:rPr>
          <w:rFonts w:ascii="Book Antiqua" w:hAnsi="Book Antiqua"/>
          <w:lang w:eastAsia="es-ES"/>
        </w:rPr>
        <w:t>[Se muestran las ofrendas y después se presentan el Pan y el Vino.]</w:t>
      </w:r>
    </w:p>
    <w:p w:rsidR="00E13300" w:rsidRPr="0054471C" w:rsidRDefault="00F70426">
      <w:pPr>
        <w:rPr>
          <w:color w:val="1F3864" w:themeColor="accent5" w:themeShade="80"/>
          <w:lang w:eastAsia="es-ES"/>
        </w:rPr>
      </w:pPr>
      <w:r w:rsidRPr="00F70426">
        <w:rPr>
          <w:b/>
          <w:smallCaps/>
          <w:color w:val="1F3864" w:themeColor="accent5" w:themeShade="80"/>
          <w:sz w:val="24"/>
          <w:lang w:eastAsia="es-ES"/>
        </w:rPr>
        <w:t>Canto</w:t>
      </w:r>
      <w:r w:rsidRPr="00F70426">
        <w:rPr>
          <w:b/>
          <w:color w:val="1F3864" w:themeColor="accent5" w:themeShade="80"/>
          <w:sz w:val="24"/>
          <w:lang w:eastAsia="es-ES"/>
        </w:rPr>
        <w:t xml:space="preserve"> </w:t>
      </w:r>
      <w:r w:rsidRPr="00F70426">
        <w:rPr>
          <w:b/>
          <w:i/>
          <w:color w:val="1F3864" w:themeColor="accent5" w:themeShade="80"/>
          <w:sz w:val="24"/>
          <w:lang w:eastAsia="es-ES"/>
        </w:rPr>
        <w:t>de Comunión</w:t>
      </w:r>
      <w:r w:rsidRPr="0054471C">
        <w:rPr>
          <w:i/>
          <w:sz w:val="24"/>
          <w:lang w:eastAsia="es-ES"/>
        </w:rPr>
        <w:t xml:space="preserve">: </w:t>
      </w:r>
      <w:r w:rsidR="0054471C" w:rsidRPr="0054471C">
        <w:rPr>
          <w:i/>
          <w:lang w:eastAsia="es-ES"/>
        </w:rPr>
        <w:t xml:space="preserve">(Canto o audición de </w:t>
      </w:r>
      <w:r w:rsidR="0054471C" w:rsidRPr="0054471C">
        <w:rPr>
          <w:b/>
          <w:i/>
          <w:lang w:eastAsia="es-ES"/>
        </w:rPr>
        <w:t>“El buen samaritano</w:t>
      </w:r>
      <w:r w:rsidR="0054471C" w:rsidRPr="0054471C">
        <w:rPr>
          <w:i/>
          <w:color w:val="1F3864" w:themeColor="accent5" w:themeShade="80"/>
          <w:lang w:eastAsia="es-ES"/>
        </w:rPr>
        <w:t>”</w:t>
      </w:r>
      <w:r w:rsidR="0054471C" w:rsidRPr="0054471C">
        <w:rPr>
          <w:color w:val="1F3864" w:themeColor="accent5" w:themeShade="80"/>
          <w:lang w:eastAsia="es-ES"/>
        </w:rPr>
        <w:t xml:space="preserve"> </w:t>
      </w:r>
      <w:r w:rsidR="0054471C" w:rsidRPr="0054471C">
        <w:rPr>
          <w:lang w:eastAsia="es-ES"/>
        </w:rPr>
        <w:t>Cd “Descálzate”, p. nº 10)</w:t>
      </w:r>
    </w:p>
    <w:p w:rsidR="00F70426" w:rsidRPr="00F70426" w:rsidRDefault="00E13300">
      <w:pPr>
        <w:rPr>
          <w:b/>
          <w:color w:val="1F3864" w:themeColor="accent5" w:themeShade="80"/>
          <w:sz w:val="24"/>
          <w:lang w:eastAsia="es-ES"/>
        </w:rPr>
      </w:pPr>
      <w:r w:rsidRPr="00E13300">
        <w:rPr>
          <w:b/>
          <w:smallCaps/>
          <w:color w:val="1F3864" w:themeColor="accent5" w:themeShade="80"/>
          <w:sz w:val="24"/>
          <w:lang w:eastAsia="es-ES"/>
        </w:rPr>
        <w:t>Canto</w:t>
      </w:r>
      <w:r>
        <w:rPr>
          <w:b/>
          <w:color w:val="1F3864" w:themeColor="accent5" w:themeShade="80"/>
          <w:sz w:val="24"/>
          <w:lang w:eastAsia="es-ES"/>
        </w:rPr>
        <w:t xml:space="preserve"> Final: </w:t>
      </w:r>
      <w:r w:rsidRPr="00E13300">
        <w:rPr>
          <w:b/>
          <w:sz w:val="24"/>
          <w:lang w:eastAsia="es-ES"/>
        </w:rPr>
        <w:t>“Madre de la Merced”</w:t>
      </w:r>
      <w:r w:rsidR="00F70426" w:rsidRPr="00F70426">
        <w:rPr>
          <w:b/>
          <w:color w:val="1F3864" w:themeColor="accent5" w:themeShade="80"/>
          <w:sz w:val="24"/>
          <w:lang w:eastAsia="es-ES"/>
        </w:rPr>
        <w:br w:type="page"/>
      </w:r>
    </w:p>
    <w:p w:rsidR="00184CBC" w:rsidRDefault="00184CBC" w:rsidP="00B62409">
      <w:pPr>
        <w:spacing w:after="0"/>
        <w:jc w:val="center"/>
        <w:rPr>
          <w:rStyle w:val="nfasis"/>
          <w:rFonts w:ascii="Book Antiqua" w:hAnsi="Book Antiqua"/>
          <w:b/>
          <w:sz w:val="24"/>
        </w:rPr>
      </w:pPr>
      <w:r w:rsidRPr="00B62409">
        <w:rPr>
          <w:rStyle w:val="nfasis"/>
          <w:rFonts w:ascii="Book Antiqua" w:hAnsi="Book Antiqua"/>
          <w:b/>
          <w:smallCaps/>
          <w:color w:val="002060"/>
          <w:sz w:val="28"/>
        </w:rPr>
        <w:lastRenderedPageBreak/>
        <w:t>Vísperas</w:t>
      </w:r>
    </w:p>
    <w:p w:rsidR="00184CBC" w:rsidRDefault="00184CBC" w:rsidP="00184CBC">
      <w:pPr>
        <w:spacing w:after="0"/>
        <w:rPr>
          <w:rStyle w:val="nfasis"/>
          <w:rFonts w:ascii="Book Antiqua" w:hAnsi="Book Antiqua"/>
          <w:b/>
          <w:sz w:val="24"/>
        </w:rPr>
      </w:pPr>
    </w:p>
    <w:p w:rsidR="00184CBC" w:rsidRPr="006835B8" w:rsidRDefault="00184CBC" w:rsidP="006835B8">
      <w:pPr>
        <w:rPr>
          <w:rFonts w:ascii="Arial" w:eastAsia="Times New Roman" w:hAnsi="Arial" w:cs="Arial"/>
          <w:color w:val="222222"/>
          <w:sz w:val="27"/>
          <w:szCs w:val="27"/>
          <w:lang w:eastAsia="es-ES"/>
        </w:rPr>
      </w:pPr>
      <w:r w:rsidRPr="00F70426">
        <w:rPr>
          <w:rStyle w:val="nfasis"/>
          <w:rFonts w:ascii="Book Antiqua" w:hAnsi="Book Antiqua"/>
          <w:b/>
          <w:color w:val="C00000"/>
          <w:sz w:val="24"/>
        </w:rPr>
        <w:t>Monición</w:t>
      </w:r>
      <w:r>
        <w:rPr>
          <w:rStyle w:val="nfasis"/>
          <w:rFonts w:ascii="Book Antiqua" w:hAnsi="Book Antiqua"/>
          <w:b/>
          <w:sz w:val="24"/>
        </w:rPr>
        <w:t xml:space="preserve">.- </w:t>
      </w:r>
      <w:r>
        <w:rPr>
          <w:lang w:eastAsia="es-ES"/>
        </w:rPr>
        <w:t xml:space="preserve">Durante estos días de novena hemos meditado y orado </w:t>
      </w:r>
      <w:r w:rsidRPr="00F40B1E">
        <w:rPr>
          <w:lang w:eastAsia="es-ES"/>
        </w:rPr>
        <w:t>las actitudes que ha</w:t>
      </w:r>
      <w:r w:rsidR="006835B8" w:rsidRPr="006835B8">
        <w:rPr>
          <w:rFonts w:ascii="Arial" w:hAnsi="Arial" w:cs="Arial"/>
          <w:color w:val="222222"/>
          <w:sz w:val="27"/>
          <w:szCs w:val="27"/>
        </w:rPr>
        <w:t xml:space="preserve"> </w:t>
      </w:r>
      <w:r w:rsidR="006835B8" w:rsidRPr="006835B8">
        <w:rPr>
          <w:rFonts w:ascii="Arial" w:eastAsia="Times New Roman" w:hAnsi="Arial" w:cs="Arial"/>
          <w:noProof/>
          <w:color w:val="0000FF"/>
          <w:sz w:val="27"/>
          <w:szCs w:val="27"/>
          <w:lang w:eastAsia="es-ES"/>
        </w:rPr>
        <w:drawing>
          <wp:anchor distT="0" distB="0" distL="114300" distR="114300" simplePos="0" relativeHeight="251668992" behindDoc="1" locked="0" layoutInCell="1" allowOverlap="1">
            <wp:simplePos x="0" y="0"/>
            <wp:positionH relativeFrom="column">
              <wp:posOffset>4339590</wp:posOffset>
            </wp:positionH>
            <wp:positionV relativeFrom="paragraph">
              <wp:posOffset>7620</wp:posOffset>
            </wp:positionV>
            <wp:extent cx="1447800" cy="2029460"/>
            <wp:effectExtent l="0" t="0" r="0" b="0"/>
            <wp:wrapTight wrapText="bothSides">
              <wp:wrapPolygon edited="0">
                <wp:start x="0" y="0"/>
                <wp:lineTo x="0" y="21492"/>
                <wp:lineTo x="21316" y="21492"/>
                <wp:lineTo x="21316" y="0"/>
                <wp:lineTo x="0" y="0"/>
              </wp:wrapPolygon>
            </wp:wrapTight>
            <wp:docPr id="24" name="Imagen 24" descr="Resultado de imagen de de misericordia corporale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e misericordia corporales">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029460"/>
                    </a:xfrm>
                    <a:prstGeom prst="rect">
                      <a:avLst/>
                    </a:prstGeom>
                    <a:noFill/>
                    <a:ln>
                      <a:noFill/>
                    </a:ln>
                  </pic:spPr>
                </pic:pic>
              </a:graphicData>
            </a:graphic>
          </wp:anchor>
        </w:drawing>
      </w:r>
      <w:r w:rsidRPr="00F40B1E">
        <w:rPr>
          <w:lang w:eastAsia="es-ES"/>
        </w:rPr>
        <w:t>ten</w:t>
      </w:r>
      <w:r>
        <w:rPr>
          <w:lang w:eastAsia="es-ES"/>
        </w:rPr>
        <w:t>ido María a lo largo de su vida, dejándonos llevar de los acont</w:t>
      </w:r>
      <w:r w:rsidR="00F70426">
        <w:rPr>
          <w:lang w:eastAsia="es-ES"/>
        </w:rPr>
        <w:t>ecimientos que marcaron su existencia</w:t>
      </w:r>
      <w:r>
        <w:rPr>
          <w:lang w:eastAsia="es-ES"/>
        </w:rPr>
        <w:t>. E</w:t>
      </w:r>
      <w:r w:rsidRPr="00F40B1E">
        <w:rPr>
          <w:lang w:eastAsia="es-ES"/>
        </w:rPr>
        <w:t>n el Cántico de Magnificat nos revela su gozo, su alegría interior, su bienaventuranza</w:t>
      </w:r>
      <w:r w:rsidR="0082630D">
        <w:rPr>
          <w:lang w:eastAsia="es-ES"/>
        </w:rPr>
        <w:t xml:space="preserve"> y también su misericordia</w:t>
      </w:r>
      <w:r w:rsidRPr="00F40B1E">
        <w:rPr>
          <w:lang w:eastAsia="es-ES"/>
        </w:rPr>
        <w:t>.</w:t>
      </w:r>
      <w:r>
        <w:rPr>
          <w:lang w:eastAsia="es-ES"/>
        </w:rPr>
        <w:t xml:space="preserve"> María de la Merced nos transmite</w:t>
      </w:r>
      <w:r w:rsidRPr="00F40B1E">
        <w:rPr>
          <w:lang w:eastAsia="es-ES"/>
        </w:rPr>
        <w:t xml:space="preserve"> un conocimiento gozoso</w:t>
      </w:r>
      <w:r>
        <w:rPr>
          <w:lang w:eastAsia="es-ES"/>
        </w:rPr>
        <w:t xml:space="preserve"> de Dios que trasforma su vida</w:t>
      </w:r>
      <w:r w:rsidR="00F70426">
        <w:rPr>
          <w:lang w:eastAsia="es-ES"/>
        </w:rPr>
        <w:t xml:space="preserve">, en ella </w:t>
      </w:r>
      <w:r w:rsidRPr="00F40B1E">
        <w:rPr>
          <w:lang w:eastAsia="es-ES"/>
        </w:rPr>
        <w:t xml:space="preserve">podemos encontrar la vivencia </w:t>
      </w:r>
      <w:r w:rsidR="00F70426">
        <w:rPr>
          <w:lang w:eastAsia="es-ES"/>
        </w:rPr>
        <w:t xml:space="preserve">plena </w:t>
      </w:r>
      <w:r w:rsidRPr="00F40B1E">
        <w:rPr>
          <w:lang w:eastAsia="es-ES"/>
        </w:rPr>
        <w:t xml:space="preserve">de las </w:t>
      </w:r>
      <w:r w:rsidR="0082630D">
        <w:rPr>
          <w:lang w:eastAsia="es-ES"/>
        </w:rPr>
        <w:t xml:space="preserve">obras de misericordia. </w:t>
      </w:r>
      <w:r w:rsidRPr="00F40B1E">
        <w:rPr>
          <w:lang w:eastAsia="es-ES"/>
        </w:rPr>
        <w:t xml:space="preserve">María </w:t>
      </w:r>
      <w:r w:rsidR="000B3514">
        <w:rPr>
          <w:lang w:eastAsia="es-ES"/>
        </w:rPr>
        <w:t xml:space="preserve">nos </w:t>
      </w:r>
      <w:r w:rsidRPr="00F40B1E">
        <w:rPr>
          <w:lang w:eastAsia="es-ES"/>
        </w:rPr>
        <w:t xml:space="preserve">ha descubierto </w:t>
      </w:r>
      <w:r w:rsidR="0082630D">
        <w:rPr>
          <w:lang w:eastAsia="es-ES"/>
        </w:rPr>
        <w:t>l</w:t>
      </w:r>
      <w:r w:rsidRPr="00F40B1E">
        <w:rPr>
          <w:lang w:eastAsia="es-ES"/>
        </w:rPr>
        <w:t>a grandeza</w:t>
      </w:r>
      <w:r w:rsidR="0082630D">
        <w:rPr>
          <w:lang w:eastAsia="es-ES"/>
        </w:rPr>
        <w:t xml:space="preserve"> de la Misericordia</w:t>
      </w:r>
      <w:r w:rsidR="00F70426">
        <w:rPr>
          <w:lang w:eastAsia="es-ES"/>
        </w:rPr>
        <w:t>, la ha dado a luz</w:t>
      </w:r>
      <w:r w:rsidR="0082630D">
        <w:rPr>
          <w:lang w:eastAsia="es-ES"/>
        </w:rPr>
        <w:t xml:space="preserve"> en el R</w:t>
      </w:r>
      <w:r w:rsidR="000B3514">
        <w:rPr>
          <w:lang w:eastAsia="es-ES"/>
        </w:rPr>
        <w:t>ostro de su propio Hijo: Jesús, el Señor; él es</w:t>
      </w:r>
      <w:r w:rsidRPr="00F40B1E">
        <w:rPr>
          <w:lang w:eastAsia="es-ES"/>
        </w:rPr>
        <w:t xml:space="preserve"> la intervención </w:t>
      </w:r>
      <w:r w:rsidR="000B3514">
        <w:rPr>
          <w:lang w:eastAsia="es-ES"/>
        </w:rPr>
        <w:t xml:space="preserve">misericordiosa y </w:t>
      </w:r>
      <w:r w:rsidRPr="00F40B1E">
        <w:rPr>
          <w:lang w:eastAsia="es-ES"/>
        </w:rPr>
        <w:t>salvadora de Dios en la historia.</w:t>
      </w:r>
      <w:r w:rsidR="000B3514">
        <w:rPr>
          <w:lang w:eastAsia="es-ES"/>
        </w:rPr>
        <w:t xml:space="preserve"> Y nosotras</w:t>
      </w:r>
      <w:r w:rsidR="0082630D">
        <w:rPr>
          <w:lang w:eastAsia="es-ES"/>
        </w:rPr>
        <w:t>,</w:t>
      </w:r>
      <w:r w:rsidR="000B3514">
        <w:rPr>
          <w:lang w:eastAsia="es-ES"/>
        </w:rPr>
        <w:t xml:space="preserve"> hemos sido llamadas a ser testigos de este actuar divino siendo de verdad: </w:t>
      </w:r>
      <w:r w:rsidR="000B3514" w:rsidRPr="00582B9A">
        <w:rPr>
          <w:i/>
          <w:lang w:eastAsia="es-ES"/>
        </w:rPr>
        <w:t xml:space="preserve">mercedarias de la caridad </w:t>
      </w:r>
      <w:r w:rsidR="000B3514">
        <w:rPr>
          <w:lang w:eastAsia="es-ES"/>
        </w:rPr>
        <w:t>en el mundo y para el mundo.</w:t>
      </w:r>
      <w:r w:rsidR="00F70426">
        <w:rPr>
          <w:lang w:eastAsia="es-ES"/>
        </w:rPr>
        <w:t xml:space="preserve"> Damos gracias por esta vocación.</w:t>
      </w:r>
    </w:p>
    <w:p w:rsidR="00184CBC" w:rsidRPr="00872447" w:rsidRDefault="00872447" w:rsidP="00184CBC">
      <w:pPr>
        <w:spacing w:after="0"/>
        <w:rPr>
          <w:rStyle w:val="nfasis"/>
          <w:rFonts w:ascii="Book Antiqua" w:hAnsi="Book Antiqua"/>
          <w:i w:val="0"/>
          <w:sz w:val="24"/>
        </w:rPr>
      </w:pPr>
      <w:r w:rsidRPr="004F79AC">
        <w:rPr>
          <w:rStyle w:val="nfasis"/>
          <w:rFonts w:ascii="Book Antiqua" w:hAnsi="Book Antiqua"/>
          <w:b/>
          <w:i w:val="0"/>
          <w:smallCaps/>
          <w:color w:val="FF0000"/>
        </w:rPr>
        <w:t>Himno</w:t>
      </w:r>
      <w:r>
        <w:rPr>
          <w:rStyle w:val="nfasis"/>
          <w:rFonts w:ascii="Book Antiqua" w:hAnsi="Book Antiqua"/>
          <w:i w:val="0"/>
          <w:smallCaps/>
          <w:sz w:val="24"/>
        </w:rPr>
        <w:t xml:space="preserve">: </w:t>
      </w:r>
      <w:r w:rsidR="004F79AC" w:rsidRPr="004F79AC">
        <w:rPr>
          <w:rStyle w:val="nfasis"/>
          <w:rFonts w:ascii="Book Antiqua" w:hAnsi="Book Antiqua"/>
          <w:i w:val="0"/>
          <w:sz w:val="24"/>
        </w:rPr>
        <w:t>Propio o</w:t>
      </w:r>
      <w:r w:rsidR="004F79AC">
        <w:rPr>
          <w:rStyle w:val="nfasis"/>
          <w:rFonts w:ascii="Book Antiqua" w:hAnsi="Book Antiqua"/>
          <w:i w:val="0"/>
          <w:smallCaps/>
          <w:sz w:val="24"/>
        </w:rPr>
        <w:t xml:space="preserve"> </w:t>
      </w:r>
      <w:r w:rsidRPr="00872447">
        <w:rPr>
          <w:rStyle w:val="nfasis"/>
          <w:rFonts w:ascii="Book Antiqua" w:hAnsi="Book Antiqua"/>
          <w:i w:val="0"/>
          <w:sz w:val="24"/>
        </w:rPr>
        <w:t>“</w:t>
      </w:r>
      <w:r w:rsidRPr="00872447">
        <w:rPr>
          <w:rStyle w:val="nfasis"/>
          <w:rFonts w:ascii="Book Antiqua" w:hAnsi="Book Antiqua"/>
          <w:sz w:val="24"/>
        </w:rPr>
        <w:t>Madre de la merced</w:t>
      </w:r>
      <w:r w:rsidRPr="00872447">
        <w:rPr>
          <w:rStyle w:val="nfasis"/>
          <w:rFonts w:ascii="Book Antiqua" w:hAnsi="Book Antiqua"/>
          <w:i w:val="0"/>
          <w:sz w:val="24"/>
        </w:rPr>
        <w:t xml:space="preserve"> </w:t>
      </w:r>
      <w:r>
        <w:rPr>
          <w:rStyle w:val="nfasis"/>
          <w:rFonts w:ascii="Book Antiqua" w:hAnsi="Book Antiqua"/>
          <w:i w:val="0"/>
          <w:sz w:val="24"/>
        </w:rPr>
        <w:t>(Era la tarde suave…)”</w:t>
      </w:r>
    </w:p>
    <w:p w:rsidR="004F79AC" w:rsidRDefault="004F79AC" w:rsidP="00184CBC">
      <w:pPr>
        <w:spacing w:after="0"/>
        <w:rPr>
          <w:rStyle w:val="nfasis"/>
          <w:rFonts w:ascii="Book Antiqua" w:hAnsi="Book Antiqua"/>
          <w:i w:val="0"/>
          <w:smallCaps/>
          <w:color w:val="002060"/>
          <w:sz w:val="24"/>
        </w:rPr>
      </w:pPr>
    </w:p>
    <w:p w:rsidR="004F79AC" w:rsidRDefault="004F79AC" w:rsidP="00184CBC">
      <w:pPr>
        <w:spacing w:after="0"/>
        <w:rPr>
          <w:rStyle w:val="nfasis"/>
          <w:rFonts w:ascii="Book Antiqua" w:hAnsi="Book Antiqua"/>
          <w:i w:val="0"/>
          <w:sz w:val="24"/>
        </w:rPr>
      </w:pPr>
      <w:r w:rsidRPr="00A7031E">
        <w:rPr>
          <w:rStyle w:val="nfasis"/>
          <w:rFonts w:ascii="Book Antiqua" w:hAnsi="Book Antiqua"/>
          <w:b/>
          <w:i w:val="0"/>
          <w:smallCaps/>
          <w:color w:val="002060"/>
          <w:sz w:val="24"/>
        </w:rPr>
        <w:t>Moniciones</w:t>
      </w:r>
    </w:p>
    <w:p w:rsidR="00872447" w:rsidRDefault="00872447" w:rsidP="0064218D">
      <w:pPr>
        <w:spacing w:after="0"/>
        <w:jc w:val="both"/>
      </w:pPr>
      <w:r w:rsidRPr="00A5378A">
        <w:rPr>
          <w:rStyle w:val="nfasis"/>
          <w:rFonts w:ascii="Book Antiqua" w:hAnsi="Book Antiqua"/>
          <w:b/>
          <w:color w:val="833C0B" w:themeColor="accent2" w:themeShade="80"/>
          <w:sz w:val="24"/>
        </w:rPr>
        <w:t>Salmo</w:t>
      </w:r>
      <w:r w:rsidR="004F79AC" w:rsidRPr="00A5378A">
        <w:rPr>
          <w:rStyle w:val="nfasis"/>
          <w:rFonts w:ascii="Book Antiqua" w:hAnsi="Book Antiqua"/>
          <w:b/>
          <w:color w:val="833C0B" w:themeColor="accent2" w:themeShade="80"/>
          <w:sz w:val="24"/>
        </w:rPr>
        <w:t>125</w:t>
      </w:r>
      <w:r w:rsidR="004F79AC" w:rsidRPr="00A5378A">
        <w:rPr>
          <w:rStyle w:val="nfasis"/>
          <w:rFonts w:ascii="Book Antiqua" w:hAnsi="Book Antiqua"/>
          <w:i w:val="0"/>
          <w:color w:val="833C0B" w:themeColor="accent2" w:themeShade="80"/>
          <w:sz w:val="24"/>
        </w:rPr>
        <w:t>:</w:t>
      </w:r>
      <w:r w:rsidR="004F79AC">
        <w:rPr>
          <w:rStyle w:val="nfasis"/>
          <w:rFonts w:ascii="Book Antiqua" w:hAnsi="Book Antiqua"/>
          <w:i w:val="0"/>
          <w:sz w:val="24"/>
        </w:rPr>
        <w:t xml:space="preserve"> </w:t>
      </w:r>
      <w:r w:rsidR="0064218D">
        <w:t>Este salmo expresa el júbilo que siente el pueblo de Israel al regreso del exilio babilónico a la tierra de los padres,</w:t>
      </w:r>
      <w:r w:rsidR="0064218D" w:rsidRPr="0064218D">
        <w:t xml:space="preserve"> </w:t>
      </w:r>
      <w:r w:rsidR="0064218D">
        <w:t>se festeja la libertad obtenida, afloran a los labios cantos de alegría sentida en comunidad. Nosotras, que compartimos todas las esclavitudes y exilios del mundo, nos unimos a este canto con la sonrisa en los labios y el gozo en el corazón, porque verdaderamente “los que sembraban con lágrimas, cosechan con alegría”.</w:t>
      </w:r>
    </w:p>
    <w:p w:rsidR="0064218D" w:rsidRDefault="0064218D" w:rsidP="0064218D">
      <w:pPr>
        <w:spacing w:after="0"/>
        <w:jc w:val="both"/>
      </w:pPr>
      <w:r w:rsidRPr="00A5378A">
        <w:rPr>
          <w:rFonts w:ascii="Book Antiqua" w:hAnsi="Book Antiqua"/>
          <w:b/>
          <w:i/>
          <w:color w:val="833C0B" w:themeColor="accent2" w:themeShade="80"/>
          <w:sz w:val="24"/>
        </w:rPr>
        <w:t>Salmo 126:</w:t>
      </w:r>
      <w:r w:rsidRPr="00A5378A">
        <w:rPr>
          <w:rFonts w:ascii="Book Antiqua" w:hAnsi="Book Antiqua"/>
          <w:b/>
          <w:i/>
          <w:sz w:val="24"/>
        </w:rPr>
        <w:t xml:space="preserve"> </w:t>
      </w:r>
      <w:r w:rsidR="00A5378A">
        <w:t>Como el salmista, también nosotras sabemos que los esfuerzos del hombre son inútiles si no llevan la bendición divina. Sabemos que sólo Dios puede asegurar prosperidad y la prolongación en la historia de nuestra Congregación, esto no significa que nos desentendamos de consolidar su obra sino todo lo contrario, que sepamos construir con Él.</w:t>
      </w:r>
    </w:p>
    <w:p w:rsidR="00A5378A" w:rsidRPr="00A5378A" w:rsidRDefault="00A5378A" w:rsidP="0064218D">
      <w:pPr>
        <w:spacing w:after="0"/>
        <w:jc w:val="both"/>
        <w:rPr>
          <w:rStyle w:val="nfasis"/>
          <w:i w:val="0"/>
          <w:sz w:val="24"/>
        </w:rPr>
      </w:pPr>
      <w:r w:rsidRPr="00A5378A">
        <w:rPr>
          <w:rStyle w:val="nfasis"/>
          <w:rFonts w:ascii="Book Antiqua" w:hAnsi="Book Antiqua"/>
          <w:b/>
          <w:color w:val="833C0B" w:themeColor="accent2" w:themeShade="80"/>
          <w:sz w:val="24"/>
        </w:rPr>
        <w:t>Cántico Ef. 1,3-10:</w:t>
      </w:r>
      <w:r>
        <w:rPr>
          <w:rStyle w:val="nfasis"/>
          <w:i w:val="0"/>
          <w:color w:val="833C0B" w:themeColor="accent2" w:themeShade="80"/>
          <w:sz w:val="24"/>
        </w:rPr>
        <w:t xml:space="preserve"> </w:t>
      </w:r>
      <w:r w:rsidRPr="00A5378A">
        <w:rPr>
          <w:rStyle w:val="nfasis"/>
          <w:i w:val="0"/>
          <w:sz w:val="24"/>
        </w:rPr>
        <w:t>“Hemos sido elegidas en la persona de Cristo</w:t>
      </w:r>
      <w:r>
        <w:rPr>
          <w:rStyle w:val="nfasis"/>
          <w:i w:val="0"/>
          <w:sz w:val="24"/>
        </w:rPr>
        <w:t xml:space="preserve">…” </w:t>
      </w:r>
      <w:r w:rsidR="001754B1">
        <w:rPr>
          <w:rStyle w:val="nfasis"/>
          <w:i w:val="0"/>
          <w:sz w:val="24"/>
        </w:rPr>
        <w:t xml:space="preserve">Estamos felices de poder entonar este cántico de salvación, nos sentimos dichosas al pensar en el maravilloso plan de salvación de Dios, que ha realizado en el mundo por Jesucristo y lo sigue realizando </w:t>
      </w:r>
      <w:r w:rsidR="00A7031E">
        <w:rPr>
          <w:rStyle w:val="nfasis"/>
          <w:i w:val="0"/>
          <w:sz w:val="24"/>
        </w:rPr>
        <w:t>a</w:t>
      </w:r>
      <w:r w:rsidR="001754B1">
        <w:rPr>
          <w:rStyle w:val="nfasis"/>
          <w:i w:val="0"/>
          <w:sz w:val="24"/>
        </w:rPr>
        <w:t>hora</w:t>
      </w:r>
      <w:r w:rsidR="00A7031E">
        <w:rPr>
          <w:rStyle w:val="nfasis"/>
          <w:i w:val="0"/>
          <w:sz w:val="24"/>
        </w:rPr>
        <w:t>,</w:t>
      </w:r>
      <w:r w:rsidR="001754B1">
        <w:rPr>
          <w:rStyle w:val="nfasis"/>
          <w:i w:val="0"/>
          <w:sz w:val="24"/>
        </w:rPr>
        <w:t xml:space="preserve"> dándonos los dones del Espíritu. A la Trinidad divina damos gloria y alabanza.  </w:t>
      </w:r>
    </w:p>
    <w:p w:rsidR="00184CBC" w:rsidRDefault="00A7031E" w:rsidP="00A7031E">
      <w:pPr>
        <w:pStyle w:val="Prrafodelista"/>
        <w:numPr>
          <w:ilvl w:val="1"/>
          <w:numId w:val="18"/>
        </w:numPr>
        <w:spacing w:after="0"/>
        <w:rPr>
          <w:rStyle w:val="nfasis"/>
          <w:rFonts w:ascii="Book Antiqua" w:hAnsi="Book Antiqua"/>
          <w:b/>
          <w:color w:val="2F5496" w:themeColor="accent5" w:themeShade="BF"/>
          <w:sz w:val="24"/>
        </w:rPr>
      </w:pPr>
      <w:r w:rsidRPr="00A7031E">
        <w:rPr>
          <w:rStyle w:val="nfasis"/>
          <w:rFonts w:ascii="Book Antiqua" w:hAnsi="Book Antiqua"/>
          <w:b/>
          <w:color w:val="2F5496" w:themeColor="accent5" w:themeShade="BF"/>
          <w:sz w:val="24"/>
        </w:rPr>
        <w:t>Sigue lo propio del Oficio.</w:t>
      </w:r>
    </w:p>
    <w:p w:rsidR="00A7031E" w:rsidRPr="00A7031E" w:rsidRDefault="00A7031E" w:rsidP="00A7031E">
      <w:pPr>
        <w:pStyle w:val="Prrafodelista"/>
        <w:spacing w:after="0"/>
        <w:ind w:left="2007"/>
        <w:rPr>
          <w:rStyle w:val="nfasis"/>
          <w:rFonts w:ascii="Book Antiqua" w:hAnsi="Book Antiqua"/>
          <w:b/>
          <w:color w:val="2F5496" w:themeColor="accent5" w:themeShade="BF"/>
          <w:sz w:val="24"/>
        </w:rPr>
      </w:pPr>
    </w:p>
    <w:p w:rsidR="00A7031E" w:rsidRPr="00A7031E" w:rsidRDefault="00A7031E" w:rsidP="00A7031E">
      <w:pPr>
        <w:pStyle w:val="Prrafodelista"/>
        <w:numPr>
          <w:ilvl w:val="0"/>
          <w:numId w:val="18"/>
        </w:numPr>
        <w:spacing w:after="0"/>
        <w:rPr>
          <w:rStyle w:val="nfasis"/>
          <w:rFonts w:ascii="Book Antiqua" w:hAnsi="Book Antiqua"/>
          <w:b/>
          <w:sz w:val="24"/>
        </w:rPr>
      </w:pPr>
      <w:r w:rsidRPr="00A7031E">
        <w:rPr>
          <w:rStyle w:val="nfasis"/>
          <w:rFonts w:ascii="Book Antiqua" w:hAnsi="Book Antiqua"/>
          <w:b/>
          <w:color w:val="C00000"/>
          <w:sz w:val="24"/>
        </w:rPr>
        <w:t>Tiempo</w:t>
      </w:r>
      <w:r>
        <w:rPr>
          <w:rStyle w:val="nfasis"/>
          <w:rFonts w:ascii="Book Antiqua" w:hAnsi="Book Antiqua"/>
          <w:b/>
          <w:sz w:val="24"/>
        </w:rPr>
        <w:t xml:space="preserve"> de Oración y adoración…</w:t>
      </w:r>
    </w:p>
    <w:p w:rsidR="00184CBC" w:rsidRDefault="00184CBC" w:rsidP="00184CBC">
      <w:pPr>
        <w:spacing w:after="0"/>
        <w:rPr>
          <w:rStyle w:val="nfasis"/>
          <w:rFonts w:ascii="Book Antiqua" w:hAnsi="Book Antiqua"/>
          <w:b/>
          <w:sz w:val="24"/>
        </w:rPr>
      </w:pPr>
    </w:p>
    <w:p w:rsidR="00A7031E" w:rsidRDefault="00A7031E" w:rsidP="00184CBC">
      <w:pPr>
        <w:spacing w:after="0"/>
        <w:rPr>
          <w:rStyle w:val="nfasis"/>
          <w:rFonts w:ascii="Book Antiqua" w:hAnsi="Book Antiqua"/>
          <w:b/>
          <w:sz w:val="24"/>
        </w:rPr>
      </w:pPr>
      <w:r w:rsidRPr="00A7031E">
        <w:rPr>
          <w:rStyle w:val="nfasis"/>
          <w:rFonts w:ascii="Book Antiqua" w:hAnsi="Book Antiqua"/>
          <w:b/>
          <w:color w:val="C00000"/>
          <w:sz w:val="24"/>
        </w:rPr>
        <w:t>Canto</w:t>
      </w:r>
      <w:r>
        <w:rPr>
          <w:rStyle w:val="nfasis"/>
          <w:rFonts w:ascii="Book Antiqua" w:hAnsi="Book Antiqua"/>
          <w:b/>
          <w:sz w:val="24"/>
        </w:rPr>
        <w:t xml:space="preserve">: “Divina Azucena” </w:t>
      </w:r>
    </w:p>
    <w:p w:rsidR="00A7031E" w:rsidRDefault="00A7031E" w:rsidP="00184CBC">
      <w:pPr>
        <w:spacing w:after="0"/>
        <w:rPr>
          <w:rStyle w:val="nfasis"/>
          <w:rFonts w:ascii="Book Antiqua" w:hAnsi="Book Antiqua"/>
          <w:b/>
          <w:sz w:val="24"/>
        </w:rPr>
      </w:pPr>
    </w:p>
    <w:p w:rsidR="00184CBC" w:rsidRPr="00A7031E" w:rsidRDefault="00184CBC" w:rsidP="00184CBC">
      <w:pPr>
        <w:spacing w:after="0"/>
        <w:rPr>
          <w:rStyle w:val="nfasis"/>
          <w:b/>
          <w:color w:val="002060"/>
        </w:rPr>
      </w:pPr>
      <w:r w:rsidRPr="00A7031E">
        <w:rPr>
          <w:rStyle w:val="nfasis"/>
          <w:rFonts w:ascii="Book Antiqua" w:hAnsi="Book Antiqua"/>
          <w:b/>
          <w:color w:val="002060"/>
          <w:sz w:val="24"/>
        </w:rPr>
        <w:t>ORACIÓN</w:t>
      </w:r>
      <w:r w:rsidR="00A7031E">
        <w:rPr>
          <w:rStyle w:val="nfasis"/>
          <w:rFonts w:ascii="Book Antiqua" w:hAnsi="Book Antiqua"/>
          <w:b/>
          <w:color w:val="002060"/>
          <w:sz w:val="24"/>
        </w:rPr>
        <w:t xml:space="preserve"> a María desde las bienaventuranzas </w:t>
      </w:r>
      <w:r w:rsidR="00A7031E" w:rsidRPr="00A7031E">
        <w:rPr>
          <w:rStyle w:val="nfasis"/>
        </w:rPr>
        <w:t>(Dejando espacios de silencio</w:t>
      </w:r>
      <w:r w:rsidR="00A7031E">
        <w:rPr>
          <w:rStyle w:val="nfasis"/>
        </w:rPr>
        <w:t xml:space="preserve"> entre súplica y súplica</w:t>
      </w:r>
      <w:r w:rsidR="00F021BE">
        <w:rPr>
          <w:rStyle w:val="nfasis"/>
        </w:rPr>
        <w:t>: música de fondo</w:t>
      </w:r>
      <w:r w:rsidR="00A7031E">
        <w:rPr>
          <w:rStyle w:val="nfasis"/>
        </w:rPr>
        <w:t>)</w:t>
      </w:r>
      <w:r w:rsidR="00A7031E">
        <w:rPr>
          <w:rStyle w:val="nfasis"/>
          <w:b/>
          <w:color w:val="002060"/>
        </w:rPr>
        <w:t xml:space="preserve"> </w:t>
      </w:r>
    </w:p>
    <w:p w:rsidR="00A7031E" w:rsidRDefault="00A7031E" w:rsidP="00184CBC">
      <w:pPr>
        <w:spacing w:after="0"/>
        <w:rPr>
          <w:rStyle w:val="nfasis"/>
          <w:rFonts w:ascii="Book Antiqua" w:hAnsi="Book Antiqua"/>
          <w:b/>
          <w:sz w:val="24"/>
        </w:rPr>
      </w:pPr>
    </w:p>
    <w:p w:rsidR="00A7031E" w:rsidRDefault="00184CBC" w:rsidP="00184CBC">
      <w:pPr>
        <w:spacing w:after="0"/>
        <w:rPr>
          <w:rStyle w:val="nfasis"/>
          <w:rFonts w:ascii="Book Antiqua" w:hAnsi="Book Antiqua"/>
          <w:b/>
          <w:sz w:val="24"/>
        </w:rPr>
      </w:pPr>
      <w:r w:rsidRPr="007B468E">
        <w:rPr>
          <w:rStyle w:val="nfasis"/>
          <w:rFonts w:ascii="Book Antiqua" w:hAnsi="Book Antiqua"/>
          <w:b/>
          <w:sz w:val="24"/>
        </w:rPr>
        <w:t>Instrúyeme Madre, en tus pensamientos, e ilumina mi mente con la luz de tu sabiduría</w:t>
      </w:r>
      <w:r w:rsidR="004F79AC">
        <w:rPr>
          <w:rStyle w:val="nfasis"/>
          <w:rFonts w:ascii="Book Antiqua" w:hAnsi="Book Antiqua"/>
          <w:b/>
          <w:sz w:val="24"/>
        </w:rPr>
        <w:t>, para que pueda ser misericordia creativa y comprometida</w:t>
      </w:r>
      <w:r w:rsidRPr="007B468E">
        <w:rPr>
          <w:rStyle w:val="nfasis"/>
          <w:rFonts w:ascii="Book Antiqua" w:hAnsi="Book Antiqua"/>
          <w:b/>
          <w:sz w:val="24"/>
        </w:rPr>
        <w:t>.</w:t>
      </w:r>
    </w:p>
    <w:p w:rsidR="00F021BE" w:rsidRDefault="00184CBC" w:rsidP="00184CBC">
      <w:pPr>
        <w:spacing w:after="0"/>
        <w:rPr>
          <w:rStyle w:val="nfasis"/>
          <w:rFonts w:ascii="Book Antiqua" w:hAnsi="Book Antiqua"/>
          <w:i w:val="0"/>
          <w:sz w:val="24"/>
        </w:rPr>
      </w:pPr>
      <w:r w:rsidRPr="007B468E">
        <w:rPr>
          <w:rFonts w:ascii="Book Antiqua" w:hAnsi="Book Antiqua"/>
          <w:b/>
          <w:i/>
          <w:iCs/>
          <w:sz w:val="24"/>
        </w:rPr>
        <w:br/>
      </w:r>
      <w:r w:rsidRPr="0054471C">
        <w:rPr>
          <w:rStyle w:val="nfasis"/>
          <w:rFonts w:ascii="Book Antiqua" w:hAnsi="Book Antiqua"/>
          <w:i w:val="0"/>
          <w:sz w:val="24"/>
        </w:rPr>
        <w:t>-</w:t>
      </w:r>
      <w:r w:rsidRPr="00F021BE">
        <w:rPr>
          <w:rStyle w:val="nfasis"/>
          <w:rFonts w:ascii="Book Antiqua" w:hAnsi="Book Antiqua"/>
          <w:sz w:val="24"/>
        </w:rPr>
        <w:t>Dame</w:t>
      </w:r>
      <w:r w:rsidR="00F021BE" w:rsidRPr="00F021BE">
        <w:rPr>
          <w:rStyle w:val="nfasis"/>
          <w:rFonts w:ascii="Book Antiqua" w:hAnsi="Book Antiqua"/>
          <w:sz w:val="24"/>
        </w:rPr>
        <w:t>, Madre,</w:t>
      </w:r>
      <w:r w:rsidR="00F021BE">
        <w:rPr>
          <w:rStyle w:val="nfasis"/>
          <w:rFonts w:ascii="Book Antiqua" w:hAnsi="Book Antiqua"/>
          <w:i w:val="0"/>
          <w:sz w:val="24"/>
        </w:rPr>
        <w:t xml:space="preserve"> tus ojos</w:t>
      </w:r>
      <w:r w:rsidRPr="0054471C">
        <w:rPr>
          <w:rStyle w:val="nfasis"/>
          <w:rFonts w:ascii="Book Antiqua" w:hAnsi="Book Antiqua"/>
          <w:i w:val="0"/>
          <w:sz w:val="24"/>
        </w:rPr>
        <w:t xml:space="preserve"> para con ellos mirar a las personas y los acontecimientos, </w:t>
      </w:r>
      <w:r w:rsidR="0054471C" w:rsidRPr="0054471C">
        <w:rPr>
          <w:rStyle w:val="nfasis"/>
          <w:rFonts w:ascii="Book Antiqua" w:hAnsi="Book Antiqua"/>
          <w:i w:val="0"/>
          <w:sz w:val="24"/>
        </w:rPr>
        <w:t>así</w:t>
      </w:r>
      <w:r w:rsidRPr="0054471C">
        <w:rPr>
          <w:rStyle w:val="nfasis"/>
          <w:rFonts w:ascii="Book Antiqua" w:hAnsi="Book Antiqua"/>
          <w:i w:val="0"/>
          <w:sz w:val="24"/>
        </w:rPr>
        <w:t xml:space="preserve"> podré verlos como son en verdad</w:t>
      </w:r>
      <w:r w:rsidR="0054471C" w:rsidRPr="0054471C">
        <w:rPr>
          <w:rStyle w:val="nfasis"/>
          <w:rFonts w:ascii="Book Antiqua" w:hAnsi="Book Antiqua"/>
          <w:i w:val="0"/>
          <w:sz w:val="24"/>
        </w:rPr>
        <w:t xml:space="preserve"> y acogerlos sencillamente</w:t>
      </w:r>
      <w:r w:rsidR="00F021BE">
        <w:rPr>
          <w:rStyle w:val="nfasis"/>
          <w:rFonts w:ascii="Book Antiqua" w:hAnsi="Book Antiqua"/>
          <w:i w:val="0"/>
          <w:sz w:val="24"/>
        </w:rPr>
        <w:t>…</w:t>
      </w:r>
      <w:r w:rsidRPr="0054471C">
        <w:rPr>
          <w:rFonts w:ascii="Book Antiqua" w:hAnsi="Book Antiqua"/>
          <w:i/>
          <w:iCs/>
          <w:sz w:val="24"/>
        </w:rPr>
        <w:br/>
      </w:r>
      <w:r w:rsidRPr="0054471C">
        <w:rPr>
          <w:rStyle w:val="nfasis"/>
          <w:rFonts w:ascii="Book Antiqua" w:hAnsi="Book Antiqua"/>
          <w:i w:val="0"/>
          <w:sz w:val="24"/>
        </w:rPr>
        <w:lastRenderedPageBreak/>
        <w:t>-</w:t>
      </w:r>
      <w:r w:rsidRPr="00F021BE">
        <w:rPr>
          <w:rStyle w:val="nfasis"/>
          <w:rFonts w:ascii="Book Antiqua" w:hAnsi="Book Antiqua"/>
          <w:sz w:val="24"/>
        </w:rPr>
        <w:t>Dame</w:t>
      </w:r>
      <w:r w:rsidR="00F021BE" w:rsidRPr="00F021BE">
        <w:rPr>
          <w:rStyle w:val="nfasis"/>
          <w:rFonts w:ascii="Book Antiqua" w:hAnsi="Book Antiqua"/>
          <w:sz w:val="24"/>
        </w:rPr>
        <w:t>,</w:t>
      </w:r>
      <w:r w:rsidRPr="00F021BE">
        <w:rPr>
          <w:rStyle w:val="nfasis"/>
          <w:rFonts w:ascii="Book Antiqua" w:hAnsi="Book Antiqua"/>
          <w:sz w:val="24"/>
        </w:rPr>
        <w:t xml:space="preserve"> Madre</w:t>
      </w:r>
      <w:r w:rsidR="00F021BE" w:rsidRPr="00F021BE">
        <w:rPr>
          <w:rStyle w:val="nfasis"/>
          <w:rFonts w:ascii="Book Antiqua" w:hAnsi="Book Antiqua"/>
          <w:sz w:val="24"/>
        </w:rPr>
        <w:t>,</w:t>
      </w:r>
      <w:r w:rsidR="00F021BE">
        <w:rPr>
          <w:rStyle w:val="nfasis"/>
          <w:rFonts w:ascii="Book Antiqua" w:hAnsi="Book Antiqua"/>
          <w:i w:val="0"/>
          <w:sz w:val="24"/>
        </w:rPr>
        <w:t xml:space="preserve"> tus labios</w:t>
      </w:r>
      <w:r w:rsidRPr="0054471C">
        <w:rPr>
          <w:rStyle w:val="nfasis"/>
          <w:rFonts w:ascii="Book Antiqua" w:hAnsi="Book Antiqua"/>
          <w:i w:val="0"/>
          <w:sz w:val="24"/>
        </w:rPr>
        <w:t xml:space="preserve"> para con ellos orar, orar como tú, como Jesús, así mi oración alcanzará el trono mismo de Dios Padre misericordioso</w:t>
      </w:r>
      <w:r w:rsidR="00F021BE">
        <w:rPr>
          <w:rStyle w:val="nfasis"/>
          <w:rFonts w:ascii="Book Antiqua" w:hAnsi="Book Antiqua"/>
          <w:i w:val="0"/>
          <w:sz w:val="24"/>
        </w:rPr>
        <w:t xml:space="preserve"> y seré yo también como agua cristalina que sacia la sed de amor de la humanidad..</w:t>
      </w:r>
      <w:r w:rsidRPr="0054471C">
        <w:rPr>
          <w:rStyle w:val="nfasis"/>
          <w:rFonts w:ascii="Book Antiqua" w:hAnsi="Book Antiqua"/>
          <w:i w:val="0"/>
          <w:sz w:val="24"/>
        </w:rPr>
        <w:t>.</w:t>
      </w:r>
    </w:p>
    <w:p w:rsidR="00CD09AC" w:rsidRDefault="00184CBC" w:rsidP="00184CBC">
      <w:pPr>
        <w:spacing w:after="0"/>
        <w:rPr>
          <w:rStyle w:val="nfasis"/>
          <w:rFonts w:ascii="Book Antiqua" w:hAnsi="Book Antiqua"/>
          <w:i w:val="0"/>
          <w:sz w:val="24"/>
        </w:rPr>
      </w:pPr>
      <w:r w:rsidRPr="0054471C">
        <w:rPr>
          <w:rFonts w:ascii="Book Antiqua" w:hAnsi="Book Antiqua"/>
          <w:i/>
          <w:iCs/>
          <w:sz w:val="24"/>
        </w:rPr>
        <w:br/>
      </w:r>
      <w:r w:rsidRPr="0054471C">
        <w:rPr>
          <w:rStyle w:val="nfasis"/>
          <w:rFonts w:ascii="Book Antiqua" w:hAnsi="Book Antiqua"/>
          <w:i w:val="0"/>
          <w:sz w:val="24"/>
        </w:rPr>
        <w:t>-</w:t>
      </w:r>
      <w:r w:rsidRPr="00F021BE">
        <w:rPr>
          <w:rStyle w:val="nfasis"/>
          <w:rFonts w:ascii="Book Antiqua" w:hAnsi="Book Antiqua"/>
          <w:sz w:val="24"/>
        </w:rPr>
        <w:t>Dame</w:t>
      </w:r>
      <w:r w:rsidR="00F021BE" w:rsidRPr="00F021BE">
        <w:rPr>
          <w:rStyle w:val="nfasis"/>
          <w:rFonts w:ascii="Book Antiqua" w:hAnsi="Book Antiqua"/>
          <w:sz w:val="24"/>
        </w:rPr>
        <w:t>,</w:t>
      </w:r>
      <w:r w:rsidRPr="00F021BE">
        <w:rPr>
          <w:rStyle w:val="nfasis"/>
          <w:rFonts w:ascii="Book Antiqua" w:hAnsi="Book Antiqua"/>
          <w:sz w:val="24"/>
        </w:rPr>
        <w:t xml:space="preserve"> Madre</w:t>
      </w:r>
      <w:r w:rsidR="00F021BE" w:rsidRPr="00F021BE">
        <w:rPr>
          <w:rStyle w:val="nfasis"/>
          <w:rFonts w:ascii="Book Antiqua" w:hAnsi="Book Antiqua"/>
          <w:b/>
          <w:sz w:val="24"/>
        </w:rPr>
        <w:t>,</w:t>
      </w:r>
      <w:r w:rsidRPr="00F021BE">
        <w:rPr>
          <w:rStyle w:val="nfasis"/>
          <w:rFonts w:ascii="Book Antiqua" w:hAnsi="Book Antiqua"/>
          <w:b/>
          <w:i w:val="0"/>
          <w:sz w:val="24"/>
        </w:rPr>
        <w:t xml:space="preserve"> </w:t>
      </w:r>
      <w:r w:rsidRPr="0054471C">
        <w:rPr>
          <w:rStyle w:val="nfasis"/>
          <w:rFonts w:ascii="Book Antiqua" w:hAnsi="Book Antiqua"/>
          <w:i w:val="0"/>
          <w:sz w:val="24"/>
        </w:rPr>
        <w:t xml:space="preserve">tu lengua para poder hablar de todo </w:t>
      </w:r>
      <w:r w:rsidR="00F021BE">
        <w:rPr>
          <w:rStyle w:val="nfasis"/>
          <w:rFonts w:ascii="Book Antiqua" w:hAnsi="Book Antiqua"/>
          <w:i w:val="0"/>
          <w:sz w:val="24"/>
        </w:rPr>
        <w:t xml:space="preserve">y de todos </w:t>
      </w:r>
      <w:r w:rsidRPr="0054471C">
        <w:rPr>
          <w:rStyle w:val="nfasis"/>
          <w:rFonts w:ascii="Book Antiqua" w:hAnsi="Book Antiqua"/>
          <w:i w:val="0"/>
          <w:sz w:val="24"/>
        </w:rPr>
        <w:t xml:space="preserve">con bondad y sin herir, </w:t>
      </w:r>
      <w:r w:rsidR="00F021BE">
        <w:rPr>
          <w:rStyle w:val="nfasis"/>
          <w:rFonts w:ascii="Book Antiqua" w:hAnsi="Book Antiqua"/>
          <w:i w:val="0"/>
          <w:sz w:val="24"/>
        </w:rPr>
        <w:t>así</w:t>
      </w:r>
      <w:r w:rsidRPr="0054471C">
        <w:rPr>
          <w:rStyle w:val="nfasis"/>
          <w:rFonts w:ascii="Book Antiqua" w:hAnsi="Book Antiqua"/>
          <w:i w:val="0"/>
          <w:sz w:val="24"/>
        </w:rPr>
        <w:t xml:space="preserve"> mis palabras</w:t>
      </w:r>
      <w:r w:rsidR="00F021BE">
        <w:rPr>
          <w:rStyle w:val="nfasis"/>
          <w:rFonts w:ascii="Book Antiqua" w:hAnsi="Book Antiqua"/>
          <w:i w:val="0"/>
          <w:sz w:val="24"/>
        </w:rPr>
        <w:t xml:space="preserve"> serán siempre un </w:t>
      </w:r>
      <w:r w:rsidRPr="0054471C">
        <w:rPr>
          <w:rStyle w:val="nfasis"/>
          <w:rFonts w:ascii="Book Antiqua" w:hAnsi="Book Antiqua"/>
          <w:i w:val="0"/>
          <w:sz w:val="24"/>
        </w:rPr>
        <w:t xml:space="preserve">torrente de </w:t>
      </w:r>
      <w:r w:rsidR="0054471C" w:rsidRPr="0054471C">
        <w:rPr>
          <w:rStyle w:val="nfasis"/>
          <w:rFonts w:ascii="Book Antiqua" w:hAnsi="Book Antiqua"/>
          <w:i w:val="0"/>
          <w:sz w:val="24"/>
        </w:rPr>
        <w:t xml:space="preserve">consuelo, de </w:t>
      </w:r>
      <w:r w:rsidR="00F021BE">
        <w:rPr>
          <w:rStyle w:val="nfasis"/>
          <w:rFonts w:ascii="Book Antiqua" w:hAnsi="Book Antiqua"/>
          <w:i w:val="0"/>
          <w:sz w:val="24"/>
        </w:rPr>
        <w:t>amor y gracia…</w:t>
      </w:r>
    </w:p>
    <w:p w:rsidR="0054471C" w:rsidRDefault="00184CBC" w:rsidP="00184CBC">
      <w:pPr>
        <w:spacing w:after="0"/>
        <w:rPr>
          <w:rStyle w:val="nfasis"/>
          <w:rFonts w:ascii="Book Antiqua" w:hAnsi="Book Antiqua"/>
          <w:i w:val="0"/>
          <w:sz w:val="24"/>
        </w:rPr>
      </w:pPr>
      <w:r w:rsidRPr="0054471C">
        <w:rPr>
          <w:rFonts w:ascii="Book Antiqua" w:hAnsi="Book Antiqua"/>
          <w:i/>
          <w:iCs/>
          <w:sz w:val="24"/>
        </w:rPr>
        <w:br/>
      </w:r>
      <w:r w:rsidRPr="0054471C">
        <w:rPr>
          <w:rStyle w:val="nfasis"/>
          <w:rFonts w:ascii="Book Antiqua" w:hAnsi="Book Antiqua"/>
          <w:i w:val="0"/>
          <w:sz w:val="24"/>
        </w:rPr>
        <w:t>-</w:t>
      </w:r>
      <w:r w:rsidRPr="00F021BE">
        <w:rPr>
          <w:rStyle w:val="nfasis"/>
          <w:rFonts w:ascii="Book Antiqua" w:hAnsi="Book Antiqua"/>
          <w:sz w:val="24"/>
        </w:rPr>
        <w:t>Dame</w:t>
      </w:r>
      <w:r w:rsidR="00F021BE" w:rsidRPr="00F021BE">
        <w:rPr>
          <w:rStyle w:val="nfasis"/>
          <w:rFonts w:ascii="Book Antiqua" w:hAnsi="Book Antiqua"/>
          <w:sz w:val="24"/>
        </w:rPr>
        <w:t>,</w:t>
      </w:r>
      <w:r w:rsidRPr="00F021BE">
        <w:rPr>
          <w:rStyle w:val="nfasis"/>
          <w:rFonts w:ascii="Book Antiqua" w:hAnsi="Book Antiqua"/>
          <w:sz w:val="24"/>
        </w:rPr>
        <w:t xml:space="preserve"> Madre</w:t>
      </w:r>
      <w:r w:rsidRPr="00F021BE">
        <w:rPr>
          <w:rStyle w:val="nfasis"/>
          <w:rFonts w:ascii="Book Antiqua" w:hAnsi="Book Antiqua"/>
          <w:i w:val="0"/>
          <w:sz w:val="24"/>
        </w:rPr>
        <w:t xml:space="preserve"> </w:t>
      </w:r>
      <w:r w:rsidRPr="0054471C">
        <w:rPr>
          <w:rStyle w:val="nfasis"/>
          <w:rFonts w:ascii="Book Antiqua" w:hAnsi="Book Antiqua"/>
          <w:i w:val="0"/>
          <w:sz w:val="24"/>
        </w:rPr>
        <w:t>tu corazón, para poder perdonar siempre, cambia mi corazón de roca por uno amable y celestial como el tuyo</w:t>
      </w:r>
      <w:r w:rsidR="00F021BE">
        <w:rPr>
          <w:rStyle w:val="nfasis"/>
          <w:rFonts w:ascii="Book Antiqua" w:hAnsi="Book Antiqua"/>
          <w:i w:val="0"/>
          <w:sz w:val="24"/>
        </w:rPr>
        <w:t>…</w:t>
      </w:r>
    </w:p>
    <w:p w:rsidR="00F021BE" w:rsidRPr="0054471C" w:rsidRDefault="00F021BE" w:rsidP="00184CBC">
      <w:pPr>
        <w:spacing w:after="0"/>
        <w:rPr>
          <w:rStyle w:val="nfasis"/>
          <w:rFonts w:ascii="Book Antiqua" w:hAnsi="Book Antiqua"/>
          <w:i w:val="0"/>
          <w:sz w:val="24"/>
        </w:rPr>
      </w:pPr>
    </w:p>
    <w:p w:rsidR="00CD09AC" w:rsidRDefault="0054471C" w:rsidP="00184CBC">
      <w:pPr>
        <w:spacing w:after="0"/>
        <w:rPr>
          <w:rStyle w:val="nfasis"/>
          <w:rFonts w:ascii="Book Antiqua" w:hAnsi="Book Antiqua"/>
          <w:i w:val="0"/>
          <w:sz w:val="24"/>
        </w:rPr>
      </w:pPr>
      <w:r w:rsidRPr="0054471C">
        <w:rPr>
          <w:rStyle w:val="nfasis"/>
          <w:rFonts w:ascii="Book Antiqua" w:hAnsi="Book Antiqua"/>
          <w:i w:val="0"/>
          <w:sz w:val="24"/>
        </w:rPr>
        <w:t>-</w:t>
      </w:r>
      <w:r w:rsidRPr="00F021BE">
        <w:rPr>
          <w:rStyle w:val="nfasis"/>
          <w:rFonts w:ascii="Book Antiqua" w:hAnsi="Book Antiqua"/>
          <w:sz w:val="24"/>
        </w:rPr>
        <w:t>Dame, Madre</w:t>
      </w:r>
      <w:r w:rsidRPr="0054471C">
        <w:rPr>
          <w:rStyle w:val="nfasis"/>
          <w:rFonts w:ascii="Book Antiqua" w:hAnsi="Book Antiqua"/>
          <w:i w:val="0"/>
          <w:sz w:val="24"/>
        </w:rPr>
        <w:t>, tus pies, ayúdame a correr hacia quienes me necesitan, visitar a quienes viven en soledad, llevar a mi prójimo la misericordia y la libertad que Dios nos da</w:t>
      </w:r>
      <w:r w:rsidR="00F021BE">
        <w:rPr>
          <w:rStyle w:val="nfasis"/>
          <w:rFonts w:ascii="Book Antiqua" w:hAnsi="Book Antiqua"/>
          <w:i w:val="0"/>
          <w:sz w:val="24"/>
        </w:rPr>
        <w:t>…</w:t>
      </w:r>
    </w:p>
    <w:p w:rsidR="00F021BE" w:rsidRDefault="00184CBC" w:rsidP="00184CBC">
      <w:pPr>
        <w:spacing w:after="0"/>
        <w:rPr>
          <w:rStyle w:val="nfasis"/>
          <w:rFonts w:ascii="Book Antiqua" w:hAnsi="Book Antiqua"/>
          <w:i w:val="0"/>
          <w:sz w:val="24"/>
        </w:rPr>
      </w:pPr>
      <w:r w:rsidRPr="0054471C">
        <w:rPr>
          <w:rFonts w:ascii="Book Antiqua" w:hAnsi="Book Antiqua"/>
          <w:i/>
          <w:iCs/>
          <w:sz w:val="24"/>
        </w:rPr>
        <w:br/>
      </w:r>
      <w:r w:rsidRPr="0054471C">
        <w:rPr>
          <w:rStyle w:val="nfasis"/>
          <w:rFonts w:ascii="Book Antiqua" w:hAnsi="Book Antiqua"/>
          <w:i w:val="0"/>
          <w:sz w:val="24"/>
        </w:rPr>
        <w:t>-</w:t>
      </w:r>
      <w:r w:rsidRPr="00F021BE">
        <w:rPr>
          <w:rStyle w:val="nfasis"/>
          <w:rFonts w:ascii="Book Antiqua" w:hAnsi="Book Antiqua"/>
          <w:sz w:val="24"/>
        </w:rPr>
        <w:t>Dame</w:t>
      </w:r>
      <w:r w:rsidR="0054471C" w:rsidRPr="00F021BE">
        <w:rPr>
          <w:rStyle w:val="nfasis"/>
          <w:rFonts w:ascii="Book Antiqua" w:hAnsi="Book Antiqua"/>
          <w:sz w:val="24"/>
        </w:rPr>
        <w:t>,</w:t>
      </w:r>
      <w:r w:rsidRPr="00F021BE">
        <w:rPr>
          <w:rStyle w:val="nfasis"/>
          <w:rFonts w:ascii="Book Antiqua" w:hAnsi="Book Antiqua"/>
          <w:sz w:val="24"/>
        </w:rPr>
        <w:t xml:space="preserve"> </w:t>
      </w:r>
      <w:r w:rsidR="0054471C" w:rsidRPr="00F021BE">
        <w:rPr>
          <w:rStyle w:val="nfasis"/>
          <w:rFonts w:ascii="Book Antiqua" w:hAnsi="Book Antiqua"/>
          <w:sz w:val="24"/>
        </w:rPr>
        <w:t>Madre</w:t>
      </w:r>
      <w:r w:rsidR="0054471C" w:rsidRPr="0054471C">
        <w:rPr>
          <w:rStyle w:val="nfasis"/>
          <w:rFonts w:ascii="Book Antiqua" w:hAnsi="Book Antiqua"/>
          <w:i w:val="0"/>
          <w:sz w:val="24"/>
        </w:rPr>
        <w:t>, tus manos</w:t>
      </w:r>
      <w:r w:rsidRPr="0054471C">
        <w:rPr>
          <w:rStyle w:val="nfasis"/>
          <w:rFonts w:ascii="Book Antiqua" w:hAnsi="Book Antiqua"/>
          <w:i w:val="0"/>
          <w:sz w:val="24"/>
        </w:rPr>
        <w:t xml:space="preserve"> para poder trabajar por el reino de Dios, así mi esfuerzo, mi compromiso con las justicia</w:t>
      </w:r>
      <w:r w:rsidR="0054471C" w:rsidRPr="0054471C">
        <w:rPr>
          <w:rStyle w:val="nfasis"/>
          <w:rFonts w:ascii="Book Antiqua" w:hAnsi="Book Antiqua"/>
          <w:i w:val="0"/>
          <w:sz w:val="24"/>
        </w:rPr>
        <w:t>,</w:t>
      </w:r>
      <w:r w:rsidRPr="0054471C">
        <w:rPr>
          <w:rStyle w:val="nfasis"/>
          <w:rFonts w:ascii="Book Antiqua" w:hAnsi="Book Antiqua"/>
          <w:i w:val="0"/>
          <w:sz w:val="24"/>
        </w:rPr>
        <w:t xml:space="preserve"> será de verdad bálsamo de ternura y de paz</w:t>
      </w:r>
      <w:r w:rsidR="0054471C" w:rsidRPr="0054471C">
        <w:rPr>
          <w:rStyle w:val="nfasis"/>
          <w:rFonts w:ascii="Book Antiqua" w:hAnsi="Book Antiqua"/>
          <w:i w:val="0"/>
          <w:sz w:val="24"/>
        </w:rPr>
        <w:t>,</w:t>
      </w:r>
      <w:r w:rsidRPr="0054471C">
        <w:rPr>
          <w:rStyle w:val="nfasis"/>
          <w:rFonts w:ascii="Book Antiqua" w:hAnsi="Book Antiqua"/>
          <w:i w:val="0"/>
          <w:sz w:val="24"/>
        </w:rPr>
        <w:t xml:space="preserve"> en mí y para los demás</w:t>
      </w:r>
      <w:r w:rsidR="00F021BE">
        <w:rPr>
          <w:rStyle w:val="nfasis"/>
          <w:rFonts w:ascii="Book Antiqua" w:hAnsi="Book Antiqua"/>
          <w:i w:val="0"/>
          <w:sz w:val="24"/>
        </w:rPr>
        <w:t>…</w:t>
      </w:r>
    </w:p>
    <w:p w:rsidR="00184CBC" w:rsidRPr="0054471C" w:rsidRDefault="00184CBC" w:rsidP="00184CBC">
      <w:pPr>
        <w:spacing w:after="0"/>
        <w:rPr>
          <w:rStyle w:val="nfasis"/>
          <w:rFonts w:ascii="Book Antiqua" w:hAnsi="Book Antiqua"/>
          <w:i w:val="0"/>
          <w:sz w:val="24"/>
        </w:rPr>
      </w:pPr>
      <w:r w:rsidRPr="0054471C">
        <w:rPr>
          <w:rFonts w:ascii="Book Antiqua" w:hAnsi="Book Antiqua"/>
          <w:i/>
          <w:iCs/>
          <w:sz w:val="24"/>
        </w:rPr>
        <w:br/>
      </w:r>
      <w:r w:rsidRPr="0054471C">
        <w:rPr>
          <w:rStyle w:val="nfasis"/>
          <w:rFonts w:ascii="Book Antiqua" w:hAnsi="Book Antiqua"/>
          <w:i w:val="0"/>
          <w:sz w:val="24"/>
        </w:rPr>
        <w:t>Acércame, Madre, a tu Hijo para poderle amar como él nos ama, así podré ser</w:t>
      </w:r>
      <w:r w:rsidR="00F021BE">
        <w:rPr>
          <w:rStyle w:val="nfasis"/>
          <w:rFonts w:ascii="Book Antiqua" w:hAnsi="Book Antiqua"/>
          <w:i w:val="0"/>
          <w:sz w:val="24"/>
        </w:rPr>
        <w:t xml:space="preserve"> yo también “misericordiosa como el Padre”, ahora y siempre.</w:t>
      </w:r>
    </w:p>
    <w:p w:rsidR="006835B8" w:rsidRDefault="00184CBC" w:rsidP="00A7031E">
      <w:pPr>
        <w:pStyle w:val="Textoindependiente"/>
        <w:spacing w:after="0"/>
        <w:ind w:left="7788"/>
        <w:rPr>
          <w:rStyle w:val="nfasis"/>
          <w:rFonts w:ascii="Roboto" w:hAnsi="Roboto"/>
        </w:rPr>
      </w:pPr>
      <w:r w:rsidRPr="007B468E">
        <w:rPr>
          <w:rStyle w:val="nfasis"/>
          <w:rFonts w:ascii="Roboto" w:hAnsi="Roboto"/>
          <w:b/>
        </w:rPr>
        <w:t>Amén</w:t>
      </w:r>
      <w:r w:rsidRPr="007B468E">
        <w:rPr>
          <w:rStyle w:val="nfasis"/>
          <w:rFonts w:ascii="Roboto" w:hAnsi="Roboto"/>
        </w:rPr>
        <w:t xml:space="preserve">. </w:t>
      </w:r>
    </w:p>
    <w:p w:rsidR="00184CBC" w:rsidRPr="00DD719C" w:rsidRDefault="00184CBC" w:rsidP="006835B8">
      <w:pPr>
        <w:pStyle w:val="Textoindependiente"/>
        <w:spacing w:after="0"/>
        <w:jc w:val="both"/>
        <w:rPr>
          <w:b/>
          <w:i/>
          <w:sz w:val="24"/>
          <w:lang w:eastAsia="es-ES"/>
        </w:rPr>
      </w:pPr>
    </w:p>
    <w:p w:rsidR="007017EC" w:rsidRDefault="006835B8" w:rsidP="00B65607">
      <w:pPr>
        <w:spacing w:before="120" w:after="120" w:line="240" w:lineRule="auto"/>
        <w:jc w:val="both"/>
        <w:rPr>
          <w:rFonts w:ascii="Book Antiqua" w:eastAsia="Times New Roman" w:hAnsi="Book Antiqua" w:cs="Times New Roman"/>
          <w:szCs w:val="24"/>
          <w:lang w:eastAsia="es-ES"/>
        </w:rPr>
      </w:pPr>
      <w:r>
        <w:rPr>
          <w:noProof/>
          <w:color w:val="0000FF"/>
          <w:lang w:eastAsia="es-ES"/>
        </w:rPr>
        <w:drawing>
          <wp:anchor distT="0" distB="0" distL="114300" distR="114300" simplePos="0" relativeHeight="251654656" behindDoc="1" locked="0" layoutInCell="1" allowOverlap="1">
            <wp:simplePos x="0" y="0"/>
            <wp:positionH relativeFrom="column">
              <wp:posOffset>957580</wp:posOffset>
            </wp:positionH>
            <wp:positionV relativeFrom="paragraph">
              <wp:posOffset>831850</wp:posOffset>
            </wp:positionV>
            <wp:extent cx="3609975" cy="1313815"/>
            <wp:effectExtent l="0" t="0" r="0" b="0"/>
            <wp:wrapTight wrapText="bothSides">
              <wp:wrapPolygon edited="0">
                <wp:start x="0" y="0"/>
                <wp:lineTo x="0" y="21297"/>
                <wp:lineTo x="21543" y="21297"/>
                <wp:lineTo x="21543" y="0"/>
                <wp:lineTo x="0" y="0"/>
              </wp:wrapPolygon>
            </wp:wrapTight>
            <wp:docPr id="22" name="Imagen 22" descr="Resultado de imagen de de misericordia corporal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e misericordia corporales">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313815"/>
                    </a:xfrm>
                    <a:prstGeom prst="rect">
                      <a:avLst/>
                    </a:prstGeom>
                    <a:noFill/>
                    <a:ln>
                      <a:noFill/>
                    </a:ln>
                  </pic:spPr>
                </pic:pic>
              </a:graphicData>
            </a:graphic>
          </wp:anchor>
        </w:drawing>
      </w:r>
      <w:r w:rsidR="00F021BE" w:rsidRPr="00F021BE">
        <w:rPr>
          <w:rFonts w:ascii="Book Antiqua" w:eastAsia="Times New Roman" w:hAnsi="Book Antiqua" w:cs="Times New Roman"/>
          <w:b/>
          <w:smallCaps/>
          <w:color w:val="C00000"/>
          <w:szCs w:val="24"/>
          <w:lang w:eastAsia="es-ES"/>
        </w:rPr>
        <w:t xml:space="preserve">Canto </w:t>
      </w:r>
      <w:r w:rsidR="00F021BE" w:rsidRPr="00F021BE">
        <w:rPr>
          <w:rFonts w:ascii="Book Antiqua" w:eastAsia="Times New Roman" w:hAnsi="Book Antiqua" w:cs="Times New Roman"/>
          <w:b/>
          <w:i/>
          <w:color w:val="C00000"/>
          <w:szCs w:val="24"/>
          <w:lang w:eastAsia="es-ES"/>
        </w:rPr>
        <w:t>final</w:t>
      </w:r>
      <w:r w:rsidR="00F021BE" w:rsidRPr="00F021BE">
        <w:rPr>
          <w:rFonts w:ascii="Book Antiqua" w:eastAsia="Times New Roman" w:hAnsi="Book Antiqua" w:cs="Times New Roman"/>
          <w:b/>
          <w:i/>
          <w:szCs w:val="24"/>
          <w:lang w:eastAsia="es-ES"/>
        </w:rPr>
        <w:t>:</w:t>
      </w:r>
      <w:r w:rsidR="00F021BE" w:rsidRPr="00F021BE">
        <w:rPr>
          <w:rFonts w:ascii="Book Antiqua" w:eastAsia="Times New Roman" w:hAnsi="Book Antiqua" w:cs="Times New Roman"/>
          <w:i/>
          <w:szCs w:val="24"/>
          <w:lang w:eastAsia="es-ES"/>
        </w:rPr>
        <w:t xml:space="preserve"> “Camina hasta el final”</w:t>
      </w:r>
      <w:r w:rsidR="00F021BE">
        <w:rPr>
          <w:rFonts w:ascii="Book Antiqua" w:eastAsia="Times New Roman" w:hAnsi="Book Antiqua" w:cs="Times New Roman"/>
          <w:szCs w:val="24"/>
          <w:lang w:eastAsia="es-ES"/>
        </w:rPr>
        <w:t xml:space="preserve"> (Cd “Descálzate”, pista nº 3)</w:t>
      </w: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Default="00582B9A" w:rsidP="00B65607">
      <w:pPr>
        <w:spacing w:before="120" w:after="120" w:line="240" w:lineRule="auto"/>
        <w:jc w:val="both"/>
        <w:rPr>
          <w:rFonts w:ascii="Book Antiqua" w:eastAsia="Times New Roman" w:hAnsi="Book Antiqua" w:cs="Times New Roman"/>
          <w:szCs w:val="24"/>
          <w:lang w:eastAsia="es-ES"/>
        </w:rPr>
      </w:pPr>
    </w:p>
    <w:p w:rsidR="00582B9A" w:rsidRPr="00582B9A" w:rsidRDefault="00582B9A" w:rsidP="00B65607">
      <w:pPr>
        <w:spacing w:before="120" w:after="120" w:line="240" w:lineRule="auto"/>
        <w:jc w:val="both"/>
        <w:rPr>
          <w:rFonts w:ascii="Book Antiqua" w:eastAsia="Times New Roman" w:hAnsi="Book Antiqua" w:cs="Times New Roman"/>
          <w:color w:val="C00000"/>
          <w:szCs w:val="24"/>
          <w:lang w:eastAsia="es-ES"/>
        </w:rPr>
      </w:pPr>
      <w:r w:rsidRPr="00582B9A">
        <w:rPr>
          <w:rFonts w:ascii="Book Antiqua" w:hAnsi="Book Antiqua"/>
        </w:rPr>
        <w:t>La Misericordia es </w:t>
      </w:r>
      <w:r w:rsidRPr="00582B9A">
        <w:rPr>
          <w:rFonts w:ascii="Book Antiqua" w:hAnsi="Book Antiqua"/>
          <w:i/>
        </w:rPr>
        <w:t xml:space="preserve">“la compasión que experimenta nuestro corazón ante la miseria espiritual o material de otro, sentimiento que nos </w:t>
      </w:r>
      <w:r w:rsidR="00CD09AC">
        <w:rPr>
          <w:rFonts w:ascii="Book Antiqua" w:hAnsi="Book Antiqua"/>
          <w:i/>
        </w:rPr>
        <w:t xml:space="preserve">lleva </w:t>
      </w:r>
      <w:r>
        <w:rPr>
          <w:rFonts w:ascii="Book Antiqua" w:hAnsi="Book Antiqua"/>
          <w:i/>
        </w:rPr>
        <w:t xml:space="preserve"> a socorrerlo sí podemos” </w:t>
      </w:r>
      <w:r w:rsidRPr="00582B9A">
        <w:rPr>
          <w:rFonts w:ascii="Book Antiqua" w:hAnsi="Book Antiqua"/>
        </w:rPr>
        <w:t>Y, con la fuerza de Dios Padre-Madre de la Misericordia, podemos.</w:t>
      </w:r>
    </w:p>
    <w:sectPr w:rsidR="00582B9A" w:rsidRPr="00582B9A" w:rsidSect="00227919">
      <w:headerReference w:type="default" r:id="rId5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F76" w:rsidRDefault="005E0F76" w:rsidP="00352AB9">
      <w:pPr>
        <w:spacing w:after="0" w:line="240" w:lineRule="auto"/>
      </w:pPr>
      <w:r>
        <w:separator/>
      </w:r>
    </w:p>
  </w:endnote>
  <w:endnote w:type="continuationSeparator" w:id="0">
    <w:p w:rsidR="005E0F76" w:rsidRDefault="005E0F76" w:rsidP="00352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Bold">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F76" w:rsidRDefault="005E0F76" w:rsidP="00352AB9">
      <w:pPr>
        <w:spacing w:after="0" w:line="240" w:lineRule="auto"/>
      </w:pPr>
      <w:r>
        <w:separator/>
      </w:r>
    </w:p>
  </w:footnote>
  <w:footnote w:type="continuationSeparator" w:id="0">
    <w:p w:rsidR="005E0F76" w:rsidRDefault="005E0F76" w:rsidP="00352A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3055"/>
      <w:docPartObj>
        <w:docPartGallery w:val="Page Numbers (Top of Page)"/>
        <w:docPartUnique/>
      </w:docPartObj>
    </w:sdtPr>
    <w:sdtContent>
      <w:p w:rsidR="00227919" w:rsidRDefault="00C041F6">
        <w:pPr>
          <w:pStyle w:val="Encabezado"/>
          <w:jc w:val="right"/>
        </w:pPr>
        <w:r>
          <w:fldChar w:fldCharType="begin"/>
        </w:r>
        <w:r w:rsidR="004019F9">
          <w:instrText xml:space="preserve"> PAGE   \* MERGEFORMAT </w:instrText>
        </w:r>
        <w:r>
          <w:fldChar w:fldCharType="separate"/>
        </w:r>
        <w:r w:rsidR="008344D6">
          <w:rPr>
            <w:noProof/>
          </w:rPr>
          <w:t>21</w:t>
        </w:r>
        <w:r>
          <w:rPr>
            <w:noProof/>
          </w:rPr>
          <w:fldChar w:fldCharType="end"/>
        </w:r>
      </w:p>
    </w:sdtContent>
  </w:sdt>
  <w:p w:rsidR="00352AB9" w:rsidRDefault="00352A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CA13"/>
      </v:shape>
    </w:pict>
  </w:numPicBullet>
  <w:abstractNum w:abstractNumId="0">
    <w:nsid w:val="069C35B5"/>
    <w:multiLevelType w:val="hybridMultilevel"/>
    <w:tmpl w:val="F118B6B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07364FFB"/>
    <w:multiLevelType w:val="hybridMultilevel"/>
    <w:tmpl w:val="4DA2D7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8100A9"/>
    <w:multiLevelType w:val="hybridMultilevel"/>
    <w:tmpl w:val="744E57BE"/>
    <w:lvl w:ilvl="0" w:tplc="0C0A0007">
      <w:start w:val="1"/>
      <w:numFmt w:val="bullet"/>
      <w:lvlText w:val=""/>
      <w:lvlPicBulletId w:val="0"/>
      <w:lvlJc w:val="left"/>
      <w:pPr>
        <w:ind w:left="360" w:hanging="360"/>
      </w:pPr>
      <w:rPr>
        <w:rFonts w:ascii="Symbol" w:hAnsi="Symbol" w:hint="default"/>
      </w:rPr>
    </w:lvl>
    <w:lvl w:ilvl="1" w:tplc="883C0E5A">
      <w:start w:val="1"/>
      <w:numFmt w:val="bullet"/>
      <w:lvlText w:val="o"/>
      <w:lvlJc w:val="left"/>
      <w:pPr>
        <w:ind w:left="502" w:hanging="360"/>
      </w:pPr>
      <w:rPr>
        <w:rFonts w:ascii="Courier New" w:hAnsi="Courier New" w:cs="Courier New" w:hint="default"/>
        <w:b/>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0A3255CE"/>
    <w:multiLevelType w:val="hybridMultilevel"/>
    <w:tmpl w:val="06847086"/>
    <w:lvl w:ilvl="0" w:tplc="F3F6C7F2">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A933D6"/>
    <w:multiLevelType w:val="hybridMultilevel"/>
    <w:tmpl w:val="8BD05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7A6B49"/>
    <w:multiLevelType w:val="hybridMultilevel"/>
    <w:tmpl w:val="387A14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8533F7E"/>
    <w:multiLevelType w:val="hybridMultilevel"/>
    <w:tmpl w:val="CD80519C"/>
    <w:lvl w:ilvl="0" w:tplc="3A589172">
      <w:start w:val="1"/>
      <w:numFmt w:val="bullet"/>
      <w:lvlText w:val=""/>
      <w:lvlPicBulletId w:val="0"/>
      <w:lvlJc w:val="left"/>
      <w:pPr>
        <w:ind w:left="360" w:hanging="360"/>
      </w:pPr>
      <w:rPr>
        <w:rFonts w:ascii="Symbol" w:hAnsi="Symbol" w:hint="default"/>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D844E9D"/>
    <w:multiLevelType w:val="multilevel"/>
    <w:tmpl w:val="6174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E72E56"/>
    <w:multiLevelType w:val="hybridMultilevel"/>
    <w:tmpl w:val="C2F85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3456A02"/>
    <w:multiLevelType w:val="hybridMultilevel"/>
    <w:tmpl w:val="36B66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D8412D3"/>
    <w:multiLevelType w:val="hybridMultilevel"/>
    <w:tmpl w:val="378E9A7E"/>
    <w:lvl w:ilvl="0" w:tplc="C79080C2">
      <w:numFmt w:val="bullet"/>
      <w:lvlText w:val="-"/>
      <w:lvlJc w:val="left"/>
      <w:pPr>
        <w:ind w:left="360" w:hanging="360"/>
      </w:pPr>
      <w:rPr>
        <w:rFonts w:ascii="Book Antiqua" w:eastAsiaTheme="minorHAnsi" w:hAnsi="Book Antiqua" w:cstheme="minorBidi" w:hint="default"/>
        <w:color w:val="222222"/>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564A0A0A"/>
    <w:multiLevelType w:val="hybridMultilevel"/>
    <w:tmpl w:val="63EA8394"/>
    <w:lvl w:ilvl="0" w:tplc="0C0A0001">
      <w:start w:val="1"/>
      <w:numFmt w:val="bullet"/>
      <w:lvlText w:val=""/>
      <w:lvlJc w:val="left"/>
      <w:pPr>
        <w:ind w:left="720" w:hanging="360"/>
      </w:pPr>
      <w:rPr>
        <w:rFonts w:ascii="Symbol" w:hAnsi="Symbol" w:hint="default"/>
      </w:rPr>
    </w:lvl>
    <w:lvl w:ilvl="1" w:tplc="55925022">
      <w:start w:val="1"/>
      <w:numFmt w:val="bullet"/>
      <w:lvlText w:val="o"/>
      <w:lvlJc w:val="left"/>
      <w:pPr>
        <w:ind w:left="360" w:hanging="360"/>
      </w:pPr>
      <w:rPr>
        <w:rFonts w:ascii="Courier New" w:hAnsi="Courier New" w:cs="Courier New"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D13F2D"/>
    <w:multiLevelType w:val="hybridMultilevel"/>
    <w:tmpl w:val="9C2CC368"/>
    <w:lvl w:ilvl="0" w:tplc="0C0A000D">
      <w:start w:val="1"/>
      <w:numFmt w:val="bullet"/>
      <w:lvlText w:val=""/>
      <w:lvlJc w:val="left"/>
      <w:pPr>
        <w:ind w:left="2484" w:hanging="360"/>
      </w:pPr>
      <w:rPr>
        <w:rFonts w:ascii="Wingdings" w:hAnsi="Wingdings" w:hint="default"/>
      </w:rPr>
    </w:lvl>
    <w:lvl w:ilvl="1" w:tplc="0C0A0003">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3">
    <w:nsid w:val="59FA1A81"/>
    <w:multiLevelType w:val="hybridMultilevel"/>
    <w:tmpl w:val="1C8EEF8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5AE67A7D"/>
    <w:multiLevelType w:val="hybridMultilevel"/>
    <w:tmpl w:val="42EE36F4"/>
    <w:lvl w:ilvl="0" w:tplc="B95A31BE">
      <w:start w:val="1"/>
      <w:numFmt w:val="bullet"/>
      <w:lvlText w:val=""/>
      <w:lvlJc w:val="left"/>
      <w:pPr>
        <w:ind w:left="360" w:hanging="360"/>
      </w:pPr>
      <w:rPr>
        <w:rFonts w:ascii="Wingdings" w:hAnsi="Wingdings" w:hint="default"/>
        <w:color w:val="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E5D5816"/>
    <w:multiLevelType w:val="hybridMultilevel"/>
    <w:tmpl w:val="D7822B8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59A1975"/>
    <w:multiLevelType w:val="hybridMultilevel"/>
    <w:tmpl w:val="C8C833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681E2537"/>
    <w:multiLevelType w:val="hybridMultilevel"/>
    <w:tmpl w:val="B8B8F07A"/>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7DFD35F9"/>
    <w:multiLevelType w:val="hybridMultilevel"/>
    <w:tmpl w:val="991070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3"/>
  </w:num>
  <w:num w:numId="5">
    <w:abstractNumId w:val="9"/>
  </w:num>
  <w:num w:numId="6">
    <w:abstractNumId w:val="17"/>
  </w:num>
  <w:num w:numId="7">
    <w:abstractNumId w:val="12"/>
  </w:num>
  <w:num w:numId="8">
    <w:abstractNumId w:val="11"/>
  </w:num>
  <w:num w:numId="9">
    <w:abstractNumId w:val="8"/>
  </w:num>
  <w:num w:numId="10">
    <w:abstractNumId w:val="4"/>
  </w:num>
  <w:num w:numId="11">
    <w:abstractNumId w:val="6"/>
  </w:num>
  <w:num w:numId="12">
    <w:abstractNumId w:val="10"/>
  </w:num>
  <w:num w:numId="13">
    <w:abstractNumId w:val="0"/>
  </w:num>
  <w:num w:numId="14">
    <w:abstractNumId w:val="16"/>
  </w:num>
  <w:num w:numId="15">
    <w:abstractNumId w:val="18"/>
  </w:num>
  <w:num w:numId="16">
    <w:abstractNumId w:val="13"/>
  </w:num>
  <w:num w:numId="17">
    <w:abstractNumId w:val="14"/>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40B1E"/>
    <w:rsid w:val="00002055"/>
    <w:rsid w:val="0002451B"/>
    <w:rsid w:val="000331CA"/>
    <w:rsid w:val="00033979"/>
    <w:rsid w:val="00041BCB"/>
    <w:rsid w:val="00074243"/>
    <w:rsid w:val="00075792"/>
    <w:rsid w:val="000876B3"/>
    <w:rsid w:val="000A1E35"/>
    <w:rsid w:val="000B3514"/>
    <w:rsid w:val="000D130C"/>
    <w:rsid w:val="000E2AFE"/>
    <w:rsid w:val="000E5E01"/>
    <w:rsid w:val="000E748F"/>
    <w:rsid w:val="001039C8"/>
    <w:rsid w:val="00113CE1"/>
    <w:rsid w:val="00131463"/>
    <w:rsid w:val="001754B1"/>
    <w:rsid w:val="00180E82"/>
    <w:rsid w:val="00184CBC"/>
    <w:rsid w:val="00192A89"/>
    <w:rsid w:val="00193046"/>
    <w:rsid w:val="001B03ED"/>
    <w:rsid w:val="001D45B0"/>
    <w:rsid w:val="001D5D48"/>
    <w:rsid w:val="001E486C"/>
    <w:rsid w:val="00203E11"/>
    <w:rsid w:val="002102AA"/>
    <w:rsid w:val="00226190"/>
    <w:rsid w:val="00227919"/>
    <w:rsid w:val="00240F47"/>
    <w:rsid w:val="00242FC6"/>
    <w:rsid w:val="00270D78"/>
    <w:rsid w:val="002801BC"/>
    <w:rsid w:val="002933FA"/>
    <w:rsid w:val="002B6E15"/>
    <w:rsid w:val="002C58CD"/>
    <w:rsid w:val="002E5E78"/>
    <w:rsid w:val="002F240D"/>
    <w:rsid w:val="003013A6"/>
    <w:rsid w:val="00305CC5"/>
    <w:rsid w:val="003177BC"/>
    <w:rsid w:val="003331D3"/>
    <w:rsid w:val="003409E9"/>
    <w:rsid w:val="003417D4"/>
    <w:rsid w:val="00347B1F"/>
    <w:rsid w:val="00351DBD"/>
    <w:rsid w:val="00352AB9"/>
    <w:rsid w:val="00365608"/>
    <w:rsid w:val="0036611F"/>
    <w:rsid w:val="003B5E74"/>
    <w:rsid w:val="003C6EA2"/>
    <w:rsid w:val="003F029C"/>
    <w:rsid w:val="003F08D5"/>
    <w:rsid w:val="004019F9"/>
    <w:rsid w:val="00416229"/>
    <w:rsid w:val="00464081"/>
    <w:rsid w:val="004970E2"/>
    <w:rsid w:val="004A4F8C"/>
    <w:rsid w:val="004C4B84"/>
    <w:rsid w:val="004C6FB8"/>
    <w:rsid w:val="004F242C"/>
    <w:rsid w:val="004F79AC"/>
    <w:rsid w:val="00500AEC"/>
    <w:rsid w:val="005105AD"/>
    <w:rsid w:val="005209EB"/>
    <w:rsid w:val="0054471C"/>
    <w:rsid w:val="00544E7F"/>
    <w:rsid w:val="00556271"/>
    <w:rsid w:val="005760D2"/>
    <w:rsid w:val="00582B9A"/>
    <w:rsid w:val="00594752"/>
    <w:rsid w:val="005A71B3"/>
    <w:rsid w:val="005B3A19"/>
    <w:rsid w:val="005B49EB"/>
    <w:rsid w:val="005D0260"/>
    <w:rsid w:val="005D3447"/>
    <w:rsid w:val="005E0F76"/>
    <w:rsid w:val="005E1FFC"/>
    <w:rsid w:val="00600A23"/>
    <w:rsid w:val="00605704"/>
    <w:rsid w:val="00630A34"/>
    <w:rsid w:val="0064218D"/>
    <w:rsid w:val="00646C60"/>
    <w:rsid w:val="00654001"/>
    <w:rsid w:val="00655221"/>
    <w:rsid w:val="006563E7"/>
    <w:rsid w:val="0068238E"/>
    <w:rsid w:val="006835B8"/>
    <w:rsid w:val="00683EF3"/>
    <w:rsid w:val="00691841"/>
    <w:rsid w:val="006962E4"/>
    <w:rsid w:val="006B7939"/>
    <w:rsid w:val="006E4034"/>
    <w:rsid w:val="006F10C9"/>
    <w:rsid w:val="006F458B"/>
    <w:rsid w:val="007017EC"/>
    <w:rsid w:val="007101B0"/>
    <w:rsid w:val="00716387"/>
    <w:rsid w:val="00722F26"/>
    <w:rsid w:val="007456DC"/>
    <w:rsid w:val="00746FF1"/>
    <w:rsid w:val="00754155"/>
    <w:rsid w:val="00762F31"/>
    <w:rsid w:val="00790CDD"/>
    <w:rsid w:val="007A0808"/>
    <w:rsid w:val="007B6F1B"/>
    <w:rsid w:val="007C4D49"/>
    <w:rsid w:val="007D673C"/>
    <w:rsid w:val="0082630D"/>
    <w:rsid w:val="008344D6"/>
    <w:rsid w:val="00843949"/>
    <w:rsid w:val="0085772D"/>
    <w:rsid w:val="00862D0A"/>
    <w:rsid w:val="00867A1D"/>
    <w:rsid w:val="00872447"/>
    <w:rsid w:val="00880DEC"/>
    <w:rsid w:val="00883368"/>
    <w:rsid w:val="00887825"/>
    <w:rsid w:val="008953E3"/>
    <w:rsid w:val="008C7D2F"/>
    <w:rsid w:val="00907D42"/>
    <w:rsid w:val="009127AC"/>
    <w:rsid w:val="009254D7"/>
    <w:rsid w:val="00936969"/>
    <w:rsid w:val="00943FA4"/>
    <w:rsid w:val="00973D37"/>
    <w:rsid w:val="00976AAB"/>
    <w:rsid w:val="009A35F8"/>
    <w:rsid w:val="009C3018"/>
    <w:rsid w:val="009D7537"/>
    <w:rsid w:val="009F240B"/>
    <w:rsid w:val="009F71FD"/>
    <w:rsid w:val="00A02630"/>
    <w:rsid w:val="00A41C35"/>
    <w:rsid w:val="00A44961"/>
    <w:rsid w:val="00A52740"/>
    <w:rsid w:val="00A5378A"/>
    <w:rsid w:val="00A64786"/>
    <w:rsid w:val="00A7031E"/>
    <w:rsid w:val="00A710AC"/>
    <w:rsid w:val="00A910F5"/>
    <w:rsid w:val="00A93084"/>
    <w:rsid w:val="00AB4D0C"/>
    <w:rsid w:val="00AD258D"/>
    <w:rsid w:val="00AD27EB"/>
    <w:rsid w:val="00AE1FF9"/>
    <w:rsid w:val="00B11374"/>
    <w:rsid w:val="00B35748"/>
    <w:rsid w:val="00B41B6F"/>
    <w:rsid w:val="00B44E60"/>
    <w:rsid w:val="00B46D90"/>
    <w:rsid w:val="00B62409"/>
    <w:rsid w:val="00B65607"/>
    <w:rsid w:val="00B77A96"/>
    <w:rsid w:val="00B87701"/>
    <w:rsid w:val="00BA0F0E"/>
    <w:rsid w:val="00BC7DD5"/>
    <w:rsid w:val="00BD3E7B"/>
    <w:rsid w:val="00BE1733"/>
    <w:rsid w:val="00BE5FE1"/>
    <w:rsid w:val="00BF6447"/>
    <w:rsid w:val="00BF7072"/>
    <w:rsid w:val="00C041F6"/>
    <w:rsid w:val="00C055BC"/>
    <w:rsid w:val="00C108B2"/>
    <w:rsid w:val="00C127BB"/>
    <w:rsid w:val="00C274B3"/>
    <w:rsid w:val="00C37E78"/>
    <w:rsid w:val="00C41522"/>
    <w:rsid w:val="00C41C99"/>
    <w:rsid w:val="00C4677E"/>
    <w:rsid w:val="00C7283F"/>
    <w:rsid w:val="00C852EF"/>
    <w:rsid w:val="00C876BF"/>
    <w:rsid w:val="00CC1501"/>
    <w:rsid w:val="00CD04C4"/>
    <w:rsid w:val="00CD09AC"/>
    <w:rsid w:val="00CE102F"/>
    <w:rsid w:val="00CE571D"/>
    <w:rsid w:val="00D2077E"/>
    <w:rsid w:val="00D216BF"/>
    <w:rsid w:val="00D53F66"/>
    <w:rsid w:val="00D67D1A"/>
    <w:rsid w:val="00D75F5F"/>
    <w:rsid w:val="00D82293"/>
    <w:rsid w:val="00DB0096"/>
    <w:rsid w:val="00DB6643"/>
    <w:rsid w:val="00DC24EA"/>
    <w:rsid w:val="00DD001E"/>
    <w:rsid w:val="00DE5B9A"/>
    <w:rsid w:val="00DF18C6"/>
    <w:rsid w:val="00E02C6E"/>
    <w:rsid w:val="00E04379"/>
    <w:rsid w:val="00E13300"/>
    <w:rsid w:val="00E43472"/>
    <w:rsid w:val="00E47224"/>
    <w:rsid w:val="00E71CA3"/>
    <w:rsid w:val="00E971D9"/>
    <w:rsid w:val="00EA347B"/>
    <w:rsid w:val="00EA47D4"/>
    <w:rsid w:val="00EE3BFB"/>
    <w:rsid w:val="00EE707C"/>
    <w:rsid w:val="00EF424E"/>
    <w:rsid w:val="00F021BE"/>
    <w:rsid w:val="00F058E1"/>
    <w:rsid w:val="00F22028"/>
    <w:rsid w:val="00F22356"/>
    <w:rsid w:val="00F40B1E"/>
    <w:rsid w:val="00F411EE"/>
    <w:rsid w:val="00F442A2"/>
    <w:rsid w:val="00F4524E"/>
    <w:rsid w:val="00F5538F"/>
    <w:rsid w:val="00F70426"/>
    <w:rsid w:val="00F743E3"/>
    <w:rsid w:val="00F80FD3"/>
    <w:rsid w:val="00FA62FA"/>
    <w:rsid w:val="00FA6F65"/>
    <w:rsid w:val="00FB2EEC"/>
    <w:rsid w:val="00FB2FE1"/>
    <w:rsid w:val="00FB40B7"/>
    <w:rsid w:val="00FB4C3A"/>
    <w:rsid w:val="00FC5325"/>
    <w:rsid w:val="00FD009F"/>
    <w:rsid w:val="00FD681E"/>
    <w:rsid w:val="00FE02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74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677E"/>
    <w:pPr>
      <w:ind w:left="720"/>
      <w:contextualSpacing/>
    </w:pPr>
  </w:style>
  <w:style w:type="character" w:styleId="Hipervnculo">
    <w:name w:val="Hyperlink"/>
    <w:basedOn w:val="Fuentedeprrafopredeter"/>
    <w:uiPriority w:val="99"/>
    <w:semiHidden/>
    <w:unhideWhenUsed/>
    <w:rsid w:val="00500AEC"/>
    <w:rPr>
      <w:strike w:val="0"/>
      <w:dstrike w:val="0"/>
      <w:color w:val="983030"/>
      <w:u w:val="none"/>
      <w:effect w:val="none"/>
    </w:rPr>
  </w:style>
  <w:style w:type="character" w:customStyle="1" w:styleId="fm1">
    <w:name w:val="fm1"/>
    <w:basedOn w:val="Fuentedeprrafopredeter"/>
    <w:rsid w:val="00500AEC"/>
    <w:rPr>
      <w:b w:val="0"/>
      <w:bCs w:val="0"/>
      <w:i/>
      <w:iCs/>
      <w:caps w:val="0"/>
      <w:smallCaps w:val="0"/>
      <w:color w:val="000099"/>
      <w:sz w:val="19"/>
      <w:szCs w:val="19"/>
    </w:rPr>
  </w:style>
  <w:style w:type="character" w:customStyle="1" w:styleId="v1">
    <w:name w:val="v1"/>
    <w:basedOn w:val="Fuentedeprrafopredeter"/>
    <w:rsid w:val="00500AEC"/>
    <w:rPr>
      <w:b w:val="0"/>
      <w:bCs w:val="0"/>
      <w:i w:val="0"/>
      <w:iCs w:val="0"/>
      <w:smallCaps w:val="0"/>
      <w:color w:val="990000"/>
      <w:sz w:val="16"/>
      <w:szCs w:val="16"/>
    </w:rPr>
  </w:style>
  <w:style w:type="table" w:styleId="Tablaconcuadrcula">
    <w:name w:val="Table Grid"/>
    <w:basedOn w:val="Tablanormal"/>
    <w:uiPriority w:val="39"/>
    <w:rsid w:val="00C72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B03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352A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2AB9"/>
  </w:style>
  <w:style w:type="paragraph" w:styleId="Piedepgina">
    <w:name w:val="footer"/>
    <w:basedOn w:val="Normal"/>
    <w:link w:val="PiedepginaCar"/>
    <w:uiPriority w:val="99"/>
    <w:unhideWhenUsed/>
    <w:rsid w:val="00352A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2AB9"/>
  </w:style>
  <w:style w:type="character" w:styleId="nfasis">
    <w:name w:val="Emphasis"/>
    <w:basedOn w:val="Fuentedeprrafopredeter"/>
    <w:uiPriority w:val="20"/>
    <w:qFormat/>
    <w:rsid w:val="003417D4"/>
    <w:rPr>
      <w:i/>
      <w:iCs/>
    </w:rPr>
  </w:style>
  <w:style w:type="character" w:styleId="Textoennegrita">
    <w:name w:val="Strong"/>
    <w:basedOn w:val="Fuentedeprrafopredeter"/>
    <w:uiPriority w:val="22"/>
    <w:qFormat/>
    <w:rsid w:val="003417D4"/>
    <w:rPr>
      <w:b/>
      <w:bCs/>
    </w:rPr>
  </w:style>
  <w:style w:type="paragraph" w:styleId="Textodeglobo">
    <w:name w:val="Balloon Text"/>
    <w:basedOn w:val="Normal"/>
    <w:link w:val="TextodegloboCar"/>
    <w:uiPriority w:val="99"/>
    <w:semiHidden/>
    <w:unhideWhenUsed/>
    <w:rsid w:val="00A910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10F5"/>
    <w:rPr>
      <w:rFonts w:ascii="Segoe UI" w:hAnsi="Segoe UI" w:cs="Segoe UI"/>
      <w:sz w:val="18"/>
      <w:szCs w:val="18"/>
    </w:rPr>
  </w:style>
  <w:style w:type="paragraph" w:styleId="Textoindependiente">
    <w:name w:val="Body Text"/>
    <w:basedOn w:val="Normal"/>
    <w:link w:val="TextoindependienteCar"/>
    <w:uiPriority w:val="99"/>
    <w:unhideWhenUsed/>
    <w:rsid w:val="00184CBC"/>
    <w:pPr>
      <w:spacing w:after="120"/>
    </w:pPr>
  </w:style>
  <w:style w:type="character" w:customStyle="1" w:styleId="TextoindependienteCar">
    <w:name w:val="Texto independiente Car"/>
    <w:basedOn w:val="Fuentedeprrafopredeter"/>
    <w:link w:val="Textoindependiente"/>
    <w:uiPriority w:val="99"/>
    <w:rsid w:val="00184CBC"/>
  </w:style>
  <w:style w:type="paragraph" w:styleId="Textoindependienteprimerasangra">
    <w:name w:val="Body Text First Indent"/>
    <w:basedOn w:val="Textoindependiente"/>
    <w:link w:val="TextoindependienteprimerasangraCar"/>
    <w:uiPriority w:val="99"/>
    <w:unhideWhenUsed/>
    <w:rsid w:val="00184CBC"/>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84CBC"/>
  </w:style>
  <w:style w:type="paragraph" w:styleId="Lista2">
    <w:name w:val="List 2"/>
    <w:basedOn w:val="Normal"/>
    <w:uiPriority w:val="99"/>
    <w:unhideWhenUsed/>
    <w:rsid w:val="00872447"/>
    <w:pPr>
      <w:ind w:left="566" w:hanging="283"/>
      <w:contextualSpacing/>
    </w:pPr>
  </w:style>
</w:styles>
</file>

<file path=word/webSettings.xml><?xml version="1.0" encoding="utf-8"?>
<w:webSettings xmlns:r="http://schemas.openxmlformats.org/officeDocument/2006/relationships" xmlns:w="http://schemas.openxmlformats.org/wordprocessingml/2006/main">
  <w:divs>
    <w:div w:id="143275150">
      <w:bodyDiv w:val="1"/>
      <w:marLeft w:val="0"/>
      <w:marRight w:val="0"/>
      <w:marTop w:val="0"/>
      <w:marBottom w:val="0"/>
      <w:divBdr>
        <w:top w:val="none" w:sz="0" w:space="0" w:color="auto"/>
        <w:left w:val="none" w:sz="0" w:space="0" w:color="auto"/>
        <w:bottom w:val="none" w:sz="0" w:space="0" w:color="auto"/>
        <w:right w:val="none" w:sz="0" w:space="0" w:color="auto"/>
      </w:divBdr>
      <w:divsChild>
        <w:div w:id="1979258597">
          <w:marLeft w:val="0"/>
          <w:marRight w:val="0"/>
          <w:marTop w:val="0"/>
          <w:marBottom w:val="0"/>
          <w:divBdr>
            <w:top w:val="none" w:sz="0" w:space="0" w:color="auto"/>
            <w:left w:val="none" w:sz="0" w:space="0" w:color="auto"/>
            <w:bottom w:val="none" w:sz="0" w:space="0" w:color="auto"/>
            <w:right w:val="none" w:sz="0" w:space="0" w:color="auto"/>
          </w:divBdr>
        </w:div>
        <w:div w:id="1684281965">
          <w:marLeft w:val="0"/>
          <w:marRight w:val="0"/>
          <w:marTop w:val="0"/>
          <w:marBottom w:val="0"/>
          <w:divBdr>
            <w:top w:val="none" w:sz="0" w:space="0" w:color="auto"/>
            <w:left w:val="none" w:sz="0" w:space="0" w:color="auto"/>
            <w:bottom w:val="none" w:sz="0" w:space="0" w:color="auto"/>
            <w:right w:val="none" w:sz="0" w:space="0" w:color="auto"/>
          </w:divBdr>
        </w:div>
        <w:div w:id="1678922478">
          <w:marLeft w:val="0"/>
          <w:marRight w:val="0"/>
          <w:marTop w:val="0"/>
          <w:marBottom w:val="0"/>
          <w:divBdr>
            <w:top w:val="none" w:sz="0" w:space="0" w:color="auto"/>
            <w:left w:val="none" w:sz="0" w:space="0" w:color="auto"/>
            <w:bottom w:val="none" w:sz="0" w:space="0" w:color="auto"/>
            <w:right w:val="none" w:sz="0" w:space="0" w:color="auto"/>
          </w:divBdr>
        </w:div>
        <w:div w:id="183515615">
          <w:marLeft w:val="0"/>
          <w:marRight w:val="0"/>
          <w:marTop w:val="0"/>
          <w:marBottom w:val="0"/>
          <w:divBdr>
            <w:top w:val="none" w:sz="0" w:space="0" w:color="auto"/>
            <w:left w:val="none" w:sz="0" w:space="0" w:color="auto"/>
            <w:bottom w:val="none" w:sz="0" w:space="0" w:color="auto"/>
            <w:right w:val="none" w:sz="0" w:space="0" w:color="auto"/>
          </w:divBdr>
        </w:div>
      </w:divsChild>
    </w:div>
    <w:div w:id="144394792">
      <w:bodyDiv w:val="1"/>
      <w:marLeft w:val="0"/>
      <w:marRight w:val="0"/>
      <w:marTop w:val="0"/>
      <w:marBottom w:val="0"/>
      <w:divBdr>
        <w:top w:val="none" w:sz="0" w:space="0" w:color="auto"/>
        <w:left w:val="none" w:sz="0" w:space="0" w:color="auto"/>
        <w:bottom w:val="none" w:sz="0" w:space="0" w:color="auto"/>
        <w:right w:val="none" w:sz="0" w:space="0" w:color="auto"/>
      </w:divBdr>
      <w:divsChild>
        <w:div w:id="736629888">
          <w:marLeft w:val="0"/>
          <w:marRight w:val="0"/>
          <w:marTop w:val="0"/>
          <w:marBottom w:val="0"/>
          <w:divBdr>
            <w:top w:val="none" w:sz="0" w:space="0" w:color="auto"/>
            <w:left w:val="none" w:sz="0" w:space="0" w:color="auto"/>
            <w:bottom w:val="none" w:sz="0" w:space="0" w:color="auto"/>
            <w:right w:val="none" w:sz="0" w:space="0" w:color="auto"/>
          </w:divBdr>
        </w:div>
        <w:div w:id="79567541">
          <w:marLeft w:val="0"/>
          <w:marRight w:val="0"/>
          <w:marTop w:val="0"/>
          <w:marBottom w:val="0"/>
          <w:divBdr>
            <w:top w:val="none" w:sz="0" w:space="0" w:color="auto"/>
            <w:left w:val="none" w:sz="0" w:space="0" w:color="auto"/>
            <w:bottom w:val="none" w:sz="0" w:space="0" w:color="auto"/>
            <w:right w:val="none" w:sz="0" w:space="0" w:color="auto"/>
          </w:divBdr>
        </w:div>
        <w:div w:id="763917668">
          <w:marLeft w:val="0"/>
          <w:marRight w:val="0"/>
          <w:marTop w:val="96"/>
          <w:marBottom w:val="48"/>
          <w:divBdr>
            <w:top w:val="none" w:sz="0" w:space="0" w:color="auto"/>
            <w:left w:val="none" w:sz="0" w:space="0" w:color="auto"/>
            <w:bottom w:val="none" w:sz="0" w:space="0" w:color="auto"/>
            <w:right w:val="none" w:sz="0" w:space="0" w:color="auto"/>
          </w:divBdr>
        </w:div>
        <w:div w:id="419330387">
          <w:marLeft w:val="0"/>
          <w:marRight w:val="0"/>
          <w:marTop w:val="0"/>
          <w:marBottom w:val="0"/>
          <w:divBdr>
            <w:top w:val="none" w:sz="0" w:space="0" w:color="auto"/>
            <w:left w:val="none" w:sz="0" w:space="0" w:color="auto"/>
            <w:bottom w:val="none" w:sz="0" w:space="0" w:color="auto"/>
            <w:right w:val="none" w:sz="0" w:space="0" w:color="auto"/>
          </w:divBdr>
        </w:div>
      </w:divsChild>
    </w:div>
    <w:div w:id="381902101">
      <w:bodyDiv w:val="1"/>
      <w:marLeft w:val="0"/>
      <w:marRight w:val="0"/>
      <w:marTop w:val="0"/>
      <w:marBottom w:val="0"/>
      <w:divBdr>
        <w:top w:val="none" w:sz="0" w:space="0" w:color="auto"/>
        <w:left w:val="none" w:sz="0" w:space="0" w:color="auto"/>
        <w:bottom w:val="none" w:sz="0" w:space="0" w:color="auto"/>
        <w:right w:val="none" w:sz="0" w:space="0" w:color="auto"/>
      </w:divBdr>
      <w:divsChild>
        <w:div w:id="1198274638">
          <w:marLeft w:val="0"/>
          <w:marRight w:val="0"/>
          <w:marTop w:val="0"/>
          <w:marBottom w:val="0"/>
          <w:divBdr>
            <w:top w:val="none" w:sz="0" w:space="0" w:color="auto"/>
            <w:left w:val="none" w:sz="0" w:space="0" w:color="auto"/>
            <w:bottom w:val="none" w:sz="0" w:space="0" w:color="auto"/>
            <w:right w:val="none" w:sz="0" w:space="0" w:color="auto"/>
          </w:divBdr>
        </w:div>
        <w:div w:id="248466910">
          <w:marLeft w:val="0"/>
          <w:marRight w:val="0"/>
          <w:marTop w:val="96"/>
          <w:marBottom w:val="48"/>
          <w:divBdr>
            <w:top w:val="none" w:sz="0" w:space="0" w:color="auto"/>
            <w:left w:val="none" w:sz="0" w:space="0" w:color="auto"/>
            <w:bottom w:val="none" w:sz="0" w:space="0" w:color="auto"/>
            <w:right w:val="none" w:sz="0" w:space="0" w:color="auto"/>
          </w:divBdr>
        </w:div>
        <w:div w:id="1387485753">
          <w:marLeft w:val="0"/>
          <w:marRight w:val="0"/>
          <w:marTop w:val="48"/>
          <w:marBottom w:val="48"/>
          <w:divBdr>
            <w:top w:val="none" w:sz="0" w:space="0" w:color="auto"/>
            <w:left w:val="none" w:sz="0" w:space="0" w:color="auto"/>
            <w:bottom w:val="none" w:sz="0" w:space="0" w:color="auto"/>
            <w:right w:val="none" w:sz="0" w:space="0" w:color="auto"/>
          </w:divBdr>
        </w:div>
        <w:div w:id="1282765371">
          <w:marLeft w:val="0"/>
          <w:marRight w:val="0"/>
          <w:marTop w:val="0"/>
          <w:marBottom w:val="0"/>
          <w:divBdr>
            <w:top w:val="none" w:sz="0" w:space="0" w:color="auto"/>
            <w:left w:val="none" w:sz="0" w:space="0" w:color="auto"/>
            <w:bottom w:val="none" w:sz="0" w:space="0" w:color="auto"/>
            <w:right w:val="none" w:sz="0" w:space="0" w:color="auto"/>
          </w:divBdr>
        </w:div>
        <w:div w:id="2122606368">
          <w:marLeft w:val="0"/>
          <w:marRight w:val="0"/>
          <w:marTop w:val="0"/>
          <w:marBottom w:val="0"/>
          <w:divBdr>
            <w:top w:val="none" w:sz="0" w:space="0" w:color="auto"/>
            <w:left w:val="none" w:sz="0" w:space="0" w:color="auto"/>
            <w:bottom w:val="none" w:sz="0" w:space="0" w:color="auto"/>
            <w:right w:val="none" w:sz="0" w:space="0" w:color="auto"/>
          </w:divBdr>
        </w:div>
        <w:div w:id="1336222434">
          <w:marLeft w:val="0"/>
          <w:marRight w:val="0"/>
          <w:marTop w:val="0"/>
          <w:marBottom w:val="0"/>
          <w:divBdr>
            <w:top w:val="none" w:sz="0" w:space="0" w:color="auto"/>
            <w:left w:val="none" w:sz="0" w:space="0" w:color="auto"/>
            <w:bottom w:val="none" w:sz="0" w:space="0" w:color="auto"/>
            <w:right w:val="none" w:sz="0" w:space="0" w:color="auto"/>
          </w:divBdr>
        </w:div>
        <w:div w:id="1343901379">
          <w:marLeft w:val="0"/>
          <w:marRight w:val="0"/>
          <w:marTop w:val="0"/>
          <w:marBottom w:val="0"/>
          <w:divBdr>
            <w:top w:val="none" w:sz="0" w:space="0" w:color="auto"/>
            <w:left w:val="none" w:sz="0" w:space="0" w:color="auto"/>
            <w:bottom w:val="none" w:sz="0" w:space="0" w:color="auto"/>
            <w:right w:val="none" w:sz="0" w:space="0" w:color="auto"/>
          </w:divBdr>
        </w:div>
        <w:div w:id="1065639660">
          <w:marLeft w:val="0"/>
          <w:marRight w:val="0"/>
          <w:marTop w:val="0"/>
          <w:marBottom w:val="0"/>
          <w:divBdr>
            <w:top w:val="none" w:sz="0" w:space="0" w:color="auto"/>
            <w:left w:val="none" w:sz="0" w:space="0" w:color="auto"/>
            <w:bottom w:val="none" w:sz="0" w:space="0" w:color="auto"/>
            <w:right w:val="none" w:sz="0" w:space="0" w:color="auto"/>
          </w:divBdr>
        </w:div>
        <w:div w:id="440343888">
          <w:marLeft w:val="0"/>
          <w:marRight w:val="0"/>
          <w:marTop w:val="0"/>
          <w:marBottom w:val="0"/>
          <w:divBdr>
            <w:top w:val="none" w:sz="0" w:space="0" w:color="auto"/>
            <w:left w:val="none" w:sz="0" w:space="0" w:color="auto"/>
            <w:bottom w:val="none" w:sz="0" w:space="0" w:color="auto"/>
            <w:right w:val="none" w:sz="0" w:space="0" w:color="auto"/>
          </w:divBdr>
        </w:div>
        <w:div w:id="592713308">
          <w:marLeft w:val="0"/>
          <w:marRight w:val="0"/>
          <w:marTop w:val="0"/>
          <w:marBottom w:val="0"/>
          <w:divBdr>
            <w:top w:val="none" w:sz="0" w:space="0" w:color="auto"/>
            <w:left w:val="none" w:sz="0" w:space="0" w:color="auto"/>
            <w:bottom w:val="none" w:sz="0" w:space="0" w:color="auto"/>
            <w:right w:val="none" w:sz="0" w:space="0" w:color="auto"/>
          </w:divBdr>
        </w:div>
        <w:div w:id="1596210785">
          <w:marLeft w:val="0"/>
          <w:marRight w:val="0"/>
          <w:marTop w:val="0"/>
          <w:marBottom w:val="0"/>
          <w:divBdr>
            <w:top w:val="none" w:sz="0" w:space="0" w:color="auto"/>
            <w:left w:val="none" w:sz="0" w:space="0" w:color="auto"/>
            <w:bottom w:val="none" w:sz="0" w:space="0" w:color="auto"/>
            <w:right w:val="none" w:sz="0" w:space="0" w:color="auto"/>
          </w:divBdr>
        </w:div>
      </w:divsChild>
    </w:div>
    <w:div w:id="393359022">
      <w:bodyDiv w:val="1"/>
      <w:marLeft w:val="0"/>
      <w:marRight w:val="0"/>
      <w:marTop w:val="0"/>
      <w:marBottom w:val="0"/>
      <w:divBdr>
        <w:top w:val="none" w:sz="0" w:space="0" w:color="auto"/>
        <w:left w:val="none" w:sz="0" w:space="0" w:color="auto"/>
        <w:bottom w:val="none" w:sz="0" w:space="0" w:color="auto"/>
        <w:right w:val="none" w:sz="0" w:space="0" w:color="auto"/>
      </w:divBdr>
      <w:divsChild>
        <w:div w:id="1897547037">
          <w:marLeft w:val="0"/>
          <w:marRight w:val="0"/>
          <w:marTop w:val="0"/>
          <w:marBottom w:val="0"/>
          <w:divBdr>
            <w:top w:val="none" w:sz="0" w:space="0" w:color="auto"/>
            <w:left w:val="none" w:sz="0" w:space="0" w:color="auto"/>
            <w:bottom w:val="none" w:sz="0" w:space="0" w:color="auto"/>
            <w:right w:val="none" w:sz="0" w:space="0" w:color="auto"/>
          </w:divBdr>
          <w:divsChild>
            <w:div w:id="1250888741">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333800558">
                  <w:marLeft w:val="300"/>
                  <w:marRight w:val="300"/>
                  <w:marTop w:val="450"/>
                  <w:marBottom w:val="300"/>
                  <w:divBdr>
                    <w:top w:val="none" w:sz="0" w:space="0" w:color="auto"/>
                    <w:left w:val="none" w:sz="0" w:space="0" w:color="auto"/>
                    <w:bottom w:val="none" w:sz="0" w:space="0" w:color="auto"/>
                    <w:right w:val="none" w:sz="0" w:space="0" w:color="auto"/>
                  </w:divBdr>
                  <w:divsChild>
                    <w:div w:id="352730435">
                      <w:marLeft w:val="0"/>
                      <w:marRight w:val="0"/>
                      <w:marTop w:val="0"/>
                      <w:marBottom w:val="0"/>
                      <w:divBdr>
                        <w:top w:val="none" w:sz="0" w:space="0" w:color="auto"/>
                        <w:left w:val="none" w:sz="0" w:space="0" w:color="auto"/>
                        <w:bottom w:val="none" w:sz="0" w:space="0" w:color="auto"/>
                        <w:right w:val="none" w:sz="0" w:space="0" w:color="auto"/>
                      </w:divBdr>
                      <w:divsChild>
                        <w:div w:id="21397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03709">
      <w:bodyDiv w:val="1"/>
      <w:marLeft w:val="0"/>
      <w:marRight w:val="0"/>
      <w:marTop w:val="0"/>
      <w:marBottom w:val="0"/>
      <w:divBdr>
        <w:top w:val="none" w:sz="0" w:space="0" w:color="auto"/>
        <w:left w:val="none" w:sz="0" w:space="0" w:color="auto"/>
        <w:bottom w:val="none" w:sz="0" w:space="0" w:color="auto"/>
        <w:right w:val="none" w:sz="0" w:space="0" w:color="auto"/>
      </w:divBdr>
      <w:divsChild>
        <w:div w:id="1709060273">
          <w:marLeft w:val="0"/>
          <w:marRight w:val="0"/>
          <w:marTop w:val="0"/>
          <w:marBottom w:val="0"/>
          <w:divBdr>
            <w:top w:val="none" w:sz="0" w:space="0" w:color="auto"/>
            <w:left w:val="none" w:sz="0" w:space="0" w:color="auto"/>
            <w:bottom w:val="none" w:sz="0" w:space="0" w:color="auto"/>
            <w:right w:val="none" w:sz="0" w:space="0" w:color="auto"/>
          </w:divBdr>
        </w:div>
        <w:div w:id="2091465071">
          <w:marLeft w:val="0"/>
          <w:marRight w:val="0"/>
          <w:marTop w:val="0"/>
          <w:marBottom w:val="0"/>
          <w:divBdr>
            <w:top w:val="none" w:sz="0" w:space="0" w:color="auto"/>
            <w:left w:val="none" w:sz="0" w:space="0" w:color="auto"/>
            <w:bottom w:val="none" w:sz="0" w:space="0" w:color="auto"/>
            <w:right w:val="none" w:sz="0" w:space="0" w:color="auto"/>
          </w:divBdr>
        </w:div>
        <w:div w:id="1919559748">
          <w:marLeft w:val="0"/>
          <w:marRight w:val="0"/>
          <w:marTop w:val="0"/>
          <w:marBottom w:val="0"/>
          <w:divBdr>
            <w:top w:val="none" w:sz="0" w:space="0" w:color="auto"/>
            <w:left w:val="none" w:sz="0" w:space="0" w:color="auto"/>
            <w:bottom w:val="none" w:sz="0" w:space="0" w:color="auto"/>
            <w:right w:val="none" w:sz="0" w:space="0" w:color="auto"/>
          </w:divBdr>
        </w:div>
        <w:div w:id="1206717687">
          <w:marLeft w:val="0"/>
          <w:marRight w:val="0"/>
          <w:marTop w:val="0"/>
          <w:marBottom w:val="0"/>
          <w:divBdr>
            <w:top w:val="none" w:sz="0" w:space="0" w:color="auto"/>
            <w:left w:val="none" w:sz="0" w:space="0" w:color="auto"/>
            <w:bottom w:val="none" w:sz="0" w:space="0" w:color="auto"/>
            <w:right w:val="none" w:sz="0" w:space="0" w:color="auto"/>
          </w:divBdr>
        </w:div>
        <w:div w:id="1648170113">
          <w:marLeft w:val="0"/>
          <w:marRight w:val="0"/>
          <w:marTop w:val="0"/>
          <w:marBottom w:val="0"/>
          <w:divBdr>
            <w:top w:val="none" w:sz="0" w:space="0" w:color="auto"/>
            <w:left w:val="none" w:sz="0" w:space="0" w:color="auto"/>
            <w:bottom w:val="none" w:sz="0" w:space="0" w:color="auto"/>
            <w:right w:val="none" w:sz="0" w:space="0" w:color="auto"/>
          </w:divBdr>
        </w:div>
        <w:div w:id="950626467">
          <w:marLeft w:val="0"/>
          <w:marRight w:val="0"/>
          <w:marTop w:val="0"/>
          <w:marBottom w:val="0"/>
          <w:divBdr>
            <w:top w:val="none" w:sz="0" w:space="0" w:color="auto"/>
            <w:left w:val="none" w:sz="0" w:space="0" w:color="auto"/>
            <w:bottom w:val="none" w:sz="0" w:space="0" w:color="auto"/>
            <w:right w:val="none" w:sz="0" w:space="0" w:color="auto"/>
          </w:divBdr>
        </w:div>
        <w:div w:id="1662078557">
          <w:marLeft w:val="0"/>
          <w:marRight w:val="0"/>
          <w:marTop w:val="0"/>
          <w:marBottom w:val="0"/>
          <w:divBdr>
            <w:top w:val="none" w:sz="0" w:space="0" w:color="auto"/>
            <w:left w:val="none" w:sz="0" w:space="0" w:color="auto"/>
            <w:bottom w:val="none" w:sz="0" w:space="0" w:color="auto"/>
            <w:right w:val="none" w:sz="0" w:space="0" w:color="auto"/>
          </w:divBdr>
        </w:div>
        <w:div w:id="1934583657">
          <w:marLeft w:val="0"/>
          <w:marRight w:val="0"/>
          <w:marTop w:val="0"/>
          <w:marBottom w:val="0"/>
          <w:divBdr>
            <w:top w:val="none" w:sz="0" w:space="0" w:color="auto"/>
            <w:left w:val="none" w:sz="0" w:space="0" w:color="auto"/>
            <w:bottom w:val="none" w:sz="0" w:space="0" w:color="auto"/>
            <w:right w:val="none" w:sz="0" w:space="0" w:color="auto"/>
          </w:divBdr>
        </w:div>
        <w:div w:id="1291858015">
          <w:marLeft w:val="0"/>
          <w:marRight w:val="0"/>
          <w:marTop w:val="0"/>
          <w:marBottom w:val="0"/>
          <w:divBdr>
            <w:top w:val="none" w:sz="0" w:space="0" w:color="auto"/>
            <w:left w:val="none" w:sz="0" w:space="0" w:color="auto"/>
            <w:bottom w:val="none" w:sz="0" w:space="0" w:color="auto"/>
            <w:right w:val="none" w:sz="0" w:space="0" w:color="auto"/>
          </w:divBdr>
        </w:div>
        <w:div w:id="1030491959">
          <w:marLeft w:val="0"/>
          <w:marRight w:val="0"/>
          <w:marTop w:val="0"/>
          <w:marBottom w:val="0"/>
          <w:divBdr>
            <w:top w:val="none" w:sz="0" w:space="0" w:color="auto"/>
            <w:left w:val="none" w:sz="0" w:space="0" w:color="auto"/>
            <w:bottom w:val="none" w:sz="0" w:space="0" w:color="auto"/>
            <w:right w:val="none" w:sz="0" w:space="0" w:color="auto"/>
          </w:divBdr>
        </w:div>
        <w:div w:id="818766846">
          <w:marLeft w:val="0"/>
          <w:marRight w:val="0"/>
          <w:marTop w:val="0"/>
          <w:marBottom w:val="0"/>
          <w:divBdr>
            <w:top w:val="none" w:sz="0" w:space="0" w:color="auto"/>
            <w:left w:val="none" w:sz="0" w:space="0" w:color="auto"/>
            <w:bottom w:val="none" w:sz="0" w:space="0" w:color="auto"/>
            <w:right w:val="none" w:sz="0" w:space="0" w:color="auto"/>
          </w:divBdr>
        </w:div>
        <w:div w:id="617952112">
          <w:marLeft w:val="0"/>
          <w:marRight w:val="0"/>
          <w:marTop w:val="0"/>
          <w:marBottom w:val="0"/>
          <w:divBdr>
            <w:top w:val="none" w:sz="0" w:space="0" w:color="auto"/>
            <w:left w:val="none" w:sz="0" w:space="0" w:color="auto"/>
            <w:bottom w:val="none" w:sz="0" w:space="0" w:color="auto"/>
            <w:right w:val="none" w:sz="0" w:space="0" w:color="auto"/>
          </w:divBdr>
        </w:div>
      </w:divsChild>
    </w:div>
    <w:div w:id="738211575">
      <w:bodyDiv w:val="1"/>
      <w:marLeft w:val="0"/>
      <w:marRight w:val="0"/>
      <w:marTop w:val="0"/>
      <w:marBottom w:val="0"/>
      <w:divBdr>
        <w:top w:val="none" w:sz="0" w:space="0" w:color="auto"/>
        <w:left w:val="none" w:sz="0" w:space="0" w:color="auto"/>
        <w:bottom w:val="none" w:sz="0" w:space="0" w:color="auto"/>
        <w:right w:val="none" w:sz="0" w:space="0" w:color="auto"/>
      </w:divBdr>
      <w:divsChild>
        <w:div w:id="334577661">
          <w:marLeft w:val="0"/>
          <w:marRight w:val="0"/>
          <w:marTop w:val="0"/>
          <w:marBottom w:val="0"/>
          <w:divBdr>
            <w:top w:val="none" w:sz="0" w:space="0" w:color="auto"/>
            <w:left w:val="none" w:sz="0" w:space="0" w:color="auto"/>
            <w:bottom w:val="none" w:sz="0" w:space="0" w:color="auto"/>
            <w:right w:val="none" w:sz="0" w:space="0" w:color="auto"/>
          </w:divBdr>
        </w:div>
        <w:div w:id="2021203357">
          <w:marLeft w:val="480"/>
          <w:marRight w:val="0"/>
          <w:marTop w:val="0"/>
          <w:marBottom w:val="0"/>
          <w:divBdr>
            <w:top w:val="none" w:sz="0" w:space="0" w:color="auto"/>
            <w:left w:val="none" w:sz="0" w:space="0" w:color="auto"/>
            <w:bottom w:val="none" w:sz="0" w:space="0" w:color="auto"/>
            <w:right w:val="none" w:sz="0" w:space="0" w:color="auto"/>
          </w:divBdr>
        </w:div>
        <w:div w:id="361902210">
          <w:marLeft w:val="480"/>
          <w:marRight w:val="0"/>
          <w:marTop w:val="0"/>
          <w:marBottom w:val="0"/>
          <w:divBdr>
            <w:top w:val="none" w:sz="0" w:space="0" w:color="auto"/>
            <w:left w:val="none" w:sz="0" w:space="0" w:color="auto"/>
            <w:bottom w:val="none" w:sz="0" w:space="0" w:color="auto"/>
            <w:right w:val="none" w:sz="0" w:space="0" w:color="auto"/>
          </w:divBdr>
        </w:div>
        <w:div w:id="119079677">
          <w:marLeft w:val="480"/>
          <w:marRight w:val="0"/>
          <w:marTop w:val="0"/>
          <w:marBottom w:val="0"/>
          <w:divBdr>
            <w:top w:val="none" w:sz="0" w:space="0" w:color="auto"/>
            <w:left w:val="none" w:sz="0" w:space="0" w:color="auto"/>
            <w:bottom w:val="none" w:sz="0" w:space="0" w:color="auto"/>
            <w:right w:val="none" w:sz="0" w:space="0" w:color="auto"/>
          </w:divBdr>
        </w:div>
        <w:div w:id="451822604">
          <w:marLeft w:val="480"/>
          <w:marRight w:val="0"/>
          <w:marTop w:val="0"/>
          <w:marBottom w:val="0"/>
          <w:divBdr>
            <w:top w:val="none" w:sz="0" w:space="0" w:color="auto"/>
            <w:left w:val="none" w:sz="0" w:space="0" w:color="auto"/>
            <w:bottom w:val="none" w:sz="0" w:space="0" w:color="auto"/>
            <w:right w:val="none" w:sz="0" w:space="0" w:color="auto"/>
          </w:divBdr>
        </w:div>
        <w:div w:id="221597391">
          <w:marLeft w:val="480"/>
          <w:marRight w:val="0"/>
          <w:marTop w:val="0"/>
          <w:marBottom w:val="0"/>
          <w:divBdr>
            <w:top w:val="none" w:sz="0" w:space="0" w:color="auto"/>
            <w:left w:val="none" w:sz="0" w:space="0" w:color="auto"/>
            <w:bottom w:val="none" w:sz="0" w:space="0" w:color="auto"/>
            <w:right w:val="none" w:sz="0" w:space="0" w:color="auto"/>
          </w:divBdr>
        </w:div>
        <w:div w:id="16122708">
          <w:marLeft w:val="480"/>
          <w:marRight w:val="0"/>
          <w:marTop w:val="0"/>
          <w:marBottom w:val="0"/>
          <w:divBdr>
            <w:top w:val="none" w:sz="0" w:space="0" w:color="auto"/>
            <w:left w:val="none" w:sz="0" w:space="0" w:color="auto"/>
            <w:bottom w:val="none" w:sz="0" w:space="0" w:color="auto"/>
            <w:right w:val="none" w:sz="0" w:space="0" w:color="auto"/>
          </w:divBdr>
        </w:div>
        <w:div w:id="939336353">
          <w:marLeft w:val="480"/>
          <w:marRight w:val="0"/>
          <w:marTop w:val="0"/>
          <w:marBottom w:val="0"/>
          <w:divBdr>
            <w:top w:val="none" w:sz="0" w:space="0" w:color="auto"/>
            <w:left w:val="none" w:sz="0" w:space="0" w:color="auto"/>
            <w:bottom w:val="none" w:sz="0" w:space="0" w:color="auto"/>
            <w:right w:val="none" w:sz="0" w:space="0" w:color="auto"/>
          </w:divBdr>
        </w:div>
        <w:div w:id="423916129">
          <w:marLeft w:val="480"/>
          <w:marRight w:val="0"/>
          <w:marTop w:val="0"/>
          <w:marBottom w:val="0"/>
          <w:divBdr>
            <w:top w:val="none" w:sz="0" w:space="0" w:color="auto"/>
            <w:left w:val="none" w:sz="0" w:space="0" w:color="auto"/>
            <w:bottom w:val="none" w:sz="0" w:space="0" w:color="auto"/>
            <w:right w:val="none" w:sz="0" w:space="0" w:color="auto"/>
          </w:divBdr>
        </w:div>
        <w:div w:id="703288898">
          <w:marLeft w:val="480"/>
          <w:marRight w:val="0"/>
          <w:marTop w:val="0"/>
          <w:marBottom w:val="0"/>
          <w:divBdr>
            <w:top w:val="none" w:sz="0" w:space="0" w:color="auto"/>
            <w:left w:val="none" w:sz="0" w:space="0" w:color="auto"/>
            <w:bottom w:val="none" w:sz="0" w:space="0" w:color="auto"/>
            <w:right w:val="none" w:sz="0" w:space="0" w:color="auto"/>
          </w:divBdr>
        </w:div>
        <w:div w:id="1352611677">
          <w:marLeft w:val="480"/>
          <w:marRight w:val="0"/>
          <w:marTop w:val="0"/>
          <w:marBottom w:val="0"/>
          <w:divBdr>
            <w:top w:val="none" w:sz="0" w:space="0" w:color="auto"/>
            <w:left w:val="none" w:sz="0" w:space="0" w:color="auto"/>
            <w:bottom w:val="none" w:sz="0" w:space="0" w:color="auto"/>
            <w:right w:val="none" w:sz="0" w:space="0" w:color="auto"/>
          </w:divBdr>
        </w:div>
        <w:div w:id="2124769">
          <w:marLeft w:val="480"/>
          <w:marRight w:val="0"/>
          <w:marTop w:val="0"/>
          <w:marBottom w:val="0"/>
          <w:divBdr>
            <w:top w:val="none" w:sz="0" w:space="0" w:color="auto"/>
            <w:left w:val="none" w:sz="0" w:space="0" w:color="auto"/>
            <w:bottom w:val="none" w:sz="0" w:space="0" w:color="auto"/>
            <w:right w:val="none" w:sz="0" w:space="0" w:color="auto"/>
          </w:divBdr>
        </w:div>
        <w:div w:id="776680561">
          <w:marLeft w:val="480"/>
          <w:marRight w:val="0"/>
          <w:marTop w:val="0"/>
          <w:marBottom w:val="0"/>
          <w:divBdr>
            <w:top w:val="none" w:sz="0" w:space="0" w:color="auto"/>
            <w:left w:val="none" w:sz="0" w:space="0" w:color="auto"/>
            <w:bottom w:val="none" w:sz="0" w:space="0" w:color="auto"/>
            <w:right w:val="none" w:sz="0" w:space="0" w:color="auto"/>
          </w:divBdr>
        </w:div>
        <w:div w:id="1585720884">
          <w:marLeft w:val="480"/>
          <w:marRight w:val="0"/>
          <w:marTop w:val="0"/>
          <w:marBottom w:val="0"/>
          <w:divBdr>
            <w:top w:val="none" w:sz="0" w:space="0" w:color="auto"/>
            <w:left w:val="none" w:sz="0" w:space="0" w:color="auto"/>
            <w:bottom w:val="none" w:sz="0" w:space="0" w:color="auto"/>
            <w:right w:val="none" w:sz="0" w:space="0" w:color="auto"/>
          </w:divBdr>
        </w:div>
        <w:div w:id="652493454">
          <w:marLeft w:val="480"/>
          <w:marRight w:val="0"/>
          <w:marTop w:val="0"/>
          <w:marBottom w:val="0"/>
          <w:divBdr>
            <w:top w:val="none" w:sz="0" w:space="0" w:color="auto"/>
            <w:left w:val="none" w:sz="0" w:space="0" w:color="auto"/>
            <w:bottom w:val="none" w:sz="0" w:space="0" w:color="auto"/>
            <w:right w:val="none" w:sz="0" w:space="0" w:color="auto"/>
          </w:divBdr>
        </w:div>
        <w:div w:id="1504589362">
          <w:marLeft w:val="480"/>
          <w:marRight w:val="0"/>
          <w:marTop w:val="0"/>
          <w:marBottom w:val="0"/>
          <w:divBdr>
            <w:top w:val="none" w:sz="0" w:space="0" w:color="auto"/>
            <w:left w:val="none" w:sz="0" w:space="0" w:color="auto"/>
            <w:bottom w:val="none" w:sz="0" w:space="0" w:color="auto"/>
            <w:right w:val="none" w:sz="0" w:space="0" w:color="auto"/>
          </w:divBdr>
        </w:div>
        <w:div w:id="942298129">
          <w:marLeft w:val="480"/>
          <w:marRight w:val="0"/>
          <w:marTop w:val="0"/>
          <w:marBottom w:val="0"/>
          <w:divBdr>
            <w:top w:val="none" w:sz="0" w:space="0" w:color="auto"/>
            <w:left w:val="none" w:sz="0" w:space="0" w:color="auto"/>
            <w:bottom w:val="none" w:sz="0" w:space="0" w:color="auto"/>
            <w:right w:val="none" w:sz="0" w:space="0" w:color="auto"/>
          </w:divBdr>
        </w:div>
        <w:div w:id="784497880">
          <w:marLeft w:val="480"/>
          <w:marRight w:val="0"/>
          <w:marTop w:val="0"/>
          <w:marBottom w:val="0"/>
          <w:divBdr>
            <w:top w:val="none" w:sz="0" w:space="0" w:color="auto"/>
            <w:left w:val="none" w:sz="0" w:space="0" w:color="auto"/>
            <w:bottom w:val="none" w:sz="0" w:space="0" w:color="auto"/>
            <w:right w:val="none" w:sz="0" w:space="0" w:color="auto"/>
          </w:divBdr>
        </w:div>
        <w:div w:id="606814125">
          <w:marLeft w:val="480"/>
          <w:marRight w:val="0"/>
          <w:marTop w:val="0"/>
          <w:marBottom w:val="0"/>
          <w:divBdr>
            <w:top w:val="none" w:sz="0" w:space="0" w:color="auto"/>
            <w:left w:val="none" w:sz="0" w:space="0" w:color="auto"/>
            <w:bottom w:val="none" w:sz="0" w:space="0" w:color="auto"/>
            <w:right w:val="none" w:sz="0" w:space="0" w:color="auto"/>
          </w:divBdr>
        </w:div>
      </w:divsChild>
    </w:div>
    <w:div w:id="855653000">
      <w:bodyDiv w:val="1"/>
      <w:marLeft w:val="0"/>
      <w:marRight w:val="0"/>
      <w:marTop w:val="0"/>
      <w:marBottom w:val="0"/>
      <w:divBdr>
        <w:top w:val="none" w:sz="0" w:space="0" w:color="auto"/>
        <w:left w:val="none" w:sz="0" w:space="0" w:color="auto"/>
        <w:bottom w:val="none" w:sz="0" w:space="0" w:color="auto"/>
        <w:right w:val="none" w:sz="0" w:space="0" w:color="auto"/>
      </w:divBdr>
      <w:divsChild>
        <w:div w:id="765687202">
          <w:marLeft w:val="0"/>
          <w:marRight w:val="0"/>
          <w:marTop w:val="0"/>
          <w:marBottom w:val="0"/>
          <w:divBdr>
            <w:top w:val="none" w:sz="0" w:space="0" w:color="auto"/>
            <w:left w:val="none" w:sz="0" w:space="0" w:color="auto"/>
            <w:bottom w:val="none" w:sz="0" w:space="0" w:color="auto"/>
            <w:right w:val="none" w:sz="0" w:space="0" w:color="auto"/>
          </w:divBdr>
        </w:div>
        <w:div w:id="54209968">
          <w:marLeft w:val="0"/>
          <w:marRight w:val="0"/>
          <w:marTop w:val="0"/>
          <w:marBottom w:val="0"/>
          <w:divBdr>
            <w:top w:val="none" w:sz="0" w:space="0" w:color="auto"/>
            <w:left w:val="none" w:sz="0" w:space="0" w:color="auto"/>
            <w:bottom w:val="none" w:sz="0" w:space="0" w:color="auto"/>
            <w:right w:val="none" w:sz="0" w:space="0" w:color="auto"/>
          </w:divBdr>
        </w:div>
        <w:div w:id="1342853543">
          <w:marLeft w:val="0"/>
          <w:marRight w:val="0"/>
          <w:marTop w:val="0"/>
          <w:marBottom w:val="0"/>
          <w:divBdr>
            <w:top w:val="none" w:sz="0" w:space="0" w:color="auto"/>
            <w:left w:val="none" w:sz="0" w:space="0" w:color="auto"/>
            <w:bottom w:val="none" w:sz="0" w:space="0" w:color="auto"/>
            <w:right w:val="none" w:sz="0" w:space="0" w:color="auto"/>
          </w:divBdr>
        </w:div>
        <w:div w:id="443694230">
          <w:marLeft w:val="0"/>
          <w:marRight w:val="0"/>
          <w:marTop w:val="0"/>
          <w:marBottom w:val="0"/>
          <w:divBdr>
            <w:top w:val="none" w:sz="0" w:space="0" w:color="auto"/>
            <w:left w:val="none" w:sz="0" w:space="0" w:color="auto"/>
            <w:bottom w:val="none" w:sz="0" w:space="0" w:color="auto"/>
            <w:right w:val="none" w:sz="0" w:space="0" w:color="auto"/>
          </w:divBdr>
        </w:div>
        <w:div w:id="1797139412">
          <w:marLeft w:val="0"/>
          <w:marRight w:val="0"/>
          <w:marTop w:val="0"/>
          <w:marBottom w:val="0"/>
          <w:divBdr>
            <w:top w:val="none" w:sz="0" w:space="0" w:color="auto"/>
            <w:left w:val="none" w:sz="0" w:space="0" w:color="auto"/>
            <w:bottom w:val="none" w:sz="0" w:space="0" w:color="auto"/>
            <w:right w:val="none" w:sz="0" w:space="0" w:color="auto"/>
          </w:divBdr>
        </w:div>
        <w:div w:id="2073382984">
          <w:marLeft w:val="0"/>
          <w:marRight w:val="0"/>
          <w:marTop w:val="0"/>
          <w:marBottom w:val="0"/>
          <w:divBdr>
            <w:top w:val="none" w:sz="0" w:space="0" w:color="auto"/>
            <w:left w:val="none" w:sz="0" w:space="0" w:color="auto"/>
            <w:bottom w:val="none" w:sz="0" w:space="0" w:color="auto"/>
            <w:right w:val="none" w:sz="0" w:space="0" w:color="auto"/>
          </w:divBdr>
        </w:div>
        <w:div w:id="106314187">
          <w:marLeft w:val="0"/>
          <w:marRight w:val="0"/>
          <w:marTop w:val="0"/>
          <w:marBottom w:val="0"/>
          <w:divBdr>
            <w:top w:val="none" w:sz="0" w:space="0" w:color="auto"/>
            <w:left w:val="none" w:sz="0" w:space="0" w:color="auto"/>
            <w:bottom w:val="none" w:sz="0" w:space="0" w:color="auto"/>
            <w:right w:val="none" w:sz="0" w:space="0" w:color="auto"/>
          </w:divBdr>
        </w:div>
        <w:div w:id="691765023">
          <w:marLeft w:val="0"/>
          <w:marRight w:val="0"/>
          <w:marTop w:val="0"/>
          <w:marBottom w:val="0"/>
          <w:divBdr>
            <w:top w:val="none" w:sz="0" w:space="0" w:color="auto"/>
            <w:left w:val="none" w:sz="0" w:space="0" w:color="auto"/>
            <w:bottom w:val="none" w:sz="0" w:space="0" w:color="auto"/>
            <w:right w:val="none" w:sz="0" w:space="0" w:color="auto"/>
          </w:divBdr>
        </w:div>
        <w:div w:id="1817599257">
          <w:marLeft w:val="0"/>
          <w:marRight w:val="0"/>
          <w:marTop w:val="0"/>
          <w:marBottom w:val="0"/>
          <w:divBdr>
            <w:top w:val="none" w:sz="0" w:space="0" w:color="auto"/>
            <w:left w:val="none" w:sz="0" w:space="0" w:color="auto"/>
            <w:bottom w:val="none" w:sz="0" w:space="0" w:color="auto"/>
            <w:right w:val="none" w:sz="0" w:space="0" w:color="auto"/>
          </w:divBdr>
        </w:div>
        <w:div w:id="909927015">
          <w:marLeft w:val="0"/>
          <w:marRight w:val="0"/>
          <w:marTop w:val="0"/>
          <w:marBottom w:val="0"/>
          <w:divBdr>
            <w:top w:val="none" w:sz="0" w:space="0" w:color="auto"/>
            <w:left w:val="none" w:sz="0" w:space="0" w:color="auto"/>
            <w:bottom w:val="none" w:sz="0" w:space="0" w:color="auto"/>
            <w:right w:val="none" w:sz="0" w:space="0" w:color="auto"/>
          </w:divBdr>
        </w:div>
      </w:divsChild>
    </w:div>
    <w:div w:id="897594074">
      <w:bodyDiv w:val="1"/>
      <w:marLeft w:val="0"/>
      <w:marRight w:val="0"/>
      <w:marTop w:val="0"/>
      <w:marBottom w:val="0"/>
      <w:divBdr>
        <w:top w:val="none" w:sz="0" w:space="0" w:color="auto"/>
        <w:left w:val="none" w:sz="0" w:space="0" w:color="auto"/>
        <w:bottom w:val="none" w:sz="0" w:space="0" w:color="auto"/>
        <w:right w:val="none" w:sz="0" w:space="0" w:color="auto"/>
      </w:divBdr>
      <w:divsChild>
        <w:div w:id="143242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713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16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8968846">
      <w:bodyDiv w:val="1"/>
      <w:marLeft w:val="0"/>
      <w:marRight w:val="0"/>
      <w:marTop w:val="0"/>
      <w:marBottom w:val="0"/>
      <w:divBdr>
        <w:top w:val="none" w:sz="0" w:space="0" w:color="auto"/>
        <w:left w:val="none" w:sz="0" w:space="0" w:color="auto"/>
        <w:bottom w:val="none" w:sz="0" w:space="0" w:color="auto"/>
        <w:right w:val="none" w:sz="0" w:space="0" w:color="auto"/>
      </w:divBdr>
      <w:divsChild>
        <w:div w:id="1347439750">
          <w:marLeft w:val="0"/>
          <w:marRight w:val="0"/>
          <w:marTop w:val="0"/>
          <w:marBottom w:val="0"/>
          <w:divBdr>
            <w:top w:val="none" w:sz="0" w:space="0" w:color="auto"/>
            <w:left w:val="none" w:sz="0" w:space="0" w:color="auto"/>
            <w:bottom w:val="none" w:sz="0" w:space="0" w:color="auto"/>
            <w:right w:val="none" w:sz="0" w:space="0" w:color="auto"/>
          </w:divBdr>
          <w:divsChild>
            <w:div w:id="607273087">
              <w:marLeft w:val="0"/>
              <w:marRight w:val="0"/>
              <w:marTop w:val="0"/>
              <w:marBottom w:val="0"/>
              <w:divBdr>
                <w:top w:val="none" w:sz="0" w:space="0" w:color="auto"/>
                <w:left w:val="none" w:sz="0" w:space="0" w:color="auto"/>
                <w:bottom w:val="none" w:sz="0" w:space="0" w:color="auto"/>
                <w:right w:val="none" w:sz="0" w:space="0" w:color="auto"/>
              </w:divBdr>
              <w:divsChild>
                <w:div w:id="215437595">
                  <w:marLeft w:val="0"/>
                  <w:marRight w:val="0"/>
                  <w:marTop w:val="195"/>
                  <w:marBottom w:val="0"/>
                  <w:divBdr>
                    <w:top w:val="none" w:sz="0" w:space="0" w:color="auto"/>
                    <w:left w:val="none" w:sz="0" w:space="0" w:color="auto"/>
                    <w:bottom w:val="none" w:sz="0" w:space="0" w:color="auto"/>
                    <w:right w:val="none" w:sz="0" w:space="0" w:color="auto"/>
                  </w:divBdr>
                  <w:divsChild>
                    <w:div w:id="1183739859">
                      <w:marLeft w:val="0"/>
                      <w:marRight w:val="0"/>
                      <w:marTop w:val="0"/>
                      <w:marBottom w:val="0"/>
                      <w:divBdr>
                        <w:top w:val="none" w:sz="0" w:space="0" w:color="auto"/>
                        <w:left w:val="none" w:sz="0" w:space="0" w:color="auto"/>
                        <w:bottom w:val="none" w:sz="0" w:space="0" w:color="auto"/>
                        <w:right w:val="none" w:sz="0" w:space="0" w:color="auto"/>
                      </w:divBdr>
                      <w:divsChild>
                        <w:div w:id="1795826986">
                          <w:marLeft w:val="0"/>
                          <w:marRight w:val="0"/>
                          <w:marTop w:val="0"/>
                          <w:marBottom w:val="0"/>
                          <w:divBdr>
                            <w:top w:val="none" w:sz="0" w:space="0" w:color="auto"/>
                            <w:left w:val="none" w:sz="0" w:space="0" w:color="auto"/>
                            <w:bottom w:val="none" w:sz="0" w:space="0" w:color="auto"/>
                            <w:right w:val="none" w:sz="0" w:space="0" w:color="auto"/>
                          </w:divBdr>
                          <w:divsChild>
                            <w:div w:id="2081782819">
                              <w:marLeft w:val="0"/>
                              <w:marRight w:val="0"/>
                              <w:marTop w:val="0"/>
                              <w:marBottom w:val="0"/>
                              <w:divBdr>
                                <w:top w:val="none" w:sz="0" w:space="0" w:color="auto"/>
                                <w:left w:val="none" w:sz="0" w:space="0" w:color="auto"/>
                                <w:bottom w:val="none" w:sz="0" w:space="0" w:color="auto"/>
                                <w:right w:val="none" w:sz="0" w:space="0" w:color="auto"/>
                              </w:divBdr>
                              <w:divsChild>
                                <w:div w:id="1666787401">
                                  <w:marLeft w:val="0"/>
                                  <w:marRight w:val="0"/>
                                  <w:marTop w:val="0"/>
                                  <w:marBottom w:val="0"/>
                                  <w:divBdr>
                                    <w:top w:val="none" w:sz="0" w:space="0" w:color="auto"/>
                                    <w:left w:val="none" w:sz="0" w:space="0" w:color="auto"/>
                                    <w:bottom w:val="none" w:sz="0" w:space="0" w:color="auto"/>
                                    <w:right w:val="none" w:sz="0" w:space="0" w:color="auto"/>
                                  </w:divBdr>
                                  <w:divsChild>
                                    <w:div w:id="763772017">
                                      <w:marLeft w:val="0"/>
                                      <w:marRight w:val="0"/>
                                      <w:marTop w:val="0"/>
                                      <w:marBottom w:val="0"/>
                                      <w:divBdr>
                                        <w:top w:val="none" w:sz="0" w:space="0" w:color="auto"/>
                                        <w:left w:val="none" w:sz="0" w:space="0" w:color="auto"/>
                                        <w:bottom w:val="none" w:sz="0" w:space="0" w:color="auto"/>
                                        <w:right w:val="none" w:sz="0" w:space="0" w:color="auto"/>
                                      </w:divBdr>
                                      <w:divsChild>
                                        <w:div w:id="151527197">
                                          <w:marLeft w:val="0"/>
                                          <w:marRight w:val="0"/>
                                          <w:marTop w:val="0"/>
                                          <w:marBottom w:val="0"/>
                                          <w:divBdr>
                                            <w:top w:val="none" w:sz="0" w:space="0" w:color="auto"/>
                                            <w:left w:val="none" w:sz="0" w:space="0" w:color="auto"/>
                                            <w:bottom w:val="none" w:sz="0" w:space="0" w:color="auto"/>
                                            <w:right w:val="none" w:sz="0" w:space="0" w:color="auto"/>
                                          </w:divBdr>
                                          <w:divsChild>
                                            <w:div w:id="229388068">
                                              <w:marLeft w:val="0"/>
                                              <w:marRight w:val="0"/>
                                              <w:marTop w:val="0"/>
                                              <w:marBottom w:val="0"/>
                                              <w:divBdr>
                                                <w:top w:val="none" w:sz="0" w:space="0" w:color="auto"/>
                                                <w:left w:val="none" w:sz="0" w:space="0" w:color="auto"/>
                                                <w:bottom w:val="none" w:sz="0" w:space="0" w:color="auto"/>
                                                <w:right w:val="none" w:sz="0" w:space="0" w:color="auto"/>
                                              </w:divBdr>
                                              <w:divsChild>
                                                <w:div w:id="264770388">
                                                  <w:marLeft w:val="0"/>
                                                  <w:marRight w:val="0"/>
                                                  <w:marTop w:val="0"/>
                                                  <w:marBottom w:val="0"/>
                                                  <w:divBdr>
                                                    <w:top w:val="none" w:sz="0" w:space="0" w:color="auto"/>
                                                    <w:left w:val="none" w:sz="0" w:space="0" w:color="auto"/>
                                                    <w:bottom w:val="none" w:sz="0" w:space="0" w:color="auto"/>
                                                    <w:right w:val="none" w:sz="0" w:space="0" w:color="auto"/>
                                                  </w:divBdr>
                                                  <w:divsChild>
                                                    <w:div w:id="986783853">
                                                      <w:marLeft w:val="0"/>
                                                      <w:marRight w:val="0"/>
                                                      <w:marTop w:val="0"/>
                                                      <w:marBottom w:val="180"/>
                                                      <w:divBdr>
                                                        <w:top w:val="none" w:sz="0" w:space="0" w:color="auto"/>
                                                        <w:left w:val="none" w:sz="0" w:space="0" w:color="auto"/>
                                                        <w:bottom w:val="none" w:sz="0" w:space="0" w:color="auto"/>
                                                        <w:right w:val="none" w:sz="0" w:space="0" w:color="auto"/>
                                                      </w:divBdr>
                                                      <w:divsChild>
                                                        <w:div w:id="345444138">
                                                          <w:marLeft w:val="0"/>
                                                          <w:marRight w:val="0"/>
                                                          <w:marTop w:val="0"/>
                                                          <w:marBottom w:val="0"/>
                                                          <w:divBdr>
                                                            <w:top w:val="none" w:sz="0" w:space="0" w:color="auto"/>
                                                            <w:left w:val="none" w:sz="0" w:space="0" w:color="auto"/>
                                                            <w:bottom w:val="none" w:sz="0" w:space="0" w:color="auto"/>
                                                            <w:right w:val="none" w:sz="0" w:space="0" w:color="auto"/>
                                                          </w:divBdr>
                                                          <w:divsChild>
                                                            <w:div w:id="214899511">
                                                              <w:marLeft w:val="0"/>
                                                              <w:marRight w:val="0"/>
                                                              <w:marTop w:val="0"/>
                                                              <w:marBottom w:val="0"/>
                                                              <w:divBdr>
                                                                <w:top w:val="none" w:sz="0" w:space="0" w:color="auto"/>
                                                                <w:left w:val="none" w:sz="0" w:space="0" w:color="auto"/>
                                                                <w:bottom w:val="none" w:sz="0" w:space="0" w:color="auto"/>
                                                                <w:right w:val="none" w:sz="0" w:space="0" w:color="auto"/>
                                                              </w:divBdr>
                                                              <w:divsChild>
                                                                <w:div w:id="1148084454">
                                                                  <w:marLeft w:val="0"/>
                                                                  <w:marRight w:val="0"/>
                                                                  <w:marTop w:val="0"/>
                                                                  <w:marBottom w:val="0"/>
                                                                  <w:divBdr>
                                                                    <w:top w:val="none" w:sz="0" w:space="0" w:color="auto"/>
                                                                    <w:left w:val="none" w:sz="0" w:space="0" w:color="auto"/>
                                                                    <w:bottom w:val="none" w:sz="0" w:space="0" w:color="auto"/>
                                                                    <w:right w:val="none" w:sz="0" w:space="0" w:color="auto"/>
                                                                  </w:divBdr>
                                                                  <w:divsChild>
                                                                    <w:div w:id="1894803161">
                                                                      <w:marLeft w:val="0"/>
                                                                      <w:marRight w:val="0"/>
                                                                      <w:marTop w:val="0"/>
                                                                      <w:marBottom w:val="0"/>
                                                                      <w:divBdr>
                                                                        <w:top w:val="none" w:sz="0" w:space="0" w:color="auto"/>
                                                                        <w:left w:val="none" w:sz="0" w:space="0" w:color="auto"/>
                                                                        <w:bottom w:val="none" w:sz="0" w:space="0" w:color="auto"/>
                                                                        <w:right w:val="none" w:sz="0" w:space="0" w:color="auto"/>
                                                                      </w:divBdr>
                                                                      <w:divsChild>
                                                                        <w:div w:id="1686708903">
                                                                          <w:marLeft w:val="0"/>
                                                                          <w:marRight w:val="0"/>
                                                                          <w:marTop w:val="0"/>
                                                                          <w:marBottom w:val="0"/>
                                                                          <w:divBdr>
                                                                            <w:top w:val="none" w:sz="0" w:space="0" w:color="auto"/>
                                                                            <w:left w:val="none" w:sz="0" w:space="0" w:color="auto"/>
                                                                            <w:bottom w:val="none" w:sz="0" w:space="0" w:color="auto"/>
                                                                            <w:right w:val="none" w:sz="0" w:space="0" w:color="auto"/>
                                                                          </w:divBdr>
                                                                          <w:divsChild>
                                                                            <w:div w:id="14332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04034">
      <w:bodyDiv w:val="1"/>
      <w:marLeft w:val="0"/>
      <w:marRight w:val="0"/>
      <w:marTop w:val="0"/>
      <w:marBottom w:val="0"/>
      <w:divBdr>
        <w:top w:val="none" w:sz="0" w:space="0" w:color="auto"/>
        <w:left w:val="none" w:sz="0" w:space="0" w:color="auto"/>
        <w:bottom w:val="none" w:sz="0" w:space="0" w:color="auto"/>
        <w:right w:val="none" w:sz="0" w:space="0" w:color="auto"/>
      </w:divBdr>
      <w:divsChild>
        <w:div w:id="2108768562">
          <w:marLeft w:val="0"/>
          <w:marRight w:val="0"/>
          <w:marTop w:val="0"/>
          <w:marBottom w:val="0"/>
          <w:divBdr>
            <w:top w:val="none" w:sz="0" w:space="0" w:color="auto"/>
            <w:left w:val="none" w:sz="0" w:space="0" w:color="auto"/>
            <w:bottom w:val="none" w:sz="0" w:space="0" w:color="auto"/>
            <w:right w:val="none" w:sz="0" w:space="0" w:color="auto"/>
          </w:divBdr>
          <w:divsChild>
            <w:div w:id="924458681">
              <w:marLeft w:val="900"/>
              <w:marRight w:val="0"/>
              <w:marTop w:val="300"/>
              <w:marBottom w:val="0"/>
              <w:divBdr>
                <w:top w:val="none" w:sz="0" w:space="0" w:color="auto"/>
                <w:left w:val="none" w:sz="0" w:space="0" w:color="auto"/>
                <w:bottom w:val="none" w:sz="0" w:space="0" w:color="auto"/>
                <w:right w:val="none" w:sz="0" w:space="0" w:color="auto"/>
              </w:divBdr>
            </w:div>
            <w:div w:id="731851370">
              <w:marLeft w:val="0"/>
              <w:marRight w:val="600"/>
              <w:marTop w:val="0"/>
              <w:marBottom w:val="0"/>
              <w:divBdr>
                <w:top w:val="none" w:sz="0" w:space="0" w:color="auto"/>
                <w:left w:val="none" w:sz="0" w:space="0" w:color="auto"/>
                <w:bottom w:val="none" w:sz="0" w:space="0" w:color="auto"/>
                <w:right w:val="none" w:sz="0" w:space="0" w:color="auto"/>
              </w:divBdr>
            </w:div>
            <w:div w:id="908997312">
              <w:marLeft w:val="1200"/>
              <w:marRight w:val="0"/>
              <w:marTop w:val="300"/>
              <w:marBottom w:val="300"/>
              <w:divBdr>
                <w:top w:val="none" w:sz="0" w:space="0" w:color="auto"/>
                <w:left w:val="none" w:sz="0" w:space="0" w:color="auto"/>
                <w:bottom w:val="none" w:sz="0" w:space="0" w:color="auto"/>
                <w:right w:val="none" w:sz="0" w:space="0" w:color="auto"/>
              </w:divBdr>
            </w:div>
          </w:divsChild>
        </w:div>
      </w:divsChild>
    </w:div>
    <w:div w:id="1427388024">
      <w:bodyDiv w:val="1"/>
      <w:marLeft w:val="0"/>
      <w:marRight w:val="0"/>
      <w:marTop w:val="0"/>
      <w:marBottom w:val="0"/>
      <w:divBdr>
        <w:top w:val="none" w:sz="0" w:space="0" w:color="auto"/>
        <w:left w:val="none" w:sz="0" w:space="0" w:color="auto"/>
        <w:bottom w:val="none" w:sz="0" w:space="0" w:color="auto"/>
        <w:right w:val="none" w:sz="0" w:space="0" w:color="auto"/>
      </w:divBdr>
      <w:divsChild>
        <w:div w:id="1982416492">
          <w:marLeft w:val="0"/>
          <w:marRight w:val="0"/>
          <w:marTop w:val="0"/>
          <w:marBottom w:val="0"/>
          <w:divBdr>
            <w:top w:val="none" w:sz="0" w:space="0" w:color="auto"/>
            <w:left w:val="none" w:sz="0" w:space="0" w:color="auto"/>
            <w:bottom w:val="none" w:sz="0" w:space="0" w:color="auto"/>
            <w:right w:val="none" w:sz="0" w:space="0" w:color="auto"/>
          </w:divBdr>
        </w:div>
        <w:div w:id="770199057">
          <w:marLeft w:val="0"/>
          <w:marRight w:val="0"/>
          <w:marTop w:val="0"/>
          <w:marBottom w:val="0"/>
          <w:divBdr>
            <w:top w:val="none" w:sz="0" w:space="0" w:color="auto"/>
            <w:left w:val="none" w:sz="0" w:space="0" w:color="auto"/>
            <w:bottom w:val="none" w:sz="0" w:space="0" w:color="auto"/>
            <w:right w:val="none" w:sz="0" w:space="0" w:color="auto"/>
          </w:divBdr>
        </w:div>
        <w:div w:id="181632944">
          <w:marLeft w:val="0"/>
          <w:marRight w:val="0"/>
          <w:marTop w:val="0"/>
          <w:marBottom w:val="0"/>
          <w:divBdr>
            <w:top w:val="none" w:sz="0" w:space="0" w:color="auto"/>
            <w:left w:val="none" w:sz="0" w:space="0" w:color="auto"/>
            <w:bottom w:val="none" w:sz="0" w:space="0" w:color="auto"/>
            <w:right w:val="none" w:sz="0" w:space="0" w:color="auto"/>
          </w:divBdr>
        </w:div>
        <w:div w:id="698890824">
          <w:marLeft w:val="0"/>
          <w:marRight w:val="0"/>
          <w:marTop w:val="0"/>
          <w:marBottom w:val="0"/>
          <w:divBdr>
            <w:top w:val="none" w:sz="0" w:space="0" w:color="auto"/>
            <w:left w:val="none" w:sz="0" w:space="0" w:color="auto"/>
            <w:bottom w:val="none" w:sz="0" w:space="0" w:color="auto"/>
            <w:right w:val="none" w:sz="0" w:space="0" w:color="auto"/>
          </w:divBdr>
        </w:div>
        <w:div w:id="1820539411">
          <w:marLeft w:val="0"/>
          <w:marRight w:val="0"/>
          <w:marTop w:val="0"/>
          <w:marBottom w:val="0"/>
          <w:divBdr>
            <w:top w:val="none" w:sz="0" w:space="0" w:color="auto"/>
            <w:left w:val="none" w:sz="0" w:space="0" w:color="auto"/>
            <w:bottom w:val="none" w:sz="0" w:space="0" w:color="auto"/>
            <w:right w:val="none" w:sz="0" w:space="0" w:color="auto"/>
          </w:divBdr>
        </w:div>
        <w:div w:id="2130928168">
          <w:marLeft w:val="0"/>
          <w:marRight w:val="0"/>
          <w:marTop w:val="0"/>
          <w:marBottom w:val="0"/>
          <w:divBdr>
            <w:top w:val="none" w:sz="0" w:space="0" w:color="auto"/>
            <w:left w:val="none" w:sz="0" w:space="0" w:color="auto"/>
            <w:bottom w:val="none" w:sz="0" w:space="0" w:color="auto"/>
            <w:right w:val="none" w:sz="0" w:space="0" w:color="auto"/>
          </w:divBdr>
        </w:div>
      </w:divsChild>
    </w:div>
    <w:div w:id="1613392797">
      <w:bodyDiv w:val="1"/>
      <w:marLeft w:val="0"/>
      <w:marRight w:val="0"/>
      <w:marTop w:val="0"/>
      <w:marBottom w:val="0"/>
      <w:divBdr>
        <w:top w:val="none" w:sz="0" w:space="0" w:color="auto"/>
        <w:left w:val="none" w:sz="0" w:space="0" w:color="auto"/>
        <w:bottom w:val="none" w:sz="0" w:space="0" w:color="auto"/>
        <w:right w:val="none" w:sz="0" w:space="0" w:color="auto"/>
      </w:divBdr>
      <w:divsChild>
        <w:div w:id="2145583433">
          <w:marLeft w:val="0"/>
          <w:marRight w:val="0"/>
          <w:marTop w:val="0"/>
          <w:marBottom w:val="0"/>
          <w:divBdr>
            <w:top w:val="none" w:sz="0" w:space="0" w:color="auto"/>
            <w:left w:val="none" w:sz="0" w:space="0" w:color="auto"/>
            <w:bottom w:val="none" w:sz="0" w:space="0" w:color="auto"/>
            <w:right w:val="none" w:sz="0" w:space="0" w:color="auto"/>
          </w:divBdr>
          <w:divsChild>
            <w:div w:id="992833427">
              <w:marLeft w:val="0"/>
              <w:marRight w:val="0"/>
              <w:marTop w:val="0"/>
              <w:marBottom w:val="0"/>
              <w:divBdr>
                <w:top w:val="none" w:sz="0" w:space="0" w:color="auto"/>
                <w:left w:val="none" w:sz="0" w:space="0" w:color="auto"/>
                <w:bottom w:val="none" w:sz="0" w:space="0" w:color="auto"/>
                <w:right w:val="none" w:sz="0" w:space="0" w:color="auto"/>
              </w:divBdr>
              <w:divsChild>
                <w:div w:id="123156338">
                  <w:marLeft w:val="0"/>
                  <w:marRight w:val="0"/>
                  <w:marTop w:val="195"/>
                  <w:marBottom w:val="0"/>
                  <w:divBdr>
                    <w:top w:val="none" w:sz="0" w:space="0" w:color="auto"/>
                    <w:left w:val="none" w:sz="0" w:space="0" w:color="auto"/>
                    <w:bottom w:val="none" w:sz="0" w:space="0" w:color="auto"/>
                    <w:right w:val="none" w:sz="0" w:space="0" w:color="auto"/>
                  </w:divBdr>
                  <w:divsChild>
                    <w:div w:id="1425567215">
                      <w:marLeft w:val="0"/>
                      <w:marRight w:val="0"/>
                      <w:marTop w:val="0"/>
                      <w:marBottom w:val="0"/>
                      <w:divBdr>
                        <w:top w:val="none" w:sz="0" w:space="0" w:color="auto"/>
                        <w:left w:val="none" w:sz="0" w:space="0" w:color="auto"/>
                        <w:bottom w:val="none" w:sz="0" w:space="0" w:color="auto"/>
                        <w:right w:val="none" w:sz="0" w:space="0" w:color="auto"/>
                      </w:divBdr>
                      <w:divsChild>
                        <w:div w:id="2048942796">
                          <w:marLeft w:val="0"/>
                          <w:marRight w:val="0"/>
                          <w:marTop w:val="0"/>
                          <w:marBottom w:val="0"/>
                          <w:divBdr>
                            <w:top w:val="none" w:sz="0" w:space="0" w:color="auto"/>
                            <w:left w:val="none" w:sz="0" w:space="0" w:color="auto"/>
                            <w:bottom w:val="none" w:sz="0" w:space="0" w:color="auto"/>
                            <w:right w:val="none" w:sz="0" w:space="0" w:color="auto"/>
                          </w:divBdr>
                          <w:divsChild>
                            <w:div w:id="1997804829">
                              <w:marLeft w:val="0"/>
                              <w:marRight w:val="0"/>
                              <w:marTop w:val="0"/>
                              <w:marBottom w:val="0"/>
                              <w:divBdr>
                                <w:top w:val="none" w:sz="0" w:space="0" w:color="auto"/>
                                <w:left w:val="none" w:sz="0" w:space="0" w:color="auto"/>
                                <w:bottom w:val="none" w:sz="0" w:space="0" w:color="auto"/>
                                <w:right w:val="none" w:sz="0" w:space="0" w:color="auto"/>
                              </w:divBdr>
                              <w:divsChild>
                                <w:div w:id="743600793">
                                  <w:marLeft w:val="0"/>
                                  <w:marRight w:val="0"/>
                                  <w:marTop w:val="0"/>
                                  <w:marBottom w:val="0"/>
                                  <w:divBdr>
                                    <w:top w:val="none" w:sz="0" w:space="0" w:color="auto"/>
                                    <w:left w:val="none" w:sz="0" w:space="0" w:color="auto"/>
                                    <w:bottom w:val="none" w:sz="0" w:space="0" w:color="auto"/>
                                    <w:right w:val="none" w:sz="0" w:space="0" w:color="auto"/>
                                  </w:divBdr>
                                  <w:divsChild>
                                    <w:div w:id="1953896020">
                                      <w:marLeft w:val="0"/>
                                      <w:marRight w:val="0"/>
                                      <w:marTop w:val="0"/>
                                      <w:marBottom w:val="0"/>
                                      <w:divBdr>
                                        <w:top w:val="none" w:sz="0" w:space="0" w:color="auto"/>
                                        <w:left w:val="none" w:sz="0" w:space="0" w:color="auto"/>
                                        <w:bottom w:val="none" w:sz="0" w:space="0" w:color="auto"/>
                                        <w:right w:val="none" w:sz="0" w:space="0" w:color="auto"/>
                                      </w:divBdr>
                                      <w:divsChild>
                                        <w:div w:id="513501648">
                                          <w:marLeft w:val="0"/>
                                          <w:marRight w:val="0"/>
                                          <w:marTop w:val="0"/>
                                          <w:marBottom w:val="0"/>
                                          <w:divBdr>
                                            <w:top w:val="none" w:sz="0" w:space="0" w:color="auto"/>
                                            <w:left w:val="none" w:sz="0" w:space="0" w:color="auto"/>
                                            <w:bottom w:val="none" w:sz="0" w:space="0" w:color="auto"/>
                                            <w:right w:val="none" w:sz="0" w:space="0" w:color="auto"/>
                                          </w:divBdr>
                                          <w:divsChild>
                                            <w:div w:id="74254537">
                                              <w:marLeft w:val="0"/>
                                              <w:marRight w:val="0"/>
                                              <w:marTop w:val="0"/>
                                              <w:marBottom w:val="0"/>
                                              <w:divBdr>
                                                <w:top w:val="none" w:sz="0" w:space="0" w:color="auto"/>
                                                <w:left w:val="none" w:sz="0" w:space="0" w:color="auto"/>
                                                <w:bottom w:val="none" w:sz="0" w:space="0" w:color="auto"/>
                                                <w:right w:val="none" w:sz="0" w:space="0" w:color="auto"/>
                                              </w:divBdr>
                                              <w:divsChild>
                                                <w:div w:id="2037464569">
                                                  <w:marLeft w:val="0"/>
                                                  <w:marRight w:val="0"/>
                                                  <w:marTop w:val="0"/>
                                                  <w:marBottom w:val="0"/>
                                                  <w:divBdr>
                                                    <w:top w:val="none" w:sz="0" w:space="0" w:color="auto"/>
                                                    <w:left w:val="none" w:sz="0" w:space="0" w:color="auto"/>
                                                    <w:bottom w:val="none" w:sz="0" w:space="0" w:color="auto"/>
                                                    <w:right w:val="none" w:sz="0" w:space="0" w:color="auto"/>
                                                  </w:divBdr>
                                                  <w:divsChild>
                                                    <w:div w:id="248776274">
                                                      <w:marLeft w:val="0"/>
                                                      <w:marRight w:val="0"/>
                                                      <w:marTop w:val="0"/>
                                                      <w:marBottom w:val="180"/>
                                                      <w:divBdr>
                                                        <w:top w:val="none" w:sz="0" w:space="0" w:color="auto"/>
                                                        <w:left w:val="none" w:sz="0" w:space="0" w:color="auto"/>
                                                        <w:bottom w:val="none" w:sz="0" w:space="0" w:color="auto"/>
                                                        <w:right w:val="none" w:sz="0" w:space="0" w:color="auto"/>
                                                      </w:divBdr>
                                                      <w:divsChild>
                                                        <w:div w:id="1525289048">
                                                          <w:marLeft w:val="0"/>
                                                          <w:marRight w:val="0"/>
                                                          <w:marTop w:val="0"/>
                                                          <w:marBottom w:val="0"/>
                                                          <w:divBdr>
                                                            <w:top w:val="none" w:sz="0" w:space="0" w:color="auto"/>
                                                            <w:left w:val="none" w:sz="0" w:space="0" w:color="auto"/>
                                                            <w:bottom w:val="none" w:sz="0" w:space="0" w:color="auto"/>
                                                            <w:right w:val="none" w:sz="0" w:space="0" w:color="auto"/>
                                                          </w:divBdr>
                                                          <w:divsChild>
                                                            <w:div w:id="724448422">
                                                              <w:marLeft w:val="0"/>
                                                              <w:marRight w:val="0"/>
                                                              <w:marTop w:val="0"/>
                                                              <w:marBottom w:val="0"/>
                                                              <w:divBdr>
                                                                <w:top w:val="none" w:sz="0" w:space="0" w:color="auto"/>
                                                                <w:left w:val="none" w:sz="0" w:space="0" w:color="auto"/>
                                                                <w:bottom w:val="none" w:sz="0" w:space="0" w:color="auto"/>
                                                                <w:right w:val="none" w:sz="0" w:space="0" w:color="auto"/>
                                                              </w:divBdr>
                                                              <w:divsChild>
                                                                <w:div w:id="664478336">
                                                                  <w:marLeft w:val="0"/>
                                                                  <w:marRight w:val="0"/>
                                                                  <w:marTop w:val="0"/>
                                                                  <w:marBottom w:val="0"/>
                                                                  <w:divBdr>
                                                                    <w:top w:val="none" w:sz="0" w:space="0" w:color="auto"/>
                                                                    <w:left w:val="none" w:sz="0" w:space="0" w:color="auto"/>
                                                                    <w:bottom w:val="none" w:sz="0" w:space="0" w:color="auto"/>
                                                                    <w:right w:val="none" w:sz="0" w:space="0" w:color="auto"/>
                                                                  </w:divBdr>
                                                                  <w:divsChild>
                                                                    <w:div w:id="659624782">
                                                                      <w:marLeft w:val="0"/>
                                                                      <w:marRight w:val="0"/>
                                                                      <w:marTop w:val="0"/>
                                                                      <w:marBottom w:val="0"/>
                                                                      <w:divBdr>
                                                                        <w:top w:val="none" w:sz="0" w:space="0" w:color="auto"/>
                                                                        <w:left w:val="none" w:sz="0" w:space="0" w:color="auto"/>
                                                                        <w:bottom w:val="none" w:sz="0" w:space="0" w:color="auto"/>
                                                                        <w:right w:val="none" w:sz="0" w:space="0" w:color="auto"/>
                                                                      </w:divBdr>
                                                                      <w:divsChild>
                                                                        <w:div w:id="1189565677">
                                                                          <w:marLeft w:val="0"/>
                                                                          <w:marRight w:val="0"/>
                                                                          <w:marTop w:val="0"/>
                                                                          <w:marBottom w:val="0"/>
                                                                          <w:divBdr>
                                                                            <w:top w:val="none" w:sz="0" w:space="0" w:color="auto"/>
                                                                            <w:left w:val="none" w:sz="0" w:space="0" w:color="auto"/>
                                                                            <w:bottom w:val="none" w:sz="0" w:space="0" w:color="auto"/>
                                                                            <w:right w:val="none" w:sz="0" w:space="0" w:color="auto"/>
                                                                          </w:divBdr>
                                                                          <w:divsChild>
                                                                            <w:div w:id="169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985161">
      <w:bodyDiv w:val="1"/>
      <w:marLeft w:val="0"/>
      <w:marRight w:val="0"/>
      <w:marTop w:val="0"/>
      <w:marBottom w:val="0"/>
      <w:divBdr>
        <w:top w:val="none" w:sz="0" w:space="0" w:color="auto"/>
        <w:left w:val="none" w:sz="0" w:space="0" w:color="auto"/>
        <w:bottom w:val="none" w:sz="0" w:space="0" w:color="auto"/>
        <w:right w:val="none" w:sz="0" w:space="0" w:color="auto"/>
      </w:divBdr>
      <w:divsChild>
        <w:div w:id="1994529169">
          <w:marLeft w:val="0"/>
          <w:marRight w:val="0"/>
          <w:marTop w:val="0"/>
          <w:marBottom w:val="0"/>
          <w:divBdr>
            <w:top w:val="none" w:sz="0" w:space="0" w:color="auto"/>
            <w:left w:val="none" w:sz="0" w:space="0" w:color="auto"/>
            <w:bottom w:val="none" w:sz="0" w:space="0" w:color="auto"/>
            <w:right w:val="none" w:sz="0" w:space="0" w:color="auto"/>
          </w:divBdr>
          <w:divsChild>
            <w:div w:id="84808572">
              <w:marLeft w:val="0"/>
              <w:marRight w:val="0"/>
              <w:marTop w:val="0"/>
              <w:marBottom w:val="0"/>
              <w:divBdr>
                <w:top w:val="none" w:sz="0" w:space="0" w:color="auto"/>
                <w:left w:val="none" w:sz="0" w:space="0" w:color="auto"/>
                <w:bottom w:val="none" w:sz="0" w:space="0" w:color="auto"/>
                <w:right w:val="none" w:sz="0" w:space="0" w:color="auto"/>
              </w:divBdr>
              <w:divsChild>
                <w:div w:id="1966960378">
                  <w:marLeft w:val="0"/>
                  <w:marRight w:val="0"/>
                  <w:marTop w:val="195"/>
                  <w:marBottom w:val="0"/>
                  <w:divBdr>
                    <w:top w:val="none" w:sz="0" w:space="0" w:color="auto"/>
                    <w:left w:val="none" w:sz="0" w:space="0" w:color="auto"/>
                    <w:bottom w:val="none" w:sz="0" w:space="0" w:color="auto"/>
                    <w:right w:val="none" w:sz="0" w:space="0" w:color="auto"/>
                  </w:divBdr>
                  <w:divsChild>
                    <w:div w:id="100733092">
                      <w:marLeft w:val="0"/>
                      <w:marRight w:val="0"/>
                      <w:marTop w:val="0"/>
                      <w:marBottom w:val="0"/>
                      <w:divBdr>
                        <w:top w:val="none" w:sz="0" w:space="0" w:color="auto"/>
                        <w:left w:val="none" w:sz="0" w:space="0" w:color="auto"/>
                        <w:bottom w:val="none" w:sz="0" w:space="0" w:color="auto"/>
                        <w:right w:val="none" w:sz="0" w:space="0" w:color="auto"/>
                      </w:divBdr>
                      <w:divsChild>
                        <w:div w:id="1255285506">
                          <w:marLeft w:val="0"/>
                          <w:marRight w:val="0"/>
                          <w:marTop w:val="0"/>
                          <w:marBottom w:val="0"/>
                          <w:divBdr>
                            <w:top w:val="none" w:sz="0" w:space="0" w:color="auto"/>
                            <w:left w:val="none" w:sz="0" w:space="0" w:color="auto"/>
                            <w:bottom w:val="none" w:sz="0" w:space="0" w:color="auto"/>
                            <w:right w:val="none" w:sz="0" w:space="0" w:color="auto"/>
                          </w:divBdr>
                          <w:divsChild>
                            <w:div w:id="431244031">
                              <w:marLeft w:val="0"/>
                              <w:marRight w:val="0"/>
                              <w:marTop w:val="0"/>
                              <w:marBottom w:val="0"/>
                              <w:divBdr>
                                <w:top w:val="none" w:sz="0" w:space="0" w:color="auto"/>
                                <w:left w:val="none" w:sz="0" w:space="0" w:color="auto"/>
                                <w:bottom w:val="none" w:sz="0" w:space="0" w:color="auto"/>
                                <w:right w:val="none" w:sz="0" w:space="0" w:color="auto"/>
                              </w:divBdr>
                              <w:divsChild>
                                <w:div w:id="1074552482">
                                  <w:marLeft w:val="0"/>
                                  <w:marRight w:val="0"/>
                                  <w:marTop w:val="0"/>
                                  <w:marBottom w:val="0"/>
                                  <w:divBdr>
                                    <w:top w:val="none" w:sz="0" w:space="0" w:color="auto"/>
                                    <w:left w:val="none" w:sz="0" w:space="0" w:color="auto"/>
                                    <w:bottom w:val="none" w:sz="0" w:space="0" w:color="auto"/>
                                    <w:right w:val="none" w:sz="0" w:space="0" w:color="auto"/>
                                  </w:divBdr>
                                  <w:divsChild>
                                    <w:div w:id="365446267">
                                      <w:marLeft w:val="0"/>
                                      <w:marRight w:val="0"/>
                                      <w:marTop w:val="0"/>
                                      <w:marBottom w:val="0"/>
                                      <w:divBdr>
                                        <w:top w:val="none" w:sz="0" w:space="0" w:color="auto"/>
                                        <w:left w:val="none" w:sz="0" w:space="0" w:color="auto"/>
                                        <w:bottom w:val="none" w:sz="0" w:space="0" w:color="auto"/>
                                        <w:right w:val="none" w:sz="0" w:space="0" w:color="auto"/>
                                      </w:divBdr>
                                      <w:divsChild>
                                        <w:div w:id="627930331">
                                          <w:marLeft w:val="0"/>
                                          <w:marRight w:val="0"/>
                                          <w:marTop w:val="0"/>
                                          <w:marBottom w:val="0"/>
                                          <w:divBdr>
                                            <w:top w:val="none" w:sz="0" w:space="0" w:color="auto"/>
                                            <w:left w:val="none" w:sz="0" w:space="0" w:color="auto"/>
                                            <w:bottom w:val="none" w:sz="0" w:space="0" w:color="auto"/>
                                            <w:right w:val="none" w:sz="0" w:space="0" w:color="auto"/>
                                          </w:divBdr>
                                          <w:divsChild>
                                            <w:div w:id="441999141">
                                              <w:marLeft w:val="0"/>
                                              <w:marRight w:val="0"/>
                                              <w:marTop w:val="0"/>
                                              <w:marBottom w:val="0"/>
                                              <w:divBdr>
                                                <w:top w:val="none" w:sz="0" w:space="0" w:color="auto"/>
                                                <w:left w:val="none" w:sz="0" w:space="0" w:color="auto"/>
                                                <w:bottom w:val="none" w:sz="0" w:space="0" w:color="auto"/>
                                                <w:right w:val="none" w:sz="0" w:space="0" w:color="auto"/>
                                              </w:divBdr>
                                              <w:divsChild>
                                                <w:div w:id="1728726408">
                                                  <w:marLeft w:val="0"/>
                                                  <w:marRight w:val="0"/>
                                                  <w:marTop w:val="0"/>
                                                  <w:marBottom w:val="0"/>
                                                  <w:divBdr>
                                                    <w:top w:val="none" w:sz="0" w:space="0" w:color="auto"/>
                                                    <w:left w:val="none" w:sz="0" w:space="0" w:color="auto"/>
                                                    <w:bottom w:val="none" w:sz="0" w:space="0" w:color="auto"/>
                                                    <w:right w:val="none" w:sz="0" w:space="0" w:color="auto"/>
                                                  </w:divBdr>
                                                  <w:divsChild>
                                                    <w:div w:id="1123767565">
                                                      <w:marLeft w:val="0"/>
                                                      <w:marRight w:val="0"/>
                                                      <w:marTop w:val="0"/>
                                                      <w:marBottom w:val="180"/>
                                                      <w:divBdr>
                                                        <w:top w:val="none" w:sz="0" w:space="0" w:color="auto"/>
                                                        <w:left w:val="none" w:sz="0" w:space="0" w:color="auto"/>
                                                        <w:bottom w:val="none" w:sz="0" w:space="0" w:color="auto"/>
                                                        <w:right w:val="none" w:sz="0" w:space="0" w:color="auto"/>
                                                      </w:divBdr>
                                                      <w:divsChild>
                                                        <w:div w:id="164396993">
                                                          <w:marLeft w:val="0"/>
                                                          <w:marRight w:val="0"/>
                                                          <w:marTop w:val="0"/>
                                                          <w:marBottom w:val="0"/>
                                                          <w:divBdr>
                                                            <w:top w:val="none" w:sz="0" w:space="0" w:color="auto"/>
                                                            <w:left w:val="none" w:sz="0" w:space="0" w:color="auto"/>
                                                            <w:bottom w:val="none" w:sz="0" w:space="0" w:color="auto"/>
                                                            <w:right w:val="none" w:sz="0" w:space="0" w:color="auto"/>
                                                          </w:divBdr>
                                                          <w:divsChild>
                                                            <w:div w:id="712467253">
                                                              <w:marLeft w:val="0"/>
                                                              <w:marRight w:val="0"/>
                                                              <w:marTop w:val="0"/>
                                                              <w:marBottom w:val="0"/>
                                                              <w:divBdr>
                                                                <w:top w:val="none" w:sz="0" w:space="0" w:color="auto"/>
                                                                <w:left w:val="none" w:sz="0" w:space="0" w:color="auto"/>
                                                                <w:bottom w:val="none" w:sz="0" w:space="0" w:color="auto"/>
                                                                <w:right w:val="none" w:sz="0" w:space="0" w:color="auto"/>
                                                              </w:divBdr>
                                                              <w:divsChild>
                                                                <w:div w:id="1855538178">
                                                                  <w:marLeft w:val="0"/>
                                                                  <w:marRight w:val="0"/>
                                                                  <w:marTop w:val="0"/>
                                                                  <w:marBottom w:val="0"/>
                                                                  <w:divBdr>
                                                                    <w:top w:val="none" w:sz="0" w:space="0" w:color="auto"/>
                                                                    <w:left w:val="none" w:sz="0" w:space="0" w:color="auto"/>
                                                                    <w:bottom w:val="none" w:sz="0" w:space="0" w:color="auto"/>
                                                                    <w:right w:val="none" w:sz="0" w:space="0" w:color="auto"/>
                                                                  </w:divBdr>
                                                                  <w:divsChild>
                                                                    <w:div w:id="790977332">
                                                                      <w:marLeft w:val="0"/>
                                                                      <w:marRight w:val="0"/>
                                                                      <w:marTop w:val="0"/>
                                                                      <w:marBottom w:val="0"/>
                                                                      <w:divBdr>
                                                                        <w:top w:val="none" w:sz="0" w:space="0" w:color="auto"/>
                                                                        <w:left w:val="none" w:sz="0" w:space="0" w:color="auto"/>
                                                                        <w:bottom w:val="none" w:sz="0" w:space="0" w:color="auto"/>
                                                                        <w:right w:val="none" w:sz="0" w:space="0" w:color="auto"/>
                                                                      </w:divBdr>
                                                                      <w:divsChild>
                                                                        <w:div w:id="1435898372">
                                                                          <w:marLeft w:val="0"/>
                                                                          <w:marRight w:val="0"/>
                                                                          <w:marTop w:val="0"/>
                                                                          <w:marBottom w:val="0"/>
                                                                          <w:divBdr>
                                                                            <w:top w:val="none" w:sz="0" w:space="0" w:color="auto"/>
                                                                            <w:left w:val="none" w:sz="0" w:space="0" w:color="auto"/>
                                                                            <w:bottom w:val="none" w:sz="0" w:space="0" w:color="auto"/>
                                                                            <w:right w:val="none" w:sz="0" w:space="0" w:color="auto"/>
                                                                          </w:divBdr>
                                                                          <w:divsChild>
                                                                            <w:div w:id="4246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ogle.es/imgres?imgurl=http://3.bp.blogspot.com/-2_lX_Y5v5V4/UMadaY6suyI/AAAAAAAAFyk/fBHs-b4gxhc/s1600/magnificat_de_las_alegrias.jpg&amp;imgrefurl=http://www.elblogdebernabe.com/2012/12/el-magnificat-la-teologia-de-maria-por.html&amp;docid=Yb5rxGSyOiNV6M&amp;tbnid=SKjGlhARqwk0JM:&amp;w=425&amp;h=564&amp;hl=es&amp;bih=643&amp;biw=1024&amp;ved=0ahUKEwjb5brnq7TOAhXFXRQKHSusBQAQMwhTKC8wLw&amp;iact=mrc&amp;uact=8" TargetMode="External"/><Relationship Id="rId26" Type="http://schemas.openxmlformats.org/officeDocument/2006/relationships/hyperlink" Target="https://www.google.es/url?sa=i&amp;rct=j&amp;q=&amp;esrc=s&amp;source=images&amp;cd=&amp;cad=rja&amp;uact=8&amp;ved=0ahUKEwiErfO_0rnOAhUDwBQKHVv2CeYQjRwIBw&amp;url=https://dilmitadotorg.wordpress.com/2012/06/20/recuperar-nuestro-estado-innato-de-felicidad/&amp;psig=AFQjCNGpYnrb9viBqPV1fYbZ8nQRbCQW6w&amp;ust=1471014504494841" TargetMode="External"/><Relationship Id="rId39" Type="http://schemas.openxmlformats.org/officeDocument/2006/relationships/hyperlink" Target="http://www.google.es/url?sa=i&amp;rct=j&amp;q=&amp;esrc=s&amp;source=images&amp;cd=&amp;cad=rja&amp;uact=8&amp;ved=0ahUKEwjhoJ2hn9LOAhXCiRoKHZxEAUwQjRwIBw&amp;url=http://elobservadorenlinea.com/2014/08/fiesta-de-la-asuncion-santa-maria-del-amen/&amp;bvm=bv.129759880,d.d2s&amp;psig=AFQjCNGWwXbZlkO8bcErsoO3LHM0T0E_Mw&amp;ust=1471859697425857"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www.google.es/url?sa=i&amp;rct=j&amp;q=&amp;esrc=s&amp;source=images&amp;cd=&amp;cad=rja&amp;uact=8&amp;ved=0ahUKEwimjpe9ptLOAhWC6RoKHUGxA70QjRwIBw&amp;url=http://www.mercedarios.net/&amp;bvm=bv.129759880,d.d2s&amp;psig=AFQjCNG4kXu9IwXjDGgJL81HrmDMU4GNDA&amp;ust=1471861748763181" TargetMode="External"/><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hyperlink" Target="https://www.google.es/url?sa=i&amp;rct=j&amp;q=&amp;esrc=s&amp;source=images&amp;cd=&amp;cad=rja&amp;uact=8&amp;ved=0ahUKEwjYx9Kw2rHOAhVPrRQKHe-5B70QjRwIBw&amp;url=https://jsavelu.wordpress.com/category/maria-de-la-merced/page/2/&amp;psig=AFQjCNH_ZWUwQZ18fEQmkxm7zS8zCuUkFA&amp;ust=1470741647509334" TargetMode="External"/><Relationship Id="rId12" Type="http://schemas.openxmlformats.org/officeDocument/2006/relationships/hyperlink" Target="https://www.google.es/url?sa=i&amp;rct=j&amp;q=&amp;esrc=s&amp;source=images&amp;cd=&amp;cad=rja&amp;uact=8&amp;ved=0ahUKEwihnf6N6c_OAhWTyRoKHV9CBXQQjRwIBw&amp;url=https://sanjuandelacruzparroquia.wordpress.com/2016/04/01/las-obras-de-misericordia-ii/&amp;psig=AFQjCNGFhiTQyd3PJso_OrWC5lAKKQpRUA&amp;ust=1471776460126505"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www.google.es/url?sa=i&amp;rct=j&amp;q=&amp;esrc=s&amp;source=images&amp;cd=&amp;cad=rja&amp;uact=8&amp;ved=0ahUKEwiy-6yvodLOAhWLuhoKHVrZBU8QjRwIBw&amp;url=http://www.merced.org.ar/noticias/categoria/institucional/105/materiales-a%C3%B1o-de-mar%C3%ADa-de-la-merced/&amp;bvm=bv.129759880,d.d2s&amp;psig=AFQjCNG03a38sLRzamJRUgyIIPVmFbqeEw&amp;ust=1471860372329435" TargetMode="External"/><Relationship Id="rId38" Type="http://schemas.openxmlformats.org/officeDocument/2006/relationships/image" Target="media/image18.jpe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google.es/url?sa=i&amp;rct=j&amp;q=&amp;esrc=s&amp;source=images&amp;cd=&amp;cad=rja&amp;uact=8&amp;ved=0ahUKEwjszbX76c_OAhVCqxoKHccpBEQQjRwIBw&amp;url=http://padreluiszazano.com/2015/09/lucas-11-27-28/&amp;psig=AFQjCNEd5ZT30lYHUgP07IUnusZhl0FiFQ&amp;ust=1471776751849407" TargetMode="External"/><Relationship Id="rId20" Type="http://schemas.openxmlformats.org/officeDocument/2006/relationships/hyperlink" Target="http://www.google.es/url?sa=i&amp;rct=j&amp;q=&amp;esrc=s&amp;source=images&amp;cd=&amp;cad=rja&amp;uact=8&amp;ved=0ahUKEwjz9pL8sLTOAhWFaRQKHcCtAUwQjRwIBw&amp;url=http://logronopasion.com/portal/quien-fue-el-carpintero-jose-de-nazaret/&amp;bvm=bv.129389765,d.d24&amp;psig=AFQjCNHuW-8RXPesJjUIocwmwB50QLPgLQ&amp;ust=1470833762727771" TargetMode="External"/><Relationship Id="rId29" Type="http://schemas.openxmlformats.org/officeDocument/2006/relationships/hyperlink" Target="http://ministerioimitandoajesus.weebly.com/blog/archives/09-2014" TargetMode="External"/><Relationship Id="rId41" Type="http://schemas.openxmlformats.org/officeDocument/2006/relationships/hyperlink" Target="http://www.google.es/url?sa=i&amp;rct=j&amp;q=&amp;esrc=s&amp;source=images&amp;cd=&amp;cad=rja&amp;uact=8&amp;ved=0ahUKEwit87qFndLOAhWCExoKHV0HCDgQjRwIBw&amp;url=http://es.catholic.net/op/categoria/1134/maria-madre-de-misericordia.html&amp;psig=AFQjCNGqbAhmQACt0yvKWQKJKb6oyUwm5Q&amp;ust=147185903040232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oogle.es/url?sa=i&amp;rct=j&amp;q=&amp;esrc=s&amp;source=images&amp;cd=&amp;cad=rja&amp;uact=8&amp;ved=0ahUKEwjY2JiT7bTOAhVB5xoKHTr8CicQjRwIBw&amp;url=http://www.conocereisdeverdad.org/website/index.php?id=3079&amp;psig=AFQjCNG92tD5CPwRS0aO_GeuwxNT2P_DQw&amp;ust=1470849918861189" TargetMode="External"/><Relationship Id="rId32" Type="http://schemas.openxmlformats.org/officeDocument/2006/relationships/image" Target="media/image15.png"/><Relationship Id="rId37" Type="http://schemas.openxmlformats.org/officeDocument/2006/relationships/hyperlink" Target="http://www.google.es/url?sa=i&amp;rct=j&amp;q=&amp;esrc=s&amp;source=images&amp;cd=&amp;cad=rja&amp;uact=8&amp;ved=0ahUKEwjhoJ2hn9LOAhXCiRoKHZxEAUwQjRwIBw&amp;url=http://hnas-misioneras-nsa.webnode.com/&amp;bvm=bv.129759880,d.d2s&amp;psig=AFQjCNGWwXbZlkO8bcErsoO3LHM0T0E_Mw&amp;ust=1471859697425857" TargetMode="External"/><Relationship Id="rId40" Type="http://schemas.openxmlformats.org/officeDocument/2006/relationships/image" Target="media/image19.jpeg"/><Relationship Id="rId45" Type="http://schemas.openxmlformats.org/officeDocument/2006/relationships/hyperlink" Target="https://www.google.es/url?sa=i&amp;rct=j&amp;q=&amp;esrc=s&amp;source=images&amp;cd=&amp;cad=rja&amp;uact=8&amp;ved=0ahUKEwjMyPLv1N_OAhUFOhoKHQKKDwoQjRwIBw&amp;url=https://800merced.wordpress.com/&amp;bvm=bv.131286987,d.d2s&amp;psig=AFQjCNFxV57lr5xOYafflN1C5ykUFLnA6w&amp;ust=1472320807501936"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www.google.es/url?sa=i&amp;rct=j&amp;q=&amp;esrc=s&amp;source=images&amp;cd=&amp;cad=rja&amp;uact=8&amp;ved=&amp;url=https://mercedcaridad.wordpress.com/2014/11/&amp;bvm=bv.131286987,d.d2s&amp;psig=AFQjCNH67COh0vr3xNm-_MmpcfoZ9FlHfw&amp;ust=1472380723215801" TargetMode="External"/><Relationship Id="rId10" Type="http://schemas.openxmlformats.org/officeDocument/2006/relationships/hyperlink" Target="http://www.mindalia.com/groups/cadena-de-oracion-positiva/" TargetMode="External"/><Relationship Id="rId19" Type="http://schemas.openxmlformats.org/officeDocument/2006/relationships/image" Target="media/image8.jpeg"/><Relationship Id="rId31" Type="http://schemas.openxmlformats.org/officeDocument/2006/relationships/hyperlink" Target="http://www.google.es/url?sa=i&amp;rct=j&amp;q=&amp;esrc=s&amp;source=images&amp;cd=&amp;cad=rja&amp;uact=8&amp;ved=0ahUKEwjMmLWr27nOAhUFxxQKHXl_Ag0QjRwIBw&amp;url=http://blogcatolicogotitasespirituales.blogspot.com/search/label/NUESTRA%20SE%C3%91ORA%20DE%20LA%20MERCED&amp;psig=AFQjCNFg-LvQZJ-CHXJ3ZBZD_4xwND0C5A&amp;ust=1471014729839565" TargetMode="External"/><Relationship Id="rId44" Type="http://schemas.openxmlformats.org/officeDocument/2006/relationships/image" Target="media/image21.jpeg"/><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es/url?sa=i&amp;rct=j&amp;q=&amp;esrc=s&amp;source=images&amp;cd=&amp;cad=rja&amp;uact=8&amp;ved=0ahUKEwiEqZiKrrTOAhWLbxQKHSGuB0sQjRwIBw&amp;url=http://www.donbosco-torino.it/ita/Maria/Spiritualita2/06-07/02-Il_Magnificat.html&amp;bvm=bv.129389765,d.d24&amp;psig=AFQjCNGuN_DRLqYAEyREQd322Z5sXXt-Fg&amp;ust=1470832401399967" TargetMode="External"/><Relationship Id="rId22" Type="http://schemas.openxmlformats.org/officeDocument/2006/relationships/hyperlink" Target="http://www.google.es/url?sa=i&amp;rct=j&amp;q=&amp;esrc=s&amp;source=images&amp;cd=&amp;cad=rja&amp;uact=8&amp;ved=0ahUKEwiXuNeIueHOAhVHnBoKHcqJCyIQjRwIBw&amp;url=http://www.ciudadredonda.org/articulo/palabra-de-maria-v&amp;psig=AFQjCNEPenpjDjYUysKlMjgVEkvvFBkrDw&amp;ust=1472382035442938"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google.es/url?sa=i&amp;rct=j&amp;q=&amp;esrc=s&amp;source=images&amp;cd=&amp;cad=rja&amp;uact=8&amp;ved=0ahUKEwjEqrirnNLOAhXCWRoKHVMaAgIQjRwIBw&amp;url=https://santuariodelasmercedes.org/08informacion/inf_16/236infor.html&amp;psig=AFQjCNGqbAhmQACt0yvKWQKJKb6oyUwm5Q&amp;ust=1471859030402323" TargetMode="External"/><Relationship Id="rId43" Type="http://schemas.openxmlformats.org/officeDocument/2006/relationships/hyperlink" Target="http://www.google.es/url?sa=i&amp;rct=j&amp;q=&amp;esrc=s&amp;source=images&amp;cd=&amp;cad=rja&amp;uact=8&amp;ved=0ahUKEwjcsaeoqNLOAhUCWRoKHYjlB7YQjRwIBw&amp;url=http://jsf.com.mx/misioneros.php&amp;bvm=bv.129759880,d.d2s&amp;psig=AFQjCNGWwXbZlkO8bcErsoO3LHM0T0E_Mw&amp;ust=1471859697425857" TargetMode="External"/><Relationship Id="rId48"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hyperlink" Target="http://www.google.es/url?sa=i&amp;rct=j&amp;q=&amp;esrc=s&amp;source=images&amp;cd=&amp;cad=rja&amp;uact=8&amp;ved=0ahUKEwiOrqjts-HOAhWE0hoKHZf3BhQQjRwIBw&amp;url=http://www.archiburgos.es/category/pastoral-salud/&amp;bvm=bv.131286987,d.d2s&amp;psig=AFQjCNH67COh0vr3xNm-_MmpcfoZ9FlHfw&amp;ust=1472380723215801"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1534</TotalTime>
  <Pages>1</Pages>
  <Words>6946</Words>
  <Characters>38205</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JULIA</cp:lastModifiedBy>
  <cp:revision>97</cp:revision>
  <cp:lastPrinted>2016-08-21T10:59:00Z</cp:lastPrinted>
  <dcterms:created xsi:type="dcterms:W3CDTF">2016-08-02T10:37:00Z</dcterms:created>
  <dcterms:modified xsi:type="dcterms:W3CDTF">2016-08-31T20:18:00Z</dcterms:modified>
</cp:coreProperties>
</file>