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3B1" w:rsidRPr="00D46FA9" w:rsidRDefault="008F5802" w:rsidP="00D8059B">
      <w:pPr>
        <w:jc w:val="center"/>
        <w:rPr>
          <w:rFonts w:ascii="P" w:hAnsi="P"/>
          <w:smallCaps/>
        </w:rPr>
      </w:pPr>
      <w:r w:rsidRPr="00D46FA9">
        <w:rPr>
          <w:rFonts w:ascii="P" w:hAnsi="P"/>
          <w:smallCaps/>
        </w:rPr>
        <w:t>Propuesta para el Retiro del mes de Marzo</w:t>
      </w:r>
      <w:r w:rsidR="0072023B">
        <w:rPr>
          <w:rFonts w:ascii="P" w:hAnsi="P"/>
          <w:smallCaps/>
        </w:rPr>
        <w:t>, 2018</w:t>
      </w:r>
    </w:p>
    <w:p w:rsidR="008F5802" w:rsidRDefault="00D8059B" w:rsidP="00D8059B">
      <w:pPr>
        <w:ind w:left="2832" w:firstLine="708"/>
        <w:rPr>
          <w:rFonts w:ascii="P" w:hAnsi="P"/>
          <w:smallCaps/>
        </w:rPr>
      </w:pPr>
      <w:bookmarkStart w:id="0" w:name="_GoBack"/>
      <w:r>
        <w:rPr>
          <w:rFonts w:ascii="P" w:hAnsi="P"/>
          <w:smallCaps/>
        </w:rPr>
        <w:t>Trinidad León Martín</w:t>
      </w:r>
    </w:p>
    <w:bookmarkEnd w:id="0"/>
    <w:p w:rsidR="008F5802" w:rsidRPr="00D46FA9" w:rsidRDefault="008F5802" w:rsidP="008F5802">
      <w:pPr>
        <w:jc w:val="center"/>
        <w:rPr>
          <w:rFonts w:ascii="P" w:hAnsi="P"/>
          <w:b/>
          <w:smallCaps/>
        </w:rPr>
      </w:pPr>
      <w:r w:rsidRPr="00D46FA9">
        <w:rPr>
          <w:rFonts w:ascii="P" w:hAnsi="P"/>
          <w:b/>
          <w:i/>
          <w:smallCaps/>
        </w:rPr>
        <w:t>Refundadas</w:t>
      </w:r>
      <w:r w:rsidRPr="00D46FA9">
        <w:rPr>
          <w:rFonts w:ascii="P" w:hAnsi="P"/>
          <w:b/>
          <w:smallCaps/>
        </w:rPr>
        <w:t xml:space="preserve"> en la caridad, </w:t>
      </w:r>
      <w:r w:rsidRPr="00D46FA9">
        <w:rPr>
          <w:rFonts w:ascii="P" w:hAnsi="P"/>
          <w:b/>
          <w:i/>
          <w:smallCaps/>
        </w:rPr>
        <w:t>Renacidas</w:t>
      </w:r>
      <w:r w:rsidRPr="00D46FA9">
        <w:rPr>
          <w:rFonts w:ascii="P" w:hAnsi="P"/>
          <w:b/>
          <w:smallCaps/>
        </w:rPr>
        <w:t xml:space="preserve"> en Jesucristo Redentor</w:t>
      </w:r>
    </w:p>
    <w:p w:rsidR="008F5802" w:rsidRDefault="008F5802" w:rsidP="008F5802">
      <w:pPr>
        <w:jc w:val="center"/>
        <w:rPr>
          <w:rFonts w:ascii="P" w:hAnsi="P"/>
          <w:smallCaps/>
        </w:rPr>
      </w:pPr>
    </w:p>
    <w:p w:rsidR="008F5802" w:rsidRDefault="008F5802" w:rsidP="008F5802">
      <w:pPr>
        <w:rPr>
          <w:rFonts w:ascii="P" w:hAnsi="P"/>
          <w:smallCaps/>
        </w:rPr>
      </w:pPr>
      <w:r>
        <w:rPr>
          <w:rFonts w:ascii="P" w:hAnsi="P"/>
          <w:smallCaps/>
        </w:rPr>
        <w:t>Introducción</w:t>
      </w:r>
    </w:p>
    <w:p w:rsidR="00517886" w:rsidRDefault="002C61F8" w:rsidP="008F5802">
      <w:pPr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Junto al recuerdo vivo de nuestra fundación</w:t>
      </w:r>
      <w:r w:rsidR="00517886">
        <w:rPr>
          <w:rFonts w:ascii="Book Antiqua" w:hAnsi="Book Antiqua"/>
          <w:sz w:val="24"/>
        </w:rPr>
        <w:t>, el día 16 de marzo de 1878</w:t>
      </w:r>
      <w:r>
        <w:rPr>
          <w:rFonts w:ascii="Book Antiqua" w:hAnsi="Book Antiqua"/>
          <w:sz w:val="24"/>
        </w:rPr>
        <w:t xml:space="preserve">, este año 2018 nos unimos a un acontecimiento especial: el Jubileo de </w:t>
      </w:r>
      <w:r w:rsidR="00517886">
        <w:rPr>
          <w:rFonts w:ascii="Book Antiqua" w:hAnsi="Book Antiqua"/>
          <w:sz w:val="24"/>
        </w:rPr>
        <w:t xml:space="preserve">los </w:t>
      </w:r>
      <w:r w:rsidR="00517886" w:rsidRPr="000425E2">
        <w:rPr>
          <w:rFonts w:ascii="Book Antiqua" w:hAnsi="Book Antiqua"/>
          <w:i/>
          <w:sz w:val="24"/>
        </w:rPr>
        <w:t xml:space="preserve">800 años </w:t>
      </w:r>
      <w:r w:rsidR="00995E41">
        <w:rPr>
          <w:rFonts w:ascii="Book Antiqua" w:hAnsi="Book Antiqua"/>
          <w:i/>
          <w:sz w:val="24"/>
        </w:rPr>
        <w:t xml:space="preserve">de </w:t>
      </w:r>
      <w:r w:rsidRPr="000425E2">
        <w:rPr>
          <w:rFonts w:ascii="Book Antiqua" w:hAnsi="Book Antiqua"/>
          <w:i/>
          <w:sz w:val="24"/>
        </w:rPr>
        <w:t>la Fundación de la Orden de Merced</w:t>
      </w:r>
      <w:r>
        <w:rPr>
          <w:rFonts w:ascii="Book Antiqua" w:hAnsi="Book Antiqua"/>
          <w:sz w:val="24"/>
        </w:rPr>
        <w:t>.</w:t>
      </w:r>
      <w:r w:rsidR="00517886">
        <w:rPr>
          <w:rFonts w:ascii="Book Antiqua" w:hAnsi="Book Antiqua"/>
          <w:sz w:val="24"/>
        </w:rPr>
        <w:t xml:space="preserve"> Con el corazón lleno de gratitud y alabanza a Dios </w:t>
      </w:r>
      <w:r w:rsidR="00517886" w:rsidRPr="00517886">
        <w:rPr>
          <w:rFonts w:ascii="Book Antiqua" w:hAnsi="Book Antiqua"/>
          <w:i/>
          <w:sz w:val="24"/>
        </w:rPr>
        <w:t>Padre</w:t>
      </w:r>
      <w:r w:rsidR="00517886">
        <w:rPr>
          <w:rFonts w:ascii="Book Antiqua" w:hAnsi="Book Antiqua"/>
          <w:i/>
          <w:sz w:val="24"/>
        </w:rPr>
        <w:t>,</w:t>
      </w:r>
      <w:r w:rsidR="00517886">
        <w:rPr>
          <w:rFonts w:ascii="Book Antiqua" w:hAnsi="Book Antiqua"/>
          <w:sz w:val="24"/>
        </w:rPr>
        <w:t xml:space="preserve"> creador de todo y dador de todo bien, hacemos de este día de Retiro un momento de encuentro en el que, desde lo más hondo de nuestro ser surge una petición: </w:t>
      </w:r>
    </w:p>
    <w:p w:rsidR="002C61F8" w:rsidRPr="00517886" w:rsidRDefault="00517886" w:rsidP="00517886">
      <w:pPr>
        <w:ind w:left="708"/>
        <w:jc w:val="both"/>
        <w:rPr>
          <w:rFonts w:ascii="Book Antiqua" w:hAnsi="Book Antiqua"/>
          <w:sz w:val="24"/>
        </w:rPr>
      </w:pPr>
      <w:proofErr w:type="gramStart"/>
      <w:r w:rsidRPr="00517886">
        <w:rPr>
          <w:rFonts w:ascii="Book Antiqua" w:hAnsi="Book Antiqua"/>
          <w:i/>
          <w:sz w:val="24"/>
        </w:rPr>
        <w:t>¡</w:t>
      </w:r>
      <w:proofErr w:type="gramEnd"/>
      <w:r w:rsidRPr="00517886">
        <w:rPr>
          <w:rFonts w:ascii="Book Antiqua" w:hAnsi="Book Antiqua"/>
          <w:i/>
          <w:sz w:val="24"/>
        </w:rPr>
        <w:t>Renuévanos, Señor, con la fuerza de tu Espíritu</w:t>
      </w:r>
      <w:r w:rsidR="005D60A4">
        <w:rPr>
          <w:rFonts w:ascii="Book Antiqua" w:hAnsi="Book Antiqua"/>
          <w:i/>
          <w:sz w:val="24"/>
        </w:rPr>
        <w:t xml:space="preserve"> Santo</w:t>
      </w:r>
      <w:r w:rsidRPr="00517886">
        <w:rPr>
          <w:rFonts w:ascii="Book Antiqua" w:hAnsi="Book Antiqua"/>
          <w:i/>
          <w:sz w:val="24"/>
        </w:rPr>
        <w:t xml:space="preserve">. Haznos Renacer y Refunda nuestras </w:t>
      </w:r>
      <w:r>
        <w:rPr>
          <w:rFonts w:ascii="Book Antiqua" w:hAnsi="Book Antiqua"/>
          <w:i/>
          <w:sz w:val="24"/>
        </w:rPr>
        <w:t xml:space="preserve">viejas </w:t>
      </w:r>
      <w:r w:rsidRPr="00517886">
        <w:rPr>
          <w:rFonts w:ascii="Book Antiqua" w:hAnsi="Book Antiqua"/>
          <w:i/>
          <w:sz w:val="24"/>
        </w:rPr>
        <w:t>raíces</w:t>
      </w:r>
      <w:r>
        <w:rPr>
          <w:rFonts w:ascii="Book Antiqua" w:hAnsi="Book Antiqua"/>
          <w:i/>
          <w:sz w:val="24"/>
        </w:rPr>
        <w:t xml:space="preserve">, Renuévanos </w:t>
      </w:r>
      <w:r w:rsidRPr="00517886">
        <w:rPr>
          <w:rFonts w:ascii="Book Antiqua" w:hAnsi="Book Antiqua"/>
          <w:i/>
          <w:sz w:val="24"/>
        </w:rPr>
        <w:t>en el seguimiento de Jesucristo</w:t>
      </w:r>
      <w:r>
        <w:rPr>
          <w:rFonts w:ascii="Book Antiqua" w:hAnsi="Book Antiqua"/>
          <w:i/>
          <w:sz w:val="24"/>
        </w:rPr>
        <w:t>,</w:t>
      </w:r>
      <w:r w:rsidRPr="00517886">
        <w:rPr>
          <w:rFonts w:ascii="Book Antiqua" w:hAnsi="Book Antiqua"/>
          <w:i/>
          <w:sz w:val="24"/>
        </w:rPr>
        <w:t xml:space="preserve"> tu Hijo y Redentor nuestro</w:t>
      </w:r>
      <w:proofErr w:type="gramStart"/>
      <w:r w:rsidRPr="00517886">
        <w:rPr>
          <w:rFonts w:ascii="Book Antiqua" w:hAnsi="Book Antiqua"/>
          <w:i/>
          <w:sz w:val="24"/>
        </w:rPr>
        <w:t>!</w:t>
      </w:r>
      <w:proofErr w:type="gramEnd"/>
      <w:r>
        <w:rPr>
          <w:rFonts w:ascii="Book Antiqua" w:hAnsi="Book Antiqua"/>
          <w:sz w:val="24"/>
        </w:rPr>
        <w:t xml:space="preserve"> </w:t>
      </w:r>
    </w:p>
    <w:p w:rsidR="008F5802" w:rsidRDefault="008F5802" w:rsidP="008F5802">
      <w:pPr>
        <w:jc w:val="both"/>
        <w:rPr>
          <w:rFonts w:ascii="Book Antiqua" w:hAnsi="Book Antiqua"/>
          <w:i/>
          <w:sz w:val="24"/>
        </w:rPr>
      </w:pPr>
      <w:r>
        <w:rPr>
          <w:rFonts w:ascii="Book Antiqua" w:hAnsi="Book Antiqua"/>
          <w:sz w:val="24"/>
        </w:rPr>
        <w:t xml:space="preserve">Como siempre, comenzamos este día de retiro haciéndonos conscientes de la llamada a vivir apegadas a Jesús, el Señor. La idea de dejarnos introducir por </w:t>
      </w:r>
      <w:r w:rsidR="00DA7A52">
        <w:rPr>
          <w:rFonts w:ascii="Book Antiqua" w:hAnsi="Book Antiqua"/>
          <w:sz w:val="24"/>
        </w:rPr>
        <w:t>el</w:t>
      </w:r>
      <w:r>
        <w:rPr>
          <w:rFonts w:ascii="Book Antiqua" w:hAnsi="Book Antiqua"/>
          <w:sz w:val="24"/>
        </w:rPr>
        <w:t xml:space="preserve"> Espíritu </w:t>
      </w:r>
      <w:r w:rsidR="00DA7A52">
        <w:rPr>
          <w:rFonts w:ascii="Book Antiqua" w:hAnsi="Book Antiqua"/>
          <w:sz w:val="24"/>
        </w:rPr>
        <w:t xml:space="preserve">Santo </w:t>
      </w:r>
      <w:r>
        <w:rPr>
          <w:rFonts w:ascii="Book Antiqua" w:hAnsi="Book Antiqua"/>
          <w:sz w:val="24"/>
        </w:rPr>
        <w:t xml:space="preserve">en el “desierto” de las cosas y, sobre todo, de nuestro corazón, para encontrarnos allí con lo peor </w:t>
      </w:r>
      <w:r w:rsidR="0072023B">
        <w:rPr>
          <w:rFonts w:ascii="Book Antiqua" w:hAnsi="Book Antiqua"/>
          <w:sz w:val="24"/>
        </w:rPr>
        <w:t xml:space="preserve">de nosotras mismas </w:t>
      </w:r>
      <w:r>
        <w:rPr>
          <w:rFonts w:ascii="Book Antiqua" w:hAnsi="Book Antiqua"/>
          <w:sz w:val="24"/>
        </w:rPr>
        <w:t>(</w:t>
      </w:r>
      <w:r w:rsidRPr="000425E2">
        <w:rPr>
          <w:rFonts w:ascii="Book Antiqua" w:hAnsi="Book Antiqua"/>
          <w:i/>
          <w:sz w:val="24"/>
        </w:rPr>
        <w:t>tentaciones</w:t>
      </w:r>
      <w:r>
        <w:rPr>
          <w:rFonts w:ascii="Book Antiqua" w:hAnsi="Book Antiqua"/>
          <w:sz w:val="24"/>
        </w:rPr>
        <w:t>) y lo mejor de nuestra vida (</w:t>
      </w:r>
      <w:r w:rsidR="00DA7A52">
        <w:rPr>
          <w:rFonts w:ascii="Book Antiqua" w:hAnsi="Book Antiqua"/>
          <w:sz w:val="24"/>
        </w:rPr>
        <w:t xml:space="preserve">servir </w:t>
      </w:r>
      <w:r w:rsidR="000425E2" w:rsidRPr="000425E2">
        <w:rPr>
          <w:rFonts w:ascii="Book Antiqua" w:hAnsi="Book Antiqua"/>
          <w:i/>
          <w:sz w:val="24"/>
        </w:rPr>
        <w:t>solo</w:t>
      </w:r>
      <w:r w:rsidR="000425E2">
        <w:rPr>
          <w:rFonts w:ascii="Book Antiqua" w:hAnsi="Book Antiqua"/>
          <w:sz w:val="24"/>
        </w:rPr>
        <w:t xml:space="preserve"> </w:t>
      </w:r>
      <w:r w:rsidR="00DA7A52">
        <w:rPr>
          <w:rFonts w:ascii="Book Antiqua" w:hAnsi="Book Antiqua"/>
          <w:sz w:val="24"/>
        </w:rPr>
        <w:t>a</w:t>
      </w:r>
      <w:r>
        <w:rPr>
          <w:rFonts w:ascii="Book Antiqua" w:hAnsi="Book Antiqua"/>
          <w:sz w:val="24"/>
        </w:rPr>
        <w:t xml:space="preserve"> Dios), como el mismo Maestro </w:t>
      </w:r>
      <w:r w:rsidR="0072023B">
        <w:rPr>
          <w:rFonts w:ascii="Book Antiqua" w:hAnsi="Book Antiqua"/>
          <w:sz w:val="24"/>
        </w:rPr>
        <w:t xml:space="preserve">y Señor </w:t>
      </w:r>
      <w:r>
        <w:rPr>
          <w:rFonts w:ascii="Book Antiqua" w:hAnsi="Book Antiqua"/>
          <w:sz w:val="24"/>
        </w:rPr>
        <w:t xml:space="preserve">nos enseña a través de su propia experiencia </w:t>
      </w:r>
      <w:r w:rsidRPr="00DA7A52">
        <w:rPr>
          <w:rFonts w:ascii="Book Antiqua" w:hAnsi="Book Antiqua"/>
          <w:i/>
          <w:sz w:val="24"/>
        </w:rPr>
        <w:t xml:space="preserve">(Mt </w:t>
      </w:r>
      <w:r w:rsidR="00DA7A52" w:rsidRPr="00DA7A52">
        <w:rPr>
          <w:rFonts w:ascii="Book Antiqua" w:hAnsi="Book Antiqua"/>
          <w:i/>
          <w:sz w:val="24"/>
        </w:rPr>
        <w:t>4, 1-11)</w:t>
      </w:r>
      <w:r w:rsidR="00DA7A52">
        <w:rPr>
          <w:rFonts w:ascii="Book Antiqua" w:hAnsi="Book Antiqua"/>
          <w:i/>
          <w:sz w:val="24"/>
        </w:rPr>
        <w:t>.</w:t>
      </w:r>
    </w:p>
    <w:p w:rsidR="00DA7A52" w:rsidRDefault="00DA7A52" w:rsidP="00C42B5D">
      <w:pPr>
        <w:shd w:val="clear" w:color="auto" w:fill="FFFFEE"/>
        <w:jc w:val="both"/>
        <w:rPr>
          <w:rFonts w:ascii="Book Antiqua" w:hAnsi="Book Antiqua"/>
          <w:sz w:val="24"/>
        </w:rPr>
      </w:pPr>
      <w:r w:rsidRPr="00C42B5D">
        <w:rPr>
          <w:rFonts w:ascii="Book Antiqua" w:hAnsi="Book Antiqua"/>
          <w:sz w:val="24"/>
        </w:rPr>
        <w:t xml:space="preserve">Será un </w:t>
      </w:r>
      <w:r w:rsidRPr="00C42B5D">
        <w:rPr>
          <w:rFonts w:ascii="Book Antiqua" w:hAnsi="Book Antiqua"/>
          <w:i/>
          <w:sz w:val="24"/>
        </w:rPr>
        <w:t>desierto</w:t>
      </w:r>
      <w:r w:rsidRPr="00C42B5D">
        <w:rPr>
          <w:rFonts w:ascii="Book Antiqua" w:hAnsi="Book Antiqua"/>
          <w:sz w:val="24"/>
        </w:rPr>
        <w:t xml:space="preserve"> real, </w:t>
      </w:r>
      <w:r w:rsidR="0072023B">
        <w:rPr>
          <w:rFonts w:ascii="Book Antiqua" w:hAnsi="Book Antiqua"/>
          <w:sz w:val="24"/>
        </w:rPr>
        <w:t xml:space="preserve">que deberíamos poder crear </w:t>
      </w:r>
      <w:r w:rsidRPr="00C42B5D">
        <w:rPr>
          <w:rFonts w:ascii="Book Antiqua" w:hAnsi="Book Antiqua"/>
          <w:sz w:val="24"/>
        </w:rPr>
        <w:t>haciendo que los lugares comunes en los que se desarrolla nuestra vida cada día</w:t>
      </w:r>
      <w:r w:rsidR="0072023B">
        <w:rPr>
          <w:rFonts w:ascii="Book Antiqua" w:hAnsi="Book Antiqua"/>
          <w:sz w:val="24"/>
        </w:rPr>
        <w:t>: l</w:t>
      </w:r>
      <w:r w:rsidR="00517886">
        <w:rPr>
          <w:rFonts w:ascii="Book Antiqua" w:hAnsi="Book Antiqua"/>
          <w:sz w:val="24"/>
        </w:rPr>
        <w:t>a sala de comunidad, nuestras habitaciones, el jardín, la capilla,… todo</w:t>
      </w:r>
      <w:r w:rsidRPr="00C42B5D">
        <w:rPr>
          <w:rFonts w:ascii="Book Antiqua" w:hAnsi="Book Antiqua"/>
          <w:sz w:val="24"/>
        </w:rPr>
        <w:t xml:space="preserve"> se convierta en</w:t>
      </w:r>
      <w:r w:rsidR="00C42B5D" w:rsidRPr="00C42B5D">
        <w:rPr>
          <w:rFonts w:ascii="Book Antiqua" w:hAnsi="Book Antiqua"/>
          <w:sz w:val="24"/>
        </w:rPr>
        <w:t xml:space="preserve"> una “</w:t>
      </w:r>
      <w:r w:rsidR="00C42B5D" w:rsidRPr="00C42B5D">
        <w:rPr>
          <w:rFonts w:ascii="Book Antiqua" w:hAnsi="Book Antiqua"/>
          <w:i/>
          <w:sz w:val="24"/>
        </w:rPr>
        <w:t>Menuha</w:t>
      </w:r>
      <w:r w:rsidR="00C42B5D" w:rsidRPr="00C42B5D">
        <w:rPr>
          <w:rFonts w:ascii="Book Antiqua" w:hAnsi="Book Antiqua"/>
          <w:sz w:val="24"/>
        </w:rPr>
        <w:t>”</w:t>
      </w:r>
      <w:r w:rsidR="00C42B5D">
        <w:rPr>
          <w:rFonts w:ascii="Book Antiqua" w:hAnsi="Book Antiqua"/>
          <w:sz w:val="24"/>
        </w:rPr>
        <w:t xml:space="preserve">: </w:t>
      </w:r>
      <w:r w:rsidR="00C42B5D" w:rsidRPr="00C42B5D">
        <w:rPr>
          <w:rFonts w:ascii="Book Antiqua" w:hAnsi="Book Antiqua"/>
          <w:sz w:val="24"/>
        </w:rPr>
        <w:t>lugar de equilibrio y de paz</w:t>
      </w:r>
      <w:r w:rsidR="00517886">
        <w:rPr>
          <w:rFonts w:ascii="Book Antiqua" w:hAnsi="Book Antiqua"/>
          <w:sz w:val="24"/>
        </w:rPr>
        <w:t xml:space="preserve">, como dice el </w:t>
      </w:r>
      <w:proofErr w:type="spellStart"/>
      <w:r w:rsidR="00517886">
        <w:rPr>
          <w:rFonts w:ascii="Book Antiqua" w:hAnsi="Book Antiqua"/>
          <w:sz w:val="24"/>
        </w:rPr>
        <w:t>salmista</w:t>
      </w:r>
      <w:r w:rsidR="00C42B5D" w:rsidRPr="00C42B5D">
        <w:rPr>
          <w:rFonts w:ascii="Book Antiqua" w:hAnsi="Book Antiqua"/>
          <w:sz w:val="24"/>
        </w:rPr>
        <w:t>:</w:t>
      </w:r>
      <w:r w:rsidR="00C42B5D" w:rsidRPr="00C42B5D">
        <w:rPr>
          <w:rFonts w:ascii="Book Antiqua" w:hAnsi="Book Antiqua"/>
          <w:i/>
          <w:sz w:val="24"/>
        </w:rPr>
        <w:t>”</w:t>
      </w:r>
      <w:r w:rsidR="00C42B5D" w:rsidRPr="00C42B5D">
        <w:rPr>
          <w:rFonts w:ascii="Book Antiqua" w:eastAsia="Times New Roman" w:hAnsi="Book Antiqua" w:cs="Times New Roman"/>
          <w:i/>
          <w:color w:val="000000"/>
          <w:sz w:val="24"/>
          <w:szCs w:val="24"/>
          <w:lang w:eastAsia="es-ES"/>
        </w:rPr>
        <w:t>El</w:t>
      </w:r>
      <w:proofErr w:type="spellEnd"/>
      <w:r w:rsidR="00C42B5D" w:rsidRPr="00C42B5D">
        <w:rPr>
          <w:rFonts w:ascii="Book Antiqua" w:eastAsia="Times New Roman" w:hAnsi="Book Antiqua" w:cs="Times New Roman"/>
          <w:i/>
          <w:color w:val="000000"/>
          <w:sz w:val="24"/>
          <w:szCs w:val="24"/>
          <w:lang w:eastAsia="es-ES"/>
        </w:rPr>
        <w:t xml:space="preserve"> Señor es mi pastor; nada me falta. Me hace descansar en verdes pastos, me guía a arroyos de tranquilas aguas</w:t>
      </w:r>
      <w:r w:rsidR="00517886">
        <w:rPr>
          <w:rFonts w:ascii="Book Antiqua" w:eastAsia="Times New Roman" w:hAnsi="Book Antiqua" w:cs="Times New Roman"/>
          <w:i/>
          <w:color w:val="000000"/>
          <w:sz w:val="24"/>
          <w:szCs w:val="24"/>
          <w:lang w:eastAsia="es-ES"/>
        </w:rPr>
        <w:t xml:space="preserve"> (Menuha)</w:t>
      </w:r>
      <w:r w:rsidR="00C42B5D" w:rsidRPr="00C42B5D">
        <w:rPr>
          <w:rFonts w:ascii="Book Antiqua" w:eastAsia="Times New Roman" w:hAnsi="Book Antiqua" w:cs="Times New Roman"/>
          <w:i/>
          <w:color w:val="000000"/>
          <w:sz w:val="24"/>
          <w:szCs w:val="24"/>
          <w:lang w:eastAsia="es-ES"/>
        </w:rPr>
        <w:t>…</w:t>
      </w:r>
      <w:proofErr w:type="gramStart"/>
      <w:r w:rsidR="00C42B5D" w:rsidRPr="00C42B5D">
        <w:rPr>
          <w:rFonts w:ascii="Book Antiqua" w:eastAsia="Times New Roman" w:hAnsi="Book Antiqua" w:cs="Times New Roman"/>
          <w:i/>
          <w:color w:val="000000"/>
          <w:sz w:val="24"/>
          <w:szCs w:val="24"/>
          <w:lang w:eastAsia="es-ES"/>
        </w:rPr>
        <w:t>”</w:t>
      </w:r>
      <w:r w:rsidR="00C42B5D">
        <w:rPr>
          <w:rFonts w:ascii="Book Antiqua" w:eastAsia="Times New Roman" w:hAnsi="Book Antiqua" w:cs="Times New Roman"/>
          <w:i/>
          <w:color w:val="000000"/>
          <w:sz w:val="24"/>
          <w:szCs w:val="24"/>
          <w:lang w:eastAsia="es-ES"/>
        </w:rPr>
        <w:t>(</w:t>
      </w:r>
      <w:proofErr w:type="gramEnd"/>
      <w:r w:rsidR="00C42B5D" w:rsidRPr="00C42B5D">
        <w:rPr>
          <w:rFonts w:ascii="Book Antiqua" w:hAnsi="Book Antiqua"/>
          <w:sz w:val="24"/>
        </w:rPr>
        <w:t xml:space="preserve">cf. </w:t>
      </w:r>
      <w:r w:rsidR="00C42B5D">
        <w:rPr>
          <w:rFonts w:ascii="Book Antiqua" w:hAnsi="Book Antiqua"/>
          <w:sz w:val="24"/>
        </w:rPr>
        <w:t>S</w:t>
      </w:r>
      <w:r w:rsidR="00C42B5D" w:rsidRPr="00C42B5D">
        <w:rPr>
          <w:rFonts w:ascii="Book Antiqua" w:hAnsi="Book Antiqua"/>
          <w:sz w:val="24"/>
        </w:rPr>
        <w:t xml:space="preserve">almo </w:t>
      </w:r>
      <w:r w:rsidR="00C42B5D">
        <w:rPr>
          <w:rFonts w:ascii="Book Antiqua" w:hAnsi="Book Antiqua"/>
          <w:sz w:val="24"/>
        </w:rPr>
        <w:t>23</w:t>
      </w:r>
      <w:r w:rsidR="00C42B5D" w:rsidRPr="00C42B5D">
        <w:rPr>
          <w:rFonts w:ascii="Book Antiqua" w:hAnsi="Book Antiqua"/>
          <w:sz w:val="24"/>
        </w:rPr>
        <w:t>)</w:t>
      </w:r>
      <w:r w:rsidRPr="00C42B5D">
        <w:rPr>
          <w:rFonts w:ascii="Book Antiqua" w:hAnsi="Book Antiqua"/>
          <w:sz w:val="24"/>
        </w:rPr>
        <w:t>; o bien buscando otro lugar en el que la comunidad y cada hermana pueda encontrar el sosiego necesario para vivir este día con el mayor sentido posible.</w:t>
      </w:r>
      <w:r w:rsidR="0019178D">
        <w:rPr>
          <w:rFonts w:ascii="Book Antiqua" w:hAnsi="Book Antiqua"/>
          <w:sz w:val="24"/>
        </w:rPr>
        <w:t xml:space="preserve"> L</w:t>
      </w:r>
      <w:r w:rsidR="00C42B5D" w:rsidRPr="00C42B5D">
        <w:rPr>
          <w:rFonts w:ascii="Book Antiqua" w:hAnsi="Book Antiqua"/>
          <w:sz w:val="24"/>
        </w:rPr>
        <w:t>os mismos espacios, en la misma comunidad, si queremos, pueden convertirse en ese “lugar de encuentro” con la verdad de nosotras mismas y con DIOS.</w:t>
      </w:r>
    </w:p>
    <w:p w:rsidR="00C42B5D" w:rsidRDefault="005F3D22" w:rsidP="005F3D22">
      <w:pPr>
        <w:pBdr>
          <w:bottom w:val="dotted" w:sz="24" w:space="1" w:color="auto"/>
        </w:pBdr>
        <w:shd w:val="clear" w:color="auto" w:fill="FFFFEE"/>
        <w:ind w:left="708"/>
        <w:jc w:val="both"/>
        <w:rPr>
          <w:rFonts w:cstheme="minorHAnsi"/>
        </w:rPr>
      </w:pPr>
      <w:r>
        <w:rPr>
          <w:rFonts w:cstheme="minorHAnsi"/>
        </w:rPr>
        <w:t>La Palabra de D</w:t>
      </w:r>
      <w:r w:rsidR="00517886">
        <w:rPr>
          <w:rFonts w:cstheme="minorHAnsi"/>
        </w:rPr>
        <w:t>ios, el s</w:t>
      </w:r>
      <w:r w:rsidRPr="005F3D22">
        <w:rPr>
          <w:rFonts w:cstheme="minorHAnsi"/>
        </w:rPr>
        <w:t xml:space="preserve">ilencio interior y exterior, y </w:t>
      </w:r>
      <w:r>
        <w:rPr>
          <w:rFonts w:cstheme="minorHAnsi"/>
        </w:rPr>
        <w:t xml:space="preserve">la </w:t>
      </w:r>
      <w:r w:rsidRPr="005F3D22">
        <w:rPr>
          <w:rFonts w:cstheme="minorHAnsi"/>
        </w:rPr>
        <w:t xml:space="preserve">disponibilidad de mente y de corazón, son los </w:t>
      </w:r>
      <w:r w:rsidRPr="005F3D22">
        <w:rPr>
          <w:rFonts w:cstheme="minorHAnsi"/>
          <w:i/>
        </w:rPr>
        <w:t>instrumentos</w:t>
      </w:r>
      <w:r w:rsidRPr="005F3D22">
        <w:rPr>
          <w:rFonts w:cstheme="minorHAnsi"/>
        </w:rPr>
        <w:t xml:space="preserve"> necesarios para </w:t>
      </w:r>
      <w:r w:rsidR="00AA2173">
        <w:rPr>
          <w:rFonts w:cstheme="minorHAnsi"/>
        </w:rPr>
        <w:t xml:space="preserve">vivir </w:t>
      </w:r>
      <w:r w:rsidRPr="005F3D22">
        <w:rPr>
          <w:rFonts w:cstheme="minorHAnsi"/>
        </w:rPr>
        <w:t>este día de Retiro. Que D</w:t>
      </w:r>
      <w:r>
        <w:rPr>
          <w:rFonts w:cstheme="minorHAnsi"/>
        </w:rPr>
        <w:t>i</w:t>
      </w:r>
      <w:r w:rsidRPr="005F3D22">
        <w:rPr>
          <w:rFonts w:cstheme="minorHAnsi"/>
        </w:rPr>
        <w:t>os nos conceda vivirlo en verdad y paz.</w:t>
      </w:r>
    </w:p>
    <w:p w:rsidR="0072023B" w:rsidRDefault="0072023B" w:rsidP="005F3D22">
      <w:pPr>
        <w:pBdr>
          <w:bottom w:val="dotted" w:sz="24" w:space="1" w:color="auto"/>
        </w:pBdr>
        <w:shd w:val="clear" w:color="auto" w:fill="FFFFEE"/>
        <w:ind w:left="708"/>
        <w:jc w:val="both"/>
        <w:rPr>
          <w:rFonts w:cstheme="minorHAnsi"/>
        </w:rPr>
      </w:pPr>
    </w:p>
    <w:p w:rsidR="005F3D22" w:rsidRDefault="005F3D22" w:rsidP="005F3D22">
      <w:pPr>
        <w:rPr>
          <w:rFonts w:ascii="Book Antiqua" w:hAnsi="Book Antiqua" w:cstheme="minorHAnsi"/>
          <w:b/>
          <w:smallCaps/>
        </w:rPr>
      </w:pPr>
    </w:p>
    <w:p w:rsidR="000425E2" w:rsidRDefault="000425E2">
      <w:pPr>
        <w:rPr>
          <w:rFonts w:ascii="Book Antiqua" w:hAnsi="Book Antiqua" w:cstheme="minorHAnsi"/>
          <w:b/>
          <w:smallCaps/>
          <w:sz w:val="24"/>
          <w:szCs w:val="24"/>
        </w:rPr>
      </w:pPr>
      <w:r>
        <w:rPr>
          <w:rFonts w:ascii="Book Antiqua" w:hAnsi="Book Antiqua" w:cstheme="minorHAnsi"/>
          <w:b/>
          <w:smallCaps/>
          <w:sz w:val="24"/>
          <w:szCs w:val="24"/>
        </w:rPr>
        <w:br w:type="page"/>
      </w:r>
    </w:p>
    <w:p w:rsidR="005F3D22" w:rsidRPr="00D64A57" w:rsidRDefault="005F3D22" w:rsidP="000425E2">
      <w:pPr>
        <w:ind w:left="708"/>
        <w:rPr>
          <w:rFonts w:ascii="Book Antiqua" w:hAnsi="Book Antiqua"/>
          <w:smallCaps/>
          <w:sz w:val="24"/>
          <w:szCs w:val="24"/>
        </w:rPr>
      </w:pPr>
      <w:r w:rsidRPr="00D64A57">
        <w:rPr>
          <w:rFonts w:ascii="Book Antiqua" w:hAnsi="Book Antiqua" w:cstheme="minorHAnsi"/>
          <w:b/>
          <w:smallCaps/>
          <w:sz w:val="24"/>
          <w:szCs w:val="24"/>
        </w:rPr>
        <w:lastRenderedPageBreak/>
        <w:t>Tema:</w:t>
      </w:r>
      <w:r w:rsidRPr="00D64A57">
        <w:rPr>
          <w:rFonts w:ascii="Book Antiqua" w:hAnsi="Book Antiqua"/>
          <w:smallCaps/>
          <w:sz w:val="24"/>
          <w:szCs w:val="24"/>
        </w:rPr>
        <w:t xml:space="preserve"> </w:t>
      </w:r>
      <w:r w:rsidRPr="00D64A57">
        <w:rPr>
          <w:rFonts w:ascii="Book Antiqua" w:hAnsi="Book Antiqua"/>
          <w:b/>
          <w:i/>
          <w:smallCaps/>
          <w:sz w:val="24"/>
          <w:szCs w:val="24"/>
        </w:rPr>
        <w:t>Renacidas</w:t>
      </w:r>
      <w:r w:rsidRPr="00D64A57">
        <w:rPr>
          <w:rFonts w:ascii="Book Antiqua" w:hAnsi="Book Antiqua"/>
          <w:smallCaps/>
          <w:sz w:val="24"/>
          <w:szCs w:val="24"/>
        </w:rPr>
        <w:t xml:space="preserve"> en Jesucristo Redentor</w:t>
      </w:r>
      <w:r w:rsidR="000425E2">
        <w:rPr>
          <w:rFonts w:ascii="Book Antiqua" w:hAnsi="Book Antiqua"/>
          <w:smallCaps/>
          <w:sz w:val="24"/>
          <w:szCs w:val="24"/>
        </w:rPr>
        <w:t>,</w:t>
      </w:r>
      <w:r w:rsidR="000425E2" w:rsidRPr="000425E2">
        <w:rPr>
          <w:rFonts w:ascii="Book Antiqua" w:hAnsi="Book Antiqua"/>
          <w:b/>
          <w:i/>
          <w:smallCaps/>
          <w:sz w:val="24"/>
          <w:szCs w:val="24"/>
        </w:rPr>
        <w:t xml:space="preserve"> </w:t>
      </w:r>
      <w:r w:rsidR="000425E2" w:rsidRPr="00D64A57">
        <w:rPr>
          <w:rFonts w:ascii="Book Antiqua" w:hAnsi="Book Antiqua"/>
          <w:b/>
          <w:i/>
          <w:smallCaps/>
          <w:sz w:val="24"/>
          <w:szCs w:val="24"/>
        </w:rPr>
        <w:t>Refundadas</w:t>
      </w:r>
      <w:r w:rsidR="000425E2" w:rsidRPr="00D64A57">
        <w:rPr>
          <w:rFonts w:ascii="Book Antiqua" w:hAnsi="Book Antiqua"/>
          <w:smallCaps/>
          <w:sz w:val="24"/>
          <w:szCs w:val="24"/>
        </w:rPr>
        <w:t xml:space="preserve"> en </w:t>
      </w:r>
      <w:r w:rsidR="000425E2">
        <w:rPr>
          <w:rFonts w:ascii="Book Antiqua" w:hAnsi="Book Antiqua"/>
          <w:smallCaps/>
          <w:sz w:val="24"/>
          <w:szCs w:val="24"/>
        </w:rPr>
        <w:t xml:space="preserve">el carisma de </w:t>
      </w:r>
      <w:r w:rsidR="000425E2" w:rsidRPr="00D64A57">
        <w:rPr>
          <w:rFonts w:ascii="Book Antiqua" w:hAnsi="Book Antiqua"/>
          <w:smallCaps/>
          <w:sz w:val="24"/>
          <w:szCs w:val="24"/>
        </w:rPr>
        <w:t>la caridad</w:t>
      </w:r>
      <w:r w:rsidR="0023303B">
        <w:rPr>
          <w:rFonts w:ascii="Book Antiqua" w:hAnsi="Book Antiqua"/>
          <w:smallCaps/>
          <w:sz w:val="24"/>
          <w:szCs w:val="24"/>
        </w:rPr>
        <w:t xml:space="preserve"> redentora</w:t>
      </w:r>
    </w:p>
    <w:p w:rsidR="00B43A6E" w:rsidRPr="00F06F2F" w:rsidRDefault="00B43A6E" w:rsidP="00F06F2F">
      <w:pPr>
        <w:jc w:val="both"/>
        <w:rPr>
          <w:rFonts w:ascii="Book Antiqua" w:hAnsi="Book Antiqua"/>
          <w:sz w:val="24"/>
        </w:rPr>
      </w:pPr>
      <w:r w:rsidRPr="00F06F2F">
        <w:rPr>
          <w:rFonts w:ascii="Book Antiqua" w:hAnsi="Book Antiqua"/>
          <w:sz w:val="24"/>
        </w:rPr>
        <w:t xml:space="preserve">Este mes </w:t>
      </w:r>
      <w:r w:rsidR="00D64A57" w:rsidRPr="00F06F2F">
        <w:rPr>
          <w:rFonts w:ascii="Book Antiqua" w:hAnsi="Book Antiqua"/>
          <w:sz w:val="24"/>
        </w:rPr>
        <w:t>de marzo del 2018</w:t>
      </w:r>
      <w:r w:rsidR="0019178D" w:rsidRPr="00F06F2F">
        <w:rPr>
          <w:rFonts w:ascii="Book Antiqua" w:hAnsi="Book Antiqua"/>
          <w:sz w:val="24"/>
        </w:rPr>
        <w:t>,</w:t>
      </w:r>
      <w:r w:rsidR="00D64A57" w:rsidRPr="00F06F2F">
        <w:rPr>
          <w:rFonts w:ascii="Book Antiqua" w:hAnsi="Book Antiqua"/>
          <w:sz w:val="24"/>
        </w:rPr>
        <w:t xml:space="preserve"> </w:t>
      </w:r>
      <w:r w:rsidRPr="00F06F2F">
        <w:rPr>
          <w:rFonts w:ascii="Book Antiqua" w:hAnsi="Book Antiqua"/>
          <w:sz w:val="24"/>
        </w:rPr>
        <w:t>vivimos un acontecimiento histórico que marca nuestra exi</w:t>
      </w:r>
      <w:r w:rsidR="00D64A57" w:rsidRPr="00F06F2F">
        <w:rPr>
          <w:rFonts w:ascii="Book Antiqua" w:hAnsi="Book Antiqua"/>
          <w:sz w:val="24"/>
        </w:rPr>
        <w:t>stencia</w:t>
      </w:r>
      <w:r w:rsidR="0019178D" w:rsidRPr="00F06F2F">
        <w:rPr>
          <w:rFonts w:ascii="Book Antiqua" w:hAnsi="Book Antiqua"/>
          <w:sz w:val="24"/>
        </w:rPr>
        <w:t xml:space="preserve"> institucional</w:t>
      </w:r>
      <w:r w:rsidR="00D64A57" w:rsidRPr="00F06F2F">
        <w:rPr>
          <w:rFonts w:ascii="Book Antiqua" w:hAnsi="Book Antiqua"/>
          <w:sz w:val="24"/>
        </w:rPr>
        <w:t xml:space="preserve">: la celebración </w:t>
      </w:r>
      <w:r w:rsidR="0019178D" w:rsidRPr="00F06F2F">
        <w:rPr>
          <w:rFonts w:ascii="Book Antiqua" w:hAnsi="Book Antiqua"/>
          <w:sz w:val="24"/>
        </w:rPr>
        <w:t xml:space="preserve">del </w:t>
      </w:r>
      <w:r w:rsidR="00D64A57" w:rsidRPr="00F06F2F">
        <w:rPr>
          <w:rFonts w:ascii="Book Antiqua" w:hAnsi="Book Antiqua"/>
          <w:sz w:val="24"/>
        </w:rPr>
        <w:t xml:space="preserve">aniversario de la Fundación de la Congregación. </w:t>
      </w:r>
      <w:r w:rsidR="0019178D" w:rsidRPr="00F06F2F">
        <w:rPr>
          <w:rFonts w:ascii="Book Antiqua" w:hAnsi="Book Antiqua"/>
          <w:sz w:val="24"/>
        </w:rPr>
        <w:t xml:space="preserve">140 años ya. </w:t>
      </w:r>
      <w:r w:rsidR="00D64A57" w:rsidRPr="00F06F2F">
        <w:rPr>
          <w:rFonts w:ascii="Book Antiqua" w:hAnsi="Book Antiqua"/>
          <w:sz w:val="24"/>
        </w:rPr>
        <w:t>Nos encontramos, además, inmersa</w:t>
      </w:r>
      <w:r w:rsidR="0019178D" w:rsidRPr="00F06F2F">
        <w:rPr>
          <w:rFonts w:ascii="Book Antiqua" w:hAnsi="Book Antiqua"/>
          <w:sz w:val="24"/>
        </w:rPr>
        <w:t>s</w:t>
      </w:r>
      <w:r w:rsidR="00D64A57" w:rsidRPr="00F06F2F">
        <w:rPr>
          <w:rFonts w:ascii="Book Antiqua" w:hAnsi="Book Antiqua"/>
          <w:sz w:val="24"/>
        </w:rPr>
        <w:t xml:space="preserve"> en la c</w:t>
      </w:r>
      <w:r w:rsidR="009016C8" w:rsidRPr="00F06F2F">
        <w:rPr>
          <w:rFonts w:ascii="Book Antiqua" w:hAnsi="Book Antiqua"/>
          <w:sz w:val="24"/>
        </w:rPr>
        <w:t>elebración del Jubileo del 800 A</w:t>
      </w:r>
      <w:r w:rsidR="00D64A57" w:rsidRPr="00F06F2F">
        <w:rPr>
          <w:rFonts w:ascii="Book Antiqua" w:hAnsi="Book Antiqua"/>
          <w:sz w:val="24"/>
        </w:rPr>
        <w:t xml:space="preserve">niversario de la Fundación de la Orden de Merced a la que fuimos agregadas </w:t>
      </w:r>
      <w:r w:rsidR="009016C8" w:rsidRPr="00F06F2F">
        <w:rPr>
          <w:rFonts w:ascii="Book Antiqua" w:hAnsi="Book Antiqua"/>
          <w:sz w:val="24"/>
        </w:rPr>
        <w:t>espiritualmente por nuestro beato fundador, a los pocos meses de nuestra fundación.</w:t>
      </w:r>
    </w:p>
    <w:p w:rsidR="000425E2" w:rsidRDefault="009016C8" w:rsidP="00D64A57">
      <w:pPr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Esta doble memoria celebrativa tiene que tener mucho más sentido e ir mucho más allá que el de algunos actos externos, encuentros de familia, </w:t>
      </w:r>
      <w:r w:rsidR="000425E2">
        <w:rPr>
          <w:rFonts w:ascii="Book Antiqua" w:hAnsi="Book Antiqua"/>
          <w:sz w:val="24"/>
        </w:rPr>
        <w:t xml:space="preserve">reuniones, </w:t>
      </w:r>
      <w:r>
        <w:rPr>
          <w:rFonts w:ascii="Book Antiqua" w:hAnsi="Book Antiqua"/>
          <w:sz w:val="24"/>
        </w:rPr>
        <w:t xml:space="preserve">publicaciones, </w:t>
      </w:r>
      <w:proofErr w:type="spellStart"/>
      <w:r>
        <w:rPr>
          <w:rFonts w:ascii="Book Antiqua" w:hAnsi="Book Antiqua"/>
          <w:sz w:val="24"/>
        </w:rPr>
        <w:t>etc</w:t>
      </w:r>
      <w:proofErr w:type="spellEnd"/>
      <w:r>
        <w:rPr>
          <w:rFonts w:ascii="Book Antiqua" w:hAnsi="Book Antiqua"/>
          <w:sz w:val="24"/>
        </w:rPr>
        <w:t xml:space="preserve">, por muy importantes que puedan llegar a ser. Toda esta </w:t>
      </w:r>
      <w:r w:rsidRPr="00F06F2F">
        <w:rPr>
          <w:rFonts w:ascii="Book Antiqua" w:hAnsi="Book Antiqua"/>
          <w:i/>
          <w:sz w:val="24"/>
        </w:rPr>
        <w:t>memoria histórica</w:t>
      </w:r>
      <w:r>
        <w:rPr>
          <w:rFonts w:ascii="Book Antiqua" w:hAnsi="Book Antiqua"/>
          <w:sz w:val="24"/>
        </w:rPr>
        <w:t xml:space="preserve"> debe ir acompañada de un compromiso mucho más radical y evangélico, compromiso que supone ir a las raíces, a las fuentes y encontrar en ellas la fuerza necesaria para una</w:t>
      </w:r>
      <w:r w:rsidR="000425E2">
        <w:rPr>
          <w:rFonts w:ascii="Book Antiqua" w:hAnsi="Book Antiqua"/>
          <w:sz w:val="24"/>
        </w:rPr>
        <w:t xml:space="preserve"> verdadera</w:t>
      </w:r>
      <w:r w:rsidR="0072023B">
        <w:rPr>
          <w:rFonts w:ascii="Book Antiqua" w:hAnsi="Book Antiqua"/>
          <w:sz w:val="24"/>
        </w:rPr>
        <w:t xml:space="preserve"> REFUNDACIÓN-</w:t>
      </w:r>
      <w:r w:rsidR="00F06F2F">
        <w:rPr>
          <w:rFonts w:ascii="Book Antiqua" w:hAnsi="Book Antiqua"/>
          <w:sz w:val="24"/>
        </w:rPr>
        <w:t xml:space="preserve">RENACIMIENTO </w:t>
      </w:r>
      <w:r w:rsidR="0072023B">
        <w:rPr>
          <w:rFonts w:ascii="Book Antiqua" w:hAnsi="Book Antiqua"/>
          <w:sz w:val="24"/>
        </w:rPr>
        <w:t>a una vida nueva; una vida</w:t>
      </w:r>
      <w:r>
        <w:rPr>
          <w:rFonts w:ascii="Book Antiqua" w:hAnsi="Book Antiqua"/>
          <w:sz w:val="24"/>
        </w:rPr>
        <w:t xml:space="preserve"> </w:t>
      </w:r>
      <w:r w:rsidR="00F06F2F">
        <w:rPr>
          <w:rFonts w:ascii="Book Antiqua" w:hAnsi="Book Antiqua"/>
          <w:sz w:val="24"/>
        </w:rPr>
        <w:t xml:space="preserve">renovada por el Espíritu, </w:t>
      </w:r>
      <w:r>
        <w:rPr>
          <w:rFonts w:ascii="Book Antiqua" w:hAnsi="Book Antiqua"/>
          <w:sz w:val="24"/>
        </w:rPr>
        <w:t>tal como nos urge Jesús en el evangelio y tal como lo piden los si</w:t>
      </w:r>
      <w:r w:rsidR="00F06F2F">
        <w:rPr>
          <w:rFonts w:ascii="Book Antiqua" w:hAnsi="Book Antiqua"/>
          <w:sz w:val="24"/>
        </w:rPr>
        <w:t xml:space="preserve">gnos de los tiempos que vivimos. </w:t>
      </w:r>
    </w:p>
    <w:p w:rsidR="009016C8" w:rsidRDefault="00F06F2F" w:rsidP="00D64A57">
      <w:pPr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Como mercedarios y mercedarias estamos llamados y llamadas a mirar de frente</w:t>
      </w:r>
      <w:r w:rsidR="009016C8">
        <w:rPr>
          <w:rFonts w:ascii="Book Antiqua" w:hAnsi="Book Antiqua"/>
          <w:sz w:val="24"/>
        </w:rPr>
        <w:t xml:space="preserve"> todas las esclavitudes que la humanidad sigue padeciendo y que hoy pueden tener manifestaciones</w:t>
      </w:r>
      <w:r>
        <w:rPr>
          <w:rFonts w:ascii="Book Antiqua" w:hAnsi="Book Antiqua"/>
          <w:sz w:val="24"/>
        </w:rPr>
        <w:t xml:space="preserve"> diferentes a las del siglo XIII o las del siglo XIX</w:t>
      </w:r>
      <w:r w:rsidR="009016C8">
        <w:rPr>
          <w:rFonts w:ascii="Book Antiqua" w:hAnsi="Book Antiqua"/>
          <w:sz w:val="24"/>
        </w:rPr>
        <w:t>, pero siguen siendo esclavitud</w:t>
      </w:r>
      <w:r>
        <w:rPr>
          <w:rFonts w:ascii="Book Antiqua" w:hAnsi="Book Antiqua"/>
          <w:sz w:val="24"/>
        </w:rPr>
        <w:t>es</w:t>
      </w:r>
      <w:r w:rsidR="009016C8">
        <w:rPr>
          <w:rFonts w:ascii="Book Antiqua" w:hAnsi="Book Antiqua"/>
          <w:sz w:val="24"/>
        </w:rPr>
        <w:t xml:space="preserve"> </w:t>
      </w:r>
      <w:r>
        <w:rPr>
          <w:rFonts w:ascii="Book Antiqua" w:hAnsi="Book Antiqua"/>
          <w:sz w:val="24"/>
        </w:rPr>
        <w:t>que oprimen la existencia de</w:t>
      </w:r>
      <w:r w:rsidR="009016C8">
        <w:rPr>
          <w:rFonts w:ascii="Book Antiqua" w:hAnsi="Book Antiqua"/>
          <w:sz w:val="24"/>
        </w:rPr>
        <w:t xml:space="preserve"> muchos hombres y mujeres </w:t>
      </w:r>
      <w:r>
        <w:rPr>
          <w:rFonts w:ascii="Book Antiqua" w:hAnsi="Book Antiqua"/>
          <w:sz w:val="24"/>
        </w:rPr>
        <w:t>de todas las razas, de todas las culturas, y de todas las edades…</w:t>
      </w:r>
    </w:p>
    <w:p w:rsidR="00F06F2F" w:rsidRPr="00B43A6E" w:rsidRDefault="000425E2" w:rsidP="00310192">
      <w:pPr>
        <w:ind w:left="708"/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b/>
          <w:i/>
          <w:smallCaps/>
          <w:sz w:val="24"/>
          <w:szCs w:val="24"/>
        </w:rPr>
        <w:t>I</w:t>
      </w:r>
      <w:r w:rsidR="00F06F2F">
        <w:rPr>
          <w:rFonts w:ascii="Book Antiqua" w:hAnsi="Book Antiqua"/>
          <w:b/>
          <w:i/>
          <w:smallCaps/>
          <w:sz w:val="24"/>
          <w:szCs w:val="24"/>
        </w:rPr>
        <w:t>. R</w:t>
      </w:r>
      <w:r w:rsidR="00F06F2F" w:rsidRPr="00D64A57">
        <w:rPr>
          <w:rFonts w:ascii="Book Antiqua" w:hAnsi="Book Antiqua"/>
          <w:b/>
          <w:i/>
          <w:smallCaps/>
          <w:sz w:val="24"/>
          <w:szCs w:val="24"/>
        </w:rPr>
        <w:t>enacidas</w:t>
      </w:r>
      <w:r w:rsidR="00F06F2F" w:rsidRPr="00D64A57">
        <w:rPr>
          <w:rFonts w:ascii="Book Antiqua" w:hAnsi="Book Antiqua"/>
          <w:smallCaps/>
          <w:sz w:val="24"/>
          <w:szCs w:val="24"/>
        </w:rPr>
        <w:t xml:space="preserve"> en Jesucristo Redentor</w:t>
      </w:r>
    </w:p>
    <w:p w:rsidR="005F3D22" w:rsidRPr="005F3D22" w:rsidRDefault="005F3D22" w:rsidP="003E3471">
      <w:pPr>
        <w:shd w:val="clear" w:color="auto" w:fill="FFFFEE"/>
        <w:rPr>
          <w:rFonts w:ascii="Book Antiqua" w:hAnsi="Book Antiqua" w:cstheme="minorHAnsi"/>
          <w:b/>
          <w:i/>
        </w:rPr>
      </w:pPr>
      <w:r>
        <w:rPr>
          <w:rFonts w:ascii="Book Antiqua" w:hAnsi="Book Antiqua" w:cstheme="minorHAnsi"/>
          <w:b/>
          <w:smallCaps/>
        </w:rPr>
        <w:t xml:space="preserve">Texto: </w:t>
      </w:r>
      <w:r w:rsidRPr="005F3D22">
        <w:rPr>
          <w:rFonts w:ascii="Book Antiqua" w:hAnsi="Book Antiqua" w:cstheme="minorHAnsi"/>
          <w:b/>
          <w:i/>
          <w:smallCaps/>
        </w:rPr>
        <w:t>(</w:t>
      </w:r>
      <w:proofErr w:type="spellStart"/>
      <w:r w:rsidRPr="005F3D22">
        <w:rPr>
          <w:rFonts w:ascii="Book Antiqua" w:hAnsi="Book Antiqua" w:cstheme="minorHAnsi"/>
          <w:b/>
          <w:i/>
          <w:smallCaps/>
        </w:rPr>
        <w:t>J</w:t>
      </w:r>
      <w:r w:rsidRPr="005F3D22">
        <w:rPr>
          <w:rFonts w:ascii="Book Antiqua" w:hAnsi="Book Antiqua" w:cstheme="minorHAnsi"/>
          <w:b/>
          <w:i/>
        </w:rPr>
        <w:t>n</w:t>
      </w:r>
      <w:proofErr w:type="spellEnd"/>
      <w:r w:rsidRPr="005F3D22">
        <w:rPr>
          <w:rFonts w:ascii="Book Antiqua" w:hAnsi="Book Antiqua" w:cstheme="minorHAnsi"/>
          <w:b/>
          <w:i/>
        </w:rPr>
        <w:t xml:space="preserve"> 4, 1-15)</w:t>
      </w:r>
      <w:r>
        <w:rPr>
          <w:rFonts w:ascii="Book Antiqua" w:hAnsi="Book Antiqua" w:cstheme="minorHAnsi"/>
          <w:b/>
          <w:i/>
        </w:rPr>
        <w:t xml:space="preserve"> “</w:t>
      </w:r>
      <w:proofErr w:type="gramStart"/>
      <w:r>
        <w:rPr>
          <w:rFonts w:ascii="Book Antiqua" w:hAnsi="Book Antiqua" w:cstheme="minorHAnsi"/>
          <w:b/>
          <w:i/>
        </w:rPr>
        <w:t>¿</w:t>
      </w:r>
      <w:proofErr w:type="gramEnd"/>
      <w:r>
        <w:rPr>
          <w:rFonts w:ascii="Book Antiqua" w:hAnsi="Book Antiqua" w:cstheme="minorHAnsi"/>
          <w:b/>
          <w:i/>
        </w:rPr>
        <w:t>Cómo puede nacer de nuevo un hombre que ya es viejo”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F3D22" w:rsidTr="005F3D22">
        <w:tc>
          <w:tcPr>
            <w:tcW w:w="8494" w:type="dxa"/>
          </w:tcPr>
          <w:p w:rsidR="005F3D22" w:rsidRPr="005F3D22" w:rsidRDefault="005F3D22" w:rsidP="005F3D22">
            <w:pPr>
              <w:shd w:val="clear" w:color="auto" w:fill="FFFFEE"/>
              <w:rPr>
                <w:rFonts w:ascii="Arial Narrow" w:eastAsia="Times New Roman" w:hAnsi="Arial Narrow" w:cs="Times New Roman"/>
                <w:color w:val="000000"/>
                <w:szCs w:val="24"/>
                <w:lang w:eastAsia="es-ES"/>
              </w:rPr>
            </w:pPr>
            <w:r w:rsidRPr="005F3D22">
              <w:rPr>
                <w:rFonts w:ascii="Arial Narrow" w:eastAsia="Times New Roman" w:hAnsi="Arial Narrow" w:cs="Times New Roman"/>
                <w:color w:val="000000"/>
                <w:szCs w:val="24"/>
                <w:lang w:eastAsia="es-ES"/>
              </w:rPr>
              <w:t>Un fariseo llamado Nicodemo, hombre importante entre los judíos, fue de noche a visitar a Jesús. Le dijo:</w:t>
            </w:r>
          </w:p>
          <w:p w:rsidR="005F3D22" w:rsidRPr="005F3D22" w:rsidRDefault="005F3D22" w:rsidP="005F3D22">
            <w:pPr>
              <w:shd w:val="clear" w:color="auto" w:fill="FFFFEE"/>
              <w:ind w:firstLine="240"/>
              <w:rPr>
                <w:rFonts w:ascii="Arial Narrow" w:eastAsia="Times New Roman" w:hAnsi="Arial Narrow" w:cs="Times New Roman"/>
                <w:color w:val="000000"/>
                <w:szCs w:val="24"/>
                <w:lang w:eastAsia="es-ES"/>
              </w:rPr>
            </w:pPr>
            <w:r w:rsidRPr="005F3D22">
              <w:rPr>
                <w:rFonts w:ascii="Arial Narrow" w:eastAsia="Times New Roman" w:hAnsi="Arial Narrow" w:cs="Times New Roman"/>
                <w:color w:val="000000"/>
                <w:szCs w:val="24"/>
                <w:lang w:eastAsia="es-ES"/>
              </w:rPr>
              <w:t>–Maestro, sabemos que has venido de parte de Dios a enseñarnos, porque nadie puede hacer los milagros que tú haces si Dios no está con él.</w:t>
            </w:r>
          </w:p>
          <w:p w:rsidR="005F3D22" w:rsidRPr="005F3D22" w:rsidRDefault="005F3D22" w:rsidP="005F3D22">
            <w:pPr>
              <w:shd w:val="clear" w:color="auto" w:fill="FFFFEE"/>
              <w:ind w:firstLine="240"/>
              <w:rPr>
                <w:rFonts w:ascii="Arial Narrow" w:eastAsia="Times New Roman" w:hAnsi="Arial Narrow" w:cs="Times New Roman"/>
                <w:color w:val="000000"/>
                <w:szCs w:val="24"/>
                <w:lang w:eastAsia="es-ES"/>
              </w:rPr>
            </w:pPr>
            <w:r w:rsidRPr="005F3D22">
              <w:rPr>
                <w:rFonts w:ascii="Arial Narrow" w:eastAsia="Times New Roman" w:hAnsi="Arial Narrow" w:cs="Times New Roman"/>
                <w:color w:val="990000"/>
                <w:sz w:val="14"/>
                <w:szCs w:val="16"/>
                <w:lang w:eastAsia="es-ES"/>
              </w:rPr>
              <w:t> </w:t>
            </w:r>
            <w:r w:rsidRPr="005F3D22">
              <w:rPr>
                <w:rFonts w:ascii="Arial Narrow" w:eastAsia="Times New Roman" w:hAnsi="Arial Narrow" w:cs="Times New Roman"/>
                <w:color w:val="000000"/>
                <w:szCs w:val="24"/>
                <w:lang w:eastAsia="es-ES"/>
              </w:rPr>
              <w:t>Jesús le dijo:</w:t>
            </w:r>
          </w:p>
          <w:p w:rsidR="005F3D22" w:rsidRPr="005F3D22" w:rsidRDefault="005F3D22" w:rsidP="005F3D22">
            <w:pPr>
              <w:shd w:val="clear" w:color="auto" w:fill="FFFFEE"/>
              <w:ind w:firstLine="240"/>
              <w:rPr>
                <w:rFonts w:ascii="Arial Narrow" w:eastAsia="Times New Roman" w:hAnsi="Arial Narrow" w:cs="Times New Roman"/>
                <w:color w:val="000000"/>
                <w:szCs w:val="24"/>
                <w:lang w:eastAsia="es-ES"/>
              </w:rPr>
            </w:pPr>
            <w:r w:rsidRPr="005F3D22">
              <w:rPr>
                <w:rFonts w:ascii="Arial Narrow" w:eastAsia="Times New Roman" w:hAnsi="Arial Narrow" w:cs="Times New Roman"/>
                <w:color w:val="000000"/>
                <w:szCs w:val="24"/>
                <w:lang w:eastAsia="es-ES"/>
              </w:rPr>
              <w:t>–Te aseguro que el que no nace de nuevo no puede ver el reino de Dios.</w:t>
            </w:r>
          </w:p>
          <w:p w:rsidR="005F3D22" w:rsidRPr="005F3D22" w:rsidRDefault="005F3D22" w:rsidP="005F3D22">
            <w:pPr>
              <w:shd w:val="clear" w:color="auto" w:fill="FFFFEE"/>
              <w:ind w:firstLine="240"/>
              <w:rPr>
                <w:rFonts w:ascii="Arial Narrow" w:eastAsia="Times New Roman" w:hAnsi="Arial Narrow" w:cs="Times New Roman"/>
                <w:color w:val="000000"/>
                <w:szCs w:val="24"/>
                <w:lang w:eastAsia="es-ES"/>
              </w:rPr>
            </w:pPr>
            <w:r w:rsidRPr="005F3D22">
              <w:rPr>
                <w:rFonts w:ascii="Arial Narrow" w:eastAsia="Times New Roman" w:hAnsi="Arial Narrow" w:cs="Times New Roman"/>
                <w:color w:val="000000"/>
                <w:szCs w:val="24"/>
                <w:lang w:eastAsia="es-ES"/>
              </w:rPr>
              <w:t>Nicodemo le preguntó:</w:t>
            </w:r>
          </w:p>
          <w:p w:rsidR="005F3D22" w:rsidRPr="005F3D22" w:rsidRDefault="005F3D22" w:rsidP="005F3D22">
            <w:pPr>
              <w:shd w:val="clear" w:color="auto" w:fill="FFFFEE"/>
              <w:ind w:firstLine="240"/>
              <w:rPr>
                <w:rFonts w:ascii="Arial Narrow" w:eastAsia="Times New Roman" w:hAnsi="Arial Narrow" w:cs="Times New Roman"/>
                <w:color w:val="000000"/>
                <w:szCs w:val="24"/>
                <w:lang w:eastAsia="es-ES"/>
              </w:rPr>
            </w:pPr>
            <w:r w:rsidRPr="005F3D22">
              <w:rPr>
                <w:rFonts w:ascii="Arial Narrow" w:eastAsia="Times New Roman" w:hAnsi="Arial Narrow" w:cs="Times New Roman"/>
                <w:color w:val="000000"/>
                <w:szCs w:val="24"/>
                <w:lang w:eastAsia="es-ES"/>
              </w:rPr>
              <w:t>–Pero ¿cómo puede nacer un hombre que ya es viejo? ¿Acaso puede entrar otra vez dentro de su madre para volver a nacer?</w:t>
            </w:r>
          </w:p>
          <w:p w:rsidR="005F3D22" w:rsidRPr="005F3D22" w:rsidRDefault="005F3D22" w:rsidP="005F3D22">
            <w:pPr>
              <w:shd w:val="clear" w:color="auto" w:fill="FFFFEE"/>
              <w:ind w:firstLine="240"/>
              <w:rPr>
                <w:rFonts w:ascii="Arial Narrow" w:eastAsia="Times New Roman" w:hAnsi="Arial Narrow" w:cs="Times New Roman"/>
                <w:color w:val="000000"/>
                <w:szCs w:val="24"/>
                <w:lang w:eastAsia="es-ES"/>
              </w:rPr>
            </w:pPr>
            <w:r w:rsidRPr="005F3D22">
              <w:rPr>
                <w:rFonts w:ascii="Arial Narrow" w:eastAsia="Times New Roman" w:hAnsi="Arial Narrow" w:cs="Times New Roman"/>
                <w:color w:val="000000"/>
                <w:szCs w:val="24"/>
                <w:lang w:eastAsia="es-ES"/>
              </w:rPr>
              <w:t>Jesús le contestó:</w:t>
            </w:r>
          </w:p>
          <w:p w:rsidR="005F3D22" w:rsidRPr="005F3D22" w:rsidRDefault="005F3D22" w:rsidP="005F3D22">
            <w:pPr>
              <w:shd w:val="clear" w:color="auto" w:fill="FFFFEE"/>
              <w:ind w:firstLine="240"/>
              <w:rPr>
                <w:rFonts w:ascii="Arial Narrow" w:eastAsia="Times New Roman" w:hAnsi="Arial Narrow" w:cs="Times New Roman"/>
                <w:color w:val="000000"/>
                <w:szCs w:val="24"/>
                <w:lang w:eastAsia="es-ES"/>
              </w:rPr>
            </w:pPr>
            <w:r w:rsidRPr="005F3D22">
              <w:rPr>
                <w:rFonts w:ascii="Arial Narrow" w:eastAsia="Times New Roman" w:hAnsi="Arial Narrow" w:cs="Times New Roman"/>
                <w:color w:val="000000"/>
                <w:szCs w:val="24"/>
                <w:lang w:eastAsia="es-ES"/>
              </w:rPr>
              <w:t>–Te aseguro que el que no nace del agua y del Espíritu no puede entrar en el reino de Dios.</w:t>
            </w:r>
            <w:r w:rsidR="003E3471">
              <w:rPr>
                <w:rFonts w:ascii="Arial Narrow" w:eastAsia="Times New Roman" w:hAnsi="Arial Narrow" w:cs="Times New Roman"/>
                <w:i/>
                <w:iCs/>
                <w:color w:val="000099"/>
                <w:sz w:val="18"/>
                <w:szCs w:val="19"/>
                <w:lang w:eastAsia="es-ES"/>
              </w:rPr>
              <w:t xml:space="preserve"> </w:t>
            </w:r>
            <w:r w:rsidRPr="005F3D22">
              <w:rPr>
                <w:rFonts w:ascii="Arial Narrow" w:eastAsia="Times New Roman" w:hAnsi="Arial Narrow" w:cs="Times New Roman"/>
                <w:color w:val="000000"/>
                <w:szCs w:val="24"/>
                <w:lang w:eastAsia="es-ES"/>
              </w:rPr>
              <w:t>Lo que nace de padres humanos es humano; lo que nace del Espíritu es espíritu. </w:t>
            </w:r>
            <w:r w:rsidR="003E3471">
              <w:rPr>
                <w:rFonts w:ascii="Arial Narrow" w:eastAsia="Times New Roman" w:hAnsi="Arial Narrow" w:cs="Times New Roman"/>
                <w:color w:val="000000"/>
                <w:szCs w:val="24"/>
                <w:lang w:eastAsia="es-ES"/>
              </w:rPr>
              <w:t xml:space="preserve">No te extrañes si te digo: </w:t>
            </w:r>
            <w:r w:rsidR="003E3471" w:rsidRPr="003E3471">
              <w:rPr>
                <w:rFonts w:ascii="Arial Narrow" w:eastAsia="Times New Roman" w:hAnsi="Arial Narrow" w:cs="Times New Roman"/>
                <w:i/>
                <w:color w:val="000000"/>
                <w:szCs w:val="24"/>
                <w:lang w:eastAsia="es-ES"/>
              </w:rPr>
              <w:t>Tenéis que nacer de nuevo</w:t>
            </w:r>
            <w:r w:rsidR="003E3471">
              <w:rPr>
                <w:rFonts w:ascii="Arial Narrow" w:eastAsia="Times New Roman" w:hAnsi="Arial Narrow" w:cs="Times New Roman"/>
                <w:color w:val="000000"/>
                <w:szCs w:val="24"/>
                <w:lang w:eastAsia="es-ES"/>
              </w:rPr>
              <w:t>.</w:t>
            </w:r>
            <w:r w:rsidRPr="005F3D22">
              <w:rPr>
                <w:rFonts w:ascii="Arial Narrow" w:eastAsia="Times New Roman" w:hAnsi="Arial Narrow" w:cs="Times New Roman"/>
                <w:color w:val="000000"/>
                <w:szCs w:val="24"/>
                <w:lang w:eastAsia="es-ES"/>
              </w:rPr>
              <w:t> El viento sopla donde quiere y, aunque oyes su sonido, no sabes de dónde viene ni a dónde va. Así son todos los que nacen del Espíritu.</w:t>
            </w:r>
          </w:p>
          <w:p w:rsidR="005F3D22" w:rsidRPr="005F3D22" w:rsidRDefault="005F3D22" w:rsidP="005F3D22">
            <w:pPr>
              <w:shd w:val="clear" w:color="auto" w:fill="FFFFEE"/>
              <w:ind w:firstLine="240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  <w:r w:rsidRPr="005F3D22">
              <w:rPr>
                <w:rFonts w:ascii="Arial Narrow" w:eastAsia="Times New Roman" w:hAnsi="Arial Narrow" w:cs="Times New Roman"/>
                <w:color w:val="000000"/>
                <w:lang w:eastAsia="es-ES"/>
              </w:rPr>
              <w:t>Nicodemo volvió a preguntarle:</w:t>
            </w:r>
          </w:p>
          <w:p w:rsidR="005F3D22" w:rsidRPr="005F3D22" w:rsidRDefault="005F3D22" w:rsidP="005F3D22">
            <w:pPr>
              <w:shd w:val="clear" w:color="auto" w:fill="FFFFEE"/>
              <w:ind w:firstLine="240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  <w:proofErr w:type="gramStart"/>
            <w:r w:rsidRPr="005F3D22">
              <w:rPr>
                <w:rFonts w:ascii="Arial Narrow" w:eastAsia="Times New Roman" w:hAnsi="Arial Narrow" w:cs="Times New Roman"/>
                <w:color w:val="000000"/>
                <w:lang w:eastAsia="es-ES"/>
              </w:rPr>
              <w:t>–¿</w:t>
            </w:r>
            <w:proofErr w:type="gramEnd"/>
            <w:r w:rsidRPr="005F3D22">
              <w:rPr>
                <w:rFonts w:ascii="Arial Narrow" w:eastAsia="Times New Roman" w:hAnsi="Arial Narrow" w:cs="Times New Roman"/>
                <w:color w:val="000000"/>
                <w:lang w:eastAsia="es-ES"/>
              </w:rPr>
              <w:t>Cómo puede ser eso?</w:t>
            </w:r>
          </w:p>
          <w:p w:rsidR="005F3D22" w:rsidRPr="005F3D22" w:rsidRDefault="005F3D22" w:rsidP="005F3D22">
            <w:pPr>
              <w:shd w:val="clear" w:color="auto" w:fill="FFFFEE"/>
              <w:ind w:firstLine="240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  <w:r w:rsidRPr="005F3D22">
              <w:rPr>
                <w:rFonts w:ascii="Arial Narrow" w:eastAsia="Times New Roman" w:hAnsi="Arial Narrow" w:cs="Times New Roman"/>
                <w:color w:val="000000"/>
                <w:lang w:eastAsia="es-ES"/>
              </w:rPr>
              <w:t>Jesús le contestó:</w:t>
            </w:r>
          </w:p>
          <w:p w:rsidR="005F3D22" w:rsidRPr="005F3D22" w:rsidRDefault="005F3D22" w:rsidP="005F3D22">
            <w:pPr>
              <w:shd w:val="clear" w:color="auto" w:fill="FFFFEE"/>
              <w:ind w:firstLine="240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  <w:proofErr w:type="gramStart"/>
            <w:r w:rsidRPr="005F3D22">
              <w:rPr>
                <w:rFonts w:ascii="Arial Narrow" w:eastAsia="Times New Roman" w:hAnsi="Arial Narrow" w:cs="Times New Roman"/>
                <w:color w:val="000000"/>
                <w:lang w:eastAsia="es-ES"/>
              </w:rPr>
              <w:t>–¿</w:t>
            </w:r>
            <w:proofErr w:type="gramEnd"/>
            <w:r w:rsidRPr="005F3D22">
              <w:rPr>
                <w:rFonts w:ascii="Arial Narrow" w:eastAsia="Times New Roman" w:hAnsi="Arial Narrow" w:cs="Times New Roman"/>
                <w:color w:val="000000"/>
                <w:lang w:eastAsia="es-ES"/>
              </w:rPr>
              <w:t>Tú, que eres el maestro de Israel, no sabes estas cosas? Te aseguro que nosotros hablamos de lo que sabemos y somos testigos de lo que hemos visto; pero no creéis lo que os decimos. Si no me creéis cuando os hablo de las cosas de este mundo, ¿cómo vais a creerme si os hablo de las cosas del cielo?</w:t>
            </w:r>
          </w:p>
          <w:p w:rsidR="005F3D22" w:rsidRPr="005F3D22" w:rsidRDefault="005F3D22" w:rsidP="005F3D22">
            <w:pPr>
              <w:shd w:val="clear" w:color="auto" w:fill="FFFFEE"/>
              <w:ind w:firstLine="240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  <w:r w:rsidRPr="005F3D22">
              <w:rPr>
                <w:rFonts w:ascii="Arial Narrow" w:eastAsia="Times New Roman" w:hAnsi="Arial Narrow" w:cs="Times New Roman"/>
                <w:color w:val="000000"/>
                <w:lang w:eastAsia="es-ES"/>
              </w:rPr>
              <w:lastRenderedPageBreak/>
              <w:t>“Nadie ha subido al cielo sino el que bajó del cielo, el Hijo del hombre.</w:t>
            </w:r>
            <w:r w:rsidR="003E3471">
              <w:rPr>
                <w:rFonts w:ascii="Arial Narrow" w:eastAsia="Times New Roman" w:hAnsi="Arial Narrow" w:cs="Times New Roman"/>
                <w:i/>
                <w:iCs/>
                <w:color w:val="000099"/>
                <w:lang w:eastAsia="es-ES"/>
              </w:rPr>
              <w:t xml:space="preserve"> </w:t>
            </w:r>
            <w:r w:rsidRPr="005F3D22">
              <w:rPr>
                <w:rFonts w:ascii="Arial Narrow" w:eastAsia="Times New Roman" w:hAnsi="Arial Narrow" w:cs="Times New Roman"/>
                <w:color w:val="000000"/>
                <w:lang w:eastAsia="es-ES"/>
              </w:rPr>
              <w:t>Y así como Moisés levantó la serpiente en el desierto, así también el Hijo del hombre ha de ser levantado,</w:t>
            </w:r>
            <w:r w:rsidRPr="005F3D22">
              <w:rPr>
                <w:rFonts w:ascii="Arial Narrow" w:eastAsia="Times New Roman" w:hAnsi="Arial Narrow" w:cs="Times New Roman"/>
                <w:color w:val="990000"/>
                <w:lang w:eastAsia="es-ES"/>
              </w:rPr>
              <w:t> </w:t>
            </w:r>
            <w:r w:rsidRPr="005F3D22">
              <w:rPr>
                <w:rFonts w:ascii="Arial Narrow" w:eastAsia="Times New Roman" w:hAnsi="Arial Narrow" w:cs="Times New Roman"/>
                <w:color w:val="000000"/>
                <w:lang w:eastAsia="es-ES"/>
              </w:rPr>
              <w:t>para que todo el que cree en él tenga vida eterna.</w:t>
            </w:r>
          </w:p>
          <w:p w:rsidR="005F3D22" w:rsidRDefault="005F3D22" w:rsidP="005F3D22">
            <w:pPr>
              <w:rPr>
                <w:rFonts w:ascii="Arial Narrow" w:eastAsia="Times New Roman" w:hAnsi="Arial Narrow" w:cs="Times New Roman"/>
                <w:color w:val="000000"/>
                <w:szCs w:val="24"/>
                <w:lang w:eastAsia="es-ES"/>
              </w:rPr>
            </w:pPr>
          </w:p>
        </w:tc>
      </w:tr>
    </w:tbl>
    <w:p w:rsidR="005F3D22" w:rsidRPr="003E3471" w:rsidRDefault="005F3D22" w:rsidP="005F3D22">
      <w:pPr>
        <w:shd w:val="clear" w:color="auto" w:fill="FFFFEE"/>
        <w:spacing w:after="0"/>
        <w:rPr>
          <w:rFonts w:ascii="Book Antiqua" w:hAnsi="Book Antiqua" w:cstheme="minorHAnsi"/>
          <w:sz w:val="24"/>
        </w:rPr>
      </w:pPr>
    </w:p>
    <w:p w:rsidR="00B43A6E" w:rsidRDefault="003E3471" w:rsidP="003E3471">
      <w:pPr>
        <w:shd w:val="clear" w:color="auto" w:fill="FFFFEE"/>
        <w:spacing w:after="0"/>
        <w:jc w:val="both"/>
        <w:rPr>
          <w:rFonts w:ascii="Book Antiqua" w:hAnsi="Book Antiqua" w:cstheme="minorHAnsi"/>
          <w:sz w:val="24"/>
        </w:rPr>
      </w:pPr>
      <w:r w:rsidRPr="003E3471">
        <w:rPr>
          <w:rFonts w:ascii="Book Antiqua" w:hAnsi="Book Antiqua" w:cstheme="minorHAnsi"/>
          <w:sz w:val="24"/>
        </w:rPr>
        <w:t>Va</w:t>
      </w:r>
      <w:r>
        <w:rPr>
          <w:rFonts w:ascii="Book Antiqua" w:hAnsi="Book Antiqua" w:cstheme="minorHAnsi"/>
          <w:sz w:val="24"/>
        </w:rPr>
        <w:t>mos a dividir la reflexión del te</w:t>
      </w:r>
      <w:r w:rsidR="00F06F2F">
        <w:rPr>
          <w:rFonts w:ascii="Book Antiqua" w:hAnsi="Book Antiqua" w:cstheme="minorHAnsi"/>
          <w:sz w:val="24"/>
        </w:rPr>
        <w:t>xto</w:t>
      </w:r>
      <w:r>
        <w:rPr>
          <w:rFonts w:ascii="Book Antiqua" w:hAnsi="Book Antiqua" w:cstheme="minorHAnsi"/>
          <w:sz w:val="24"/>
        </w:rPr>
        <w:t xml:space="preserve"> en dos partes. La primera la dedicaremos a </w:t>
      </w:r>
      <w:r w:rsidR="00F06F2F">
        <w:rPr>
          <w:rFonts w:ascii="Book Antiqua" w:hAnsi="Book Antiqua" w:cstheme="minorHAnsi"/>
          <w:sz w:val="24"/>
        </w:rPr>
        <w:t xml:space="preserve">mirar cómo </w:t>
      </w:r>
      <w:r>
        <w:rPr>
          <w:rFonts w:ascii="Book Antiqua" w:hAnsi="Book Antiqua" w:cstheme="minorHAnsi"/>
          <w:sz w:val="24"/>
        </w:rPr>
        <w:t xml:space="preserve">Nicodemo </w:t>
      </w:r>
      <w:r w:rsidR="00F06F2F">
        <w:rPr>
          <w:rFonts w:ascii="Book Antiqua" w:hAnsi="Book Antiqua" w:cstheme="minorHAnsi"/>
          <w:sz w:val="24"/>
        </w:rPr>
        <w:t xml:space="preserve">se convierte en el espejo de nuestra </w:t>
      </w:r>
      <w:r w:rsidR="003E78C3">
        <w:rPr>
          <w:rFonts w:ascii="Book Antiqua" w:hAnsi="Book Antiqua" w:cstheme="minorHAnsi"/>
          <w:sz w:val="24"/>
        </w:rPr>
        <w:t xml:space="preserve">propia </w:t>
      </w:r>
      <w:r w:rsidR="00F06F2F">
        <w:rPr>
          <w:rFonts w:ascii="Book Antiqua" w:hAnsi="Book Antiqua" w:cstheme="minorHAnsi"/>
          <w:sz w:val="24"/>
        </w:rPr>
        <w:t xml:space="preserve">realidad. </w:t>
      </w:r>
      <w:r>
        <w:rPr>
          <w:rFonts w:ascii="Book Antiqua" w:hAnsi="Book Antiqua" w:cstheme="minorHAnsi"/>
          <w:sz w:val="24"/>
        </w:rPr>
        <w:t>Eso no debería ser difícil puesto que podemos reconocer en nosotras algunas de sus características más sobresalientes, que hacen de este hombre un modelo perfect</w:t>
      </w:r>
      <w:r w:rsidR="00EC4DEA">
        <w:rPr>
          <w:rFonts w:ascii="Book Antiqua" w:hAnsi="Book Antiqua" w:cstheme="minorHAnsi"/>
          <w:sz w:val="24"/>
        </w:rPr>
        <w:t>o para mirarnos en él y aprender de él algo importante para nuestra vida. En la segunda nos centraremos en las palabras que Jesús le dirige y en las exigencias que le plantea</w:t>
      </w:r>
      <w:r w:rsidR="00F06F2F">
        <w:rPr>
          <w:rFonts w:ascii="Book Antiqua" w:hAnsi="Book Antiqua" w:cstheme="minorHAnsi"/>
          <w:sz w:val="24"/>
        </w:rPr>
        <w:t xml:space="preserve"> y que, en definitiva nos plantea a cada una de nosotras hoy</w:t>
      </w:r>
      <w:r w:rsidR="00EC4DEA">
        <w:rPr>
          <w:rFonts w:ascii="Book Antiqua" w:hAnsi="Book Antiqua" w:cstheme="minorHAnsi"/>
          <w:sz w:val="24"/>
        </w:rPr>
        <w:t xml:space="preserve">. </w:t>
      </w:r>
    </w:p>
    <w:p w:rsidR="00EC4DEA" w:rsidRDefault="00EC4DEA" w:rsidP="003E3471">
      <w:pPr>
        <w:shd w:val="clear" w:color="auto" w:fill="FFFFEE"/>
        <w:spacing w:after="0"/>
        <w:jc w:val="both"/>
        <w:rPr>
          <w:rFonts w:ascii="Book Antiqua" w:hAnsi="Book Antiqua" w:cstheme="minorHAnsi"/>
          <w:sz w:val="24"/>
        </w:rPr>
      </w:pPr>
    </w:p>
    <w:p w:rsidR="00EC4DEA" w:rsidRDefault="00EC4DEA" w:rsidP="003E3471">
      <w:pPr>
        <w:shd w:val="clear" w:color="auto" w:fill="FFFFEE"/>
        <w:spacing w:after="0"/>
        <w:jc w:val="both"/>
        <w:rPr>
          <w:rFonts w:ascii="Book Antiqua" w:hAnsi="Book Antiqua" w:cstheme="minorHAnsi"/>
          <w:b/>
          <w:i/>
          <w:sz w:val="24"/>
        </w:rPr>
      </w:pPr>
      <w:r w:rsidRPr="00EC4DEA">
        <w:rPr>
          <w:rFonts w:ascii="Book Antiqua" w:hAnsi="Book Antiqua" w:cstheme="minorHAnsi"/>
          <w:b/>
          <w:sz w:val="24"/>
        </w:rPr>
        <w:t>1º</w:t>
      </w:r>
      <w:r w:rsidR="00D12305">
        <w:rPr>
          <w:rFonts w:ascii="Book Antiqua" w:hAnsi="Book Antiqua" w:cstheme="minorHAnsi"/>
          <w:b/>
          <w:sz w:val="24"/>
        </w:rPr>
        <w:t>)</w:t>
      </w:r>
      <w:r>
        <w:rPr>
          <w:rFonts w:ascii="Book Antiqua" w:hAnsi="Book Antiqua" w:cstheme="minorHAnsi"/>
          <w:sz w:val="24"/>
        </w:rPr>
        <w:t xml:space="preserve"> </w:t>
      </w:r>
      <w:r w:rsidR="002A6709">
        <w:rPr>
          <w:rFonts w:ascii="Book Antiqua" w:hAnsi="Book Antiqua" w:cstheme="minorHAnsi"/>
          <w:b/>
          <w:i/>
          <w:sz w:val="24"/>
        </w:rPr>
        <w:t>Nicodemo: el creyente que busca en la noche</w:t>
      </w:r>
    </w:p>
    <w:p w:rsidR="00D12305" w:rsidRDefault="00EC4DEA" w:rsidP="00EC4DEA">
      <w:pPr>
        <w:shd w:val="clear" w:color="auto" w:fill="FFFFEE"/>
        <w:spacing w:after="0"/>
        <w:ind w:firstLine="708"/>
        <w:jc w:val="both"/>
        <w:rPr>
          <w:rFonts w:ascii="Book Antiqua" w:hAnsi="Book Antiqua" w:cstheme="minorHAnsi"/>
          <w:sz w:val="24"/>
        </w:rPr>
      </w:pPr>
      <w:r>
        <w:rPr>
          <w:rFonts w:ascii="Book Antiqua" w:hAnsi="Book Antiqua" w:cstheme="minorHAnsi"/>
          <w:sz w:val="24"/>
        </w:rPr>
        <w:t xml:space="preserve">- </w:t>
      </w:r>
      <w:r w:rsidR="00D12305">
        <w:rPr>
          <w:rFonts w:ascii="Book Antiqua" w:hAnsi="Book Antiqua" w:cstheme="minorHAnsi"/>
          <w:sz w:val="24"/>
        </w:rPr>
        <w:t>Nicodemo se reconoce a sí mismo como un hombre “viejo”</w:t>
      </w:r>
    </w:p>
    <w:p w:rsidR="00EC4DEA" w:rsidRDefault="00D12305" w:rsidP="00EC4DEA">
      <w:pPr>
        <w:shd w:val="clear" w:color="auto" w:fill="FFFFEE"/>
        <w:spacing w:after="0"/>
        <w:ind w:firstLine="708"/>
        <w:jc w:val="both"/>
        <w:rPr>
          <w:rFonts w:ascii="Book Antiqua" w:hAnsi="Book Antiqua" w:cstheme="minorHAnsi"/>
          <w:sz w:val="24"/>
        </w:rPr>
      </w:pPr>
      <w:r>
        <w:rPr>
          <w:rFonts w:ascii="Book Antiqua" w:hAnsi="Book Antiqua" w:cstheme="minorHAnsi"/>
          <w:sz w:val="24"/>
        </w:rPr>
        <w:t xml:space="preserve">- </w:t>
      </w:r>
      <w:r w:rsidR="002A6709">
        <w:rPr>
          <w:rFonts w:ascii="Book Antiqua" w:hAnsi="Book Antiqua" w:cstheme="minorHAnsi"/>
          <w:sz w:val="24"/>
        </w:rPr>
        <w:t xml:space="preserve">y </w:t>
      </w:r>
      <w:r>
        <w:rPr>
          <w:rFonts w:ascii="Book Antiqua" w:hAnsi="Book Antiqua" w:cstheme="minorHAnsi"/>
          <w:sz w:val="24"/>
        </w:rPr>
        <w:t>es reconocido</w:t>
      </w:r>
      <w:r w:rsidR="002A6709">
        <w:rPr>
          <w:rFonts w:ascii="Book Antiqua" w:hAnsi="Book Antiqua" w:cstheme="minorHAnsi"/>
          <w:sz w:val="24"/>
        </w:rPr>
        <w:t xml:space="preserve"> entre el pueblo</w:t>
      </w:r>
      <w:r>
        <w:rPr>
          <w:rFonts w:ascii="Book Antiqua" w:hAnsi="Book Antiqua" w:cstheme="minorHAnsi"/>
          <w:sz w:val="24"/>
        </w:rPr>
        <w:t xml:space="preserve"> como</w:t>
      </w:r>
      <w:r w:rsidR="00EC4DEA">
        <w:rPr>
          <w:rFonts w:ascii="Book Antiqua" w:hAnsi="Book Antiqua" w:cstheme="minorHAnsi"/>
          <w:sz w:val="24"/>
        </w:rPr>
        <w:t xml:space="preserve"> un hombre “importante”, </w:t>
      </w:r>
    </w:p>
    <w:p w:rsidR="00EC4DEA" w:rsidRDefault="00EC4DEA" w:rsidP="00EC4DEA">
      <w:pPr>
        <w:shd w:val="clear" w:color="auto" w:fill="FFFFEE"/>
        <w:spacing w:after="0"/>
        <w:ind w:firstLine="708"/>
        <w:jc w:val="both"/>
        <w:rPr>
          <w:rFonts w:ascii="Book Antiqua" w:hAnsi="Book Antiqua" w:cstheme="minorHAnsi"/>
          <w:sz w:val="24"/>
        </w:rPr>
      </w:pPr>
      <w:r>
        <w:rPr>
          <w:rFonts w:ascii="Book Antiqua" w:hAnsi="Book Antiqua" w:cstheme="minorHAnsi"/>
          <w:sz w:val="24"/>
        </w:rPr>
        <w:t xml:space="preserve">- </w:t>
      </w:r>
      <w:r w:rsidR="00D12305">
        <w:rPr>
          <w:rFonts w:ascii="Book Antiqua" w:hAnsi="Book Antiqua" w:cstheme="minorHAnsi"/>
          <w:sz w:val="24"/>
        </w:rPr>
        <w:t xml:space="preserve">y </w:t>
      </w:r>
      <w:r>
        <w:rPr>
          <w:rFonts w:ascii="Book Antiqua" w:hAnsi="Book Antiqua" w:cstheme="minorHAnsi"/>
          <w:sz w:val="24"/>
        </w:rPr>
        <w:t xml:space="preserve">como </w:t>
      </w:r>
      <w:r w:rsidR="00D12305">
        <w:rPr>
          <w:rFonts w:ascii="Book Antiqua" w:hAnsi="Book Antiqua" w:cstheme="minorHAnsi"/>
          <w:sz w:val="24"/>
        </w:rPr>
        <w:t xml:space="preserve">un </w:t>
      </w:r>
      <w:r>
        <w:rPr>
          <w:rFonts w:ascii="Book Antiqua" w:hAnsi="Book Antiqua" w:cstheme="minorHAnsi"/>
          <w:sz w:val="24"/>
        </w:rPr>
        <w:t>“maestro de la ley”</w:t>
      </w:r>
      <w:r w:rsidR="00177ED5">
        <w:rPr>
          <w:rFonts w:ascii="Book Antiqua" w:hAnsi="Book Antiqua" w:cstheme="minorHAnsi"/>
          <w:sz w:val="24"/>
        </w:rPr>
        <w:t xml:space="preserve">, </w:t>
      </w:r>
      <w:r w:rsidR="00D12305">
        <w:rPr>
          <w:rFonts w:ascii="Book Antiqua" w:hAnsi="Book Antiqua" w:cstheme="minorHAnsi"/>
          <w:sz w:val="24"/>
        </w:rPr>
        <w:t xml:space="preserve">un </w:t>
      </w:r>
      <w:r w:rsidR="00177ED5">
        <w:rPr>
          <w:rFonts w:ascii="Book Antiqua" w:hAnsi="Book Antiqua" w:cstheme="minorHAnsi"/>
          <w:sz w:val="24"/>
        </w:rPr>
        <w:t>sabio…</w:t>
      </w:r>
    </w:p>
    <w:p w:rsidR="00EC4DEA" w:rsidRDefault="00EC4DEA" w:rsidP="00EC4DEA">
      <w:pPr>
        <w:shd w:val="clear" w:color="auto" w:fill="FFFFEE"/>
        <w:spacing w:after="0"/>
        <w:ind w:firstLine="708"/>
        <w:jc w:val="both"/>
        <w:rPr>
          <w:rFonts w:ascii="Book Antiqua" w:hAnsi="Book Antiqua" w:cstheme="minorHAnsi"/>
          <w:sz w:val="24"/>
        </w:rPr>
      </w:pPr>
      <w:r>
        <w:rPr>
          <w:rFonts w:ascii="Book Antiqua" w:hAnsi="Book Antiqua" w:cstheme="minorHAnsi"/>
          <w:sz w:val="24"/>
        </w:rPr>
        <w:t xml:space="preserve">- pero, a pesar de todo eso, se encuentra ante en una profunda duda de fe </w:t>
      </w:r>
      <w:r>
        <w:rPr>
          <w:rFonts w:ascii="Book Antiqua" w:hAnsi="Book Antiqua" w:cstheme="minorHAnsi"/>
          <w:sz w:val="24"/>
        </w:rPr>
        <w:tab/>
        <w:t xml:space="preserve">y envuelto en una auténtica </w:t>
      </w:r>
      <w:r w:rsidRPr="00EA46B2">
        <w:rPr>
          <w:rFonts w:ascii="Book Antiqua" w:hAnsi="Book Antiqua" w:cstheme="minorHAnsi"/>
          <w:i/>
          <w:sz w:val="24"/>
        </w:rPr>
        <w:t>depresión</w:t>
      </w:r>
      <w:r>
        <w:rPr>
          <w:rFonts w:ascii="Book Antiqua" w:hAnsi="Book Antiqua" w:cstheme="minorHAnsi"/>
          <w:sz w:val="24"/>
        </w:rPr>
        <w:t xml:space="preserve"> que Lucas llama “noche”.</w:t>
      </w:r>
    </w:p>
    <w:p w:rsidR="00EC4DEA" w:rsidRDefault="00EC4DEA" w:rsidP="00EC4DEA">
      <w:pPr>
        <w:shd w:val="clear" w:color="auto" w:fill="FFFFEE"/>
        <w:spacing w:after="0"/>
        <w:ind w:firstLine="708"/>
        <w:jc w:val="both"/>
        <w:rPr>
          <w:rFonts w:ascii="Book Antiqua" w:hAnsi="Book Antiqua" w:cstheme="minorHAnsi"/>
          <w:sz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2023B" w:rsidTr="0072023B">
        <w:tc>
          <w:tcPr>
            <w:tcW w:w="8494" w:type="dxa"/>
          </w:tcPr>
          <w:p w:rsidR="0072023B" w:rsidRPr="0072023B" w:rsidRDefault="0072023B" w:rsidP="0072023B">
            <w:pPr>
              <w:shd w:val="clear" w:color="auto" w:fill="FFFFEE"/>
              <w:jc w:val="both"/>
              <w:rPr>
                <w:rFonts w:cstheme="minorHAnsi"/>
                <w:sz w:val="24"/>
              </w:rPr>
            </w:pPr>
            <w:r w:rsidRPr="0072023B">
              <w:rPr>
                <w:rFonts w:cstheme="minorHAnsi"/>
                <w:sz w:val="24"/>
              </w:rPr>
              <w:t xml:space="preserve">Después de leer con atención el texto del evangelista Juan, trata de identificarte, en la medida de lo posible, con Nicodemo. TÚ eres la persona que, aún en la </w:t>
            </w:r>
            <w:r w:rsidRPr="0072023B">
              <w:rPr>
                <w:rFonts w:cstheme="minorHAnsi"/>
                <w:i/>
                <w:sz w:val="24"/>
              </w:rPr>
              <w:t>noche</w:t>
            </w:r>
            <w:r w:rsidRPr="0072023B">
              <w:rPr>
                <w:rFonts w:cstheme="minorHAnsi"/>
                <w:sz w:val="24"/>
              </w:rPr>
              <w:t xml:space="preserve"> busca una luz que siga iluminando y dando sentido a su vida. TÚ eres “Nicodemo”.</w:t>
            </w:r>
          </w:p>
        </w:tc>
      </w:tr>
    </w:tbl>
    <w:p w:rsidR="00DE02C8" w:rsidRDefault="00DE02C8" w:rsidP="00EA46B2">
      <w:pPr>
        <w:shd w:val="clear" w:color="auto" w:fill="FFFFEE"/>
        <w:spacing w:after="0"/>
        <w:jc w:val="both"/>
        <w:rPr>
          <w:rFonts w:ascii="Book Antiqua" w:hAnsi="Book Antiqua" w:cstheme="minorHAnsi"/>
          <w:sz w:val="24"/>
        </w:rPr>
      </w:pPr>
    </w:p>
    <w:p w:rsidR="00B72647" w:rsidRDefault="00DE02C8" w:rsidP="00EA46B2">
      <w:pPr>
        <w:shd w:val="clear" w:color="auto" w:fill="FFFFEE"/>
        <w:spacing w:after="0"/>
        <w:jc w:val="both"/>
        <w:rPr>
          <w:rFonts w:ascii="Book Antiqua" w:hAnsi="Book Antiqua" w:cstheme="minorHAnsi"/>
          <w:sz w:val="24"/>
        </w:rPr>
      </w:pPr>
      <w:r>
        <w:rPr>
          <w:rFonts w:ascii="Book Antiqua" w:hAnsi="Book Antiqua" w:cstheme="minorHAnsi"/>
          <w:sz w:val="24"/>
        </w:rPr>
        <w:t xml:space="preserve">La mayoría de nosotras, miembros de las comunidades de nuestra Provincia (y de las Provincias españolas) entramos en la categoría </w:t>
      </w:r>
      <w:r w:rsidR="001E7BBC">
        <w:rPr>
          <w:rFonts w:ascii="Book Antiqua" w:hAnsi="Book Antiqua" w:cstheme="minorHAnsi"/>
          <w:sz w:val="24"/>
        </w:rPr>
        <w:t xml:space="preserve">social </w:t>
      </w:r>
      <w:r>
        <w:rPr>
          <w:rFonts w:ascii="Book Antiqua" w:hAnsi="Book Antiqua" w:cstheme="minorHAnsi"/>
          <w:sz w:val="24"/>
        </w:rPr>
        <w:t>de personas “</w:t>
      </w:r>
      <w:r w:rsidR="002A6709">
        <w:rPr>
          <w:rFonts w:ascii="Book Antiqua" w:hAnsi="Book Antiqua" w:cstheme="minorHAnsi"/>
          <w:sz w:val="24"/>
        </w:rPr>
        <w:t xml:space="preserve">mayores” o “ancianas”. Algunas </w:t>
      </w:r>
      <w:r>
        <w:rPr>
          <w:rFonts w:ascii="Book Antiqua" w:hAnsi="Book Antiqua" w:cstheme="minorHAnsi"/>
          <w:sz w:val="24"/>
        </w:rPr>
        <w:t xml:space="preserve">entraremos también en la categoría de personas que </w:t>
      </w:r>
      <w:r w:rsidR="002A6709">
        <w:rPr>
          <w:rFonts w:ascii="Book Antiqua" w:hAnsi="Book Antiqua" w:cstheme="minorHAnsi"/>
          <w:sz w:val="24"/>
        </w:rPr>
        <w:t xml:space="preserve">espiritualmente </w:t>
      </w:r>
      <w:r>
        <w:rPr>
          <w:rFonts w:ascii="Book Antiqua" w:hAnsi="Book Antiqua" w:cstheme="minorHAnsi"/>
          <w:sz w:val="24"/>
        </w:rPr>
        <w:t>anda</w:t>
      </w:r>
      <w:r w:rsidR="00A74A5B">
        <w:rPr>
          <w:rFonts w:ascii="Book Antiqua" w:hAnsi="Book Antiqua" w:cstheme="minorHAnsi"/>
          <w:sz w:val="24"/>
        </w:rPr>
        <w:t xml:space="preserve">n un poco </w:t>
      </w:r>
      <w:r w:rsidR="00A74A5B" w:rsidRPr="002A6709">
        <w:rPr>
          <w:rFonts w:ascii="Book Antiqua" w:hAnsi="Book Antiqua" w:cstheme="minorHAnsi"/>
          <w:i/>
          <w:sz w:val="24"/>
        </w:rPr>
        <w:t>a</w:t>
      </w:r>
      <w:r w:rsidRPr="002A6709">
        <w:rPr>
          <w:rFonts w:ascii="Book Antiqua" w:hAnsi="Book Antiqua" w:cstheme="minorHAnsi"/>
          <w:i/>
          <w:sz w:val="24"/>
        </w:rPr>
        <w:t xml:space="preserve"> oscuras</w:t>
      </w:r>
      <w:r w:rsidR="001E7BBC">
        <w:rPr>
          <w:rFonts w:ascii="Book Antiqua" w:hAnsi="Book Antiqua" w:cstheme="minorHAnsi"/>
          <w:sz w:val="24"/>
        </w:rPr>
        <w:t xml:space="preserve">, algo </w:t>
      </w:r>
      <w:r w:rsidR="001E7BBC" w:rsidRPr="002A6709">
        <w:rPr>
          <w:rFonts w:ascii="Book Antiqua" w:hAnsi="Book Antiqua" w:cstheme="minorHAnsi"/>
          <w:i/>
          <w:sz w:val="24"/>
        </w:rPr>
        <w:t>desencantadas</w:t>
      </w:r>
      <w:r w:rsidR="001E7BBC">
        <w:rPr>
          <w:rFonts w:ascii="Book Antiqua" w:hAnsi="Book Antiqua" w:cstheme="minorHAnsi"/>
          <w:sz w:val="24"/>
        </w:rPr>
        <w:t xml:space="preserve"> y </w:t>
      </w:r>
      <w:r w:rsidR="001E7BBC" w:rsidRPr="002A6709">
        <w:rPr>
          <w:rFonts w:ascii="Book Antiqua" w:hAnsi="Book Antiqua" w:cstheme="minorHAnsi"/>
          <w:i/>
          <w:sz w:val="24"/>
        </w:rPr>
        <w:t>desilusionadas</w:t>
      </w:r>
      <w:r w:rsidR="001E7BBC">
        <w:rPr>
          <w:rFonts w:ascii="Book Antiqua" w:hAnsi="Book Antiqua" w:cstheme="minorHAnsi"/>
          <w:sz w:val="24"/>
        </w:rPr>
        <w:t xml:space="preserve">, sin ánimo para ser lo que el Papa Francisco pide hoy a la Vida Consagrada: </w:t>
      </w:r>
      <w:r w:rsidR="0072023B">
        <w:rPr>
          <w:rFonts w:ascii="Book Antiqua" w:hAnsi="Book Antiqua" w:cstheme="minorHAnsi"/>
          <w:sz w:val="24"/>
        </w:rPr>
        <w:t>“T</w:t>
      </w:r>
      <w:r w:rsidR="001E7BBC">
        <w:rPr>
          <w:rFonts w:ascii="Book Antiqua" w:hAnsi="Book Antiqua" w:cstheme="minorHAnsi"/>
          <w:sz w:val="24"/>
        </w:rPr>
        <w:t>estigos de la alegría</w:t>
      </w:r>
      <w:r w:rsidR="0072023B">
        <w:rPr>
          <w:rFonts w:ascii="Book Antiqua" w:hAnsi="Book Antiqua" w:cstheme="minorHAnsi"/>
          <w:sz w:val="24"/>
        </w:rPr>
        <w:t xml:space="preserve"> del evangelio”</w:t>
      </w:r>
      <w:r w:rsidR="001E7BBC">
        <w:rPr>
          <w:rFonts w:ascii="Book Antiqua" w:hAnsi="Book Antiqua" w:cstheme="minorHAnsi"/>
          <w:sz w:val="24"/>
        </w:rPr>
        <w:t xml:space="preserve">. Es </w:t>
      </w:r>
      <w:r>
        <w:rPr>
          <w:rFonts w:ascii="Book Antiqua" w:hAnsi="Book Antiqua" w:cstheme="minorHAnsi"/>
          <w:sz w:val="24"/>
        </w:rPr>
        <w:t>“de noche”</w:t>
      </w:r>
      <w:r w:rsidR="001E7BBC">
        <w:rPr>
          <w:rFonts w:ascii="Book Antiqua" w:hAnsi="Book Antiqua" w:cstheme="minorHAnsi"/>
          <w:sz w:val="24"/>
        </w:rPr>
        <w:t>, no vemos el horizonte, o quizá lo vemos y nos da miedo</w:t>
      </w:r>
      <w:r w:rsidR="0072023B">
        <w:rPr>
          <w:rFonts w:ascii="Book Antiqua" w:hAnsi="Book Antiqua" w:cstheme="minorHAnsi"/>
          <w:sz w:val="24"/>
        </w:rPr>
        <w:t xml:space="preserve"> afrontarlo</w:t>
      </w:r>
      <w:r w:rsidR="001E7BBC">
        <w:rPr>
          <w:rFonts w:ascii="Book Antiqua" w:hAnsi="Book Antiqua" w:cstheme="minorHAnsi"/>
          <w:sz w:val="24"/>
        </w:rPr>
        <w:t>..</w:t>
      </w:r>
      <w:r>
        <w:rPr>
          <w:rFonts w:ascii="Book Antiqua" w:hAnsi="Book Antiqua" w:cstheme="minorHAnsi"/>
          <w:sz w:val="24"/>
        </w:rPr>
        <w:t xml:space="preserve">. </w:t>
      </w:r>
    </w:p>
    <w:p w:rsidR="00B72647" w:rsidRDefault="00B72647" w:rsidP="00EA46B2">
      <w:pPr>
        <w:shd w:val="clear" w:color="auto" w:fill="FFFFEE"/>
        <w:spacing w:after="0"/>
        <w:jc w:val="both"/>
        <w:rPr>
          <w:rFonts w:ascii="Book Antiqua" w:hAnsi="Book Antiqua" w:cstheme="minorHAnsi"/>
          <w:sz w:val="24"/>
        </w:rPr>
      </w:pPr>
    </w:p>
    <w:p w:rsidR="002A6709" w:rsidRDefault="00DE02C8" w:rsidP="00EA46B2">
      <w:pPr>
        <w:shd w:val="clear" w:color="auto" w:fill="FFFFEE"/>
        <w:spacing w:after="0"/>
        <w:jc w:val="both"/>
        <w:rPr>
          <w:rFonts w:ascii="Book Antiqua" w:hAnsi="Book Antiqua" w:cstheme="minorHAnsi"/>
          <w:sz w:val="24"/>
        </w:rPr>
      </w:pPr>
      <w:r>
        <w:rPr>
          <w:rFonts w:ascii="Book Antiqua" w:hAnsi="Book Antiqua" w:cstheme="minorHAnsi"/>
          <w:sz w:val="24"/>
        </w:rPr>
        <w:t>Ojalá que</w:t>
      </w:r>
      <w:r w:rsidR="00A74A5B">
        <w:rPr>
          <w:rFonts w:ascii="Book Antiqua" w:hAnsi="Book Antiqua" w:cstheme="minorHAnsi"/>
          <w:sz w:val="24"/>
        </w:rPr>
        <w:t>, sobre todo,</w:t>
      </w:r>
      <w:r>
        <w:rPr>
          <w:rFonts w:ascii="Book Antiqua" w:hAnsi="Book Antiqua" w:cstheme="minorHAnsi"/>
          <w:sz w:val="24"/>
        </w:rPr>
        <w:t xml:space="preserve"> entremos en la categoría de personas que han vivido toda su </w:t>
      </w:r>
      <w:r w:rsidR="002A6709">
        <w:rPr>
          <w:rFonts w:ascii="Book Antiqua" w:hAnsi="Book Antiqua" w:cstheme="minorHAnsi"/>
          <w:sz w:val="24"/>
        </w:rPr>
        <w:t>existencia</w:t>
      </w:r>
      <w:r>
        <w:rPr>
          <w:rFonts w:ascii="Book Antiqua" w:hAnsi="Book Antiqua" w:cstheme="minorHAnsi"/>
          <w:sz w:val="24"/>
        </w:rPr>
        <w:t xml:space="preserve"> </w:t>
      </w:r>
      <w:r w:rsidR="00B43A6E">
        <w:rPr>
          <w:rFonts w:ascii="Book Antiqua" w:hAnsi="Book Antiqua" w:cstheme="minorHAnsi"/>
          <w:sz w:val="24"/>
        </w:rPr>
        <w:t xml:space="preserve">entregadas </w:t>
      </w:r>
      <w:r w:rsidR="00A74A5B" w:rsidRPr="0072023B">
        <w:rPr>
          <w:rFonts w:ascii="Book Antiqua" w:hAnsi="Book Antiqua" w:cstheme="minorHAnsi"/>
          <w:i/>
          <w:sz w:val="24"/>
        </w:rPr>
        <w:t>a las cosas de Dios</w:t>
      </w:r>
      <w:r w:rsidR="00A74A5B">
        <w:rPr>
          <w:rFonts w:ascii="Book Antiqua" w:hAnsi="Book Antiqua" w:cstheme="minorHAnsi"/>
          <w:sz w:val="24"/>
        </w:rPr>
        <w:t xml:space="preserve"> </w:t>
      </w:r>
      <w:r w:rsidR="00B43A6E">
        <w:rPr>
          <w:rFonts w:ascii="Book Antiqua" w:hAnsi="Book Antiqua" w:cstheme="minorHAnsi"/>
          <w:sz w:val="24"/>
        </w:rPr>
        <w:t xml:space="preserve">e </w:t>
      </w:r>
      <w:r>
        <w:rPr>
          <w:rFonts w:ascii="Book Antiqua" w:hAnsi="Book Antiqua" w:cstheme="minorHAnsi"/>
          <w:sz w:val="24"/>
        </w:rPr>
        <w:t xml:space="preserve">interesadas por </w:t>
      </w:r>
      <w:r w:rsidRPr="0072023B">
        <w:rPr>
          <w:rFonts w:ascii="Book Antiqua" w:hAnsi="Book Antiqua" w:cstheme="minorHAnsi"/>
          <w:i/>
          <w:sz w:val="24"/>
        </w:rPr>
        <w:t>las cosas del reino</w:t>
      </w:r>
      <w:r>
        <w:rPr>
          <w:rFonts w:ascii="Book Antiqua" w:hAnsi="Book Antiqua" w:cstheme="minorHAnsi"/>
          <w:sz w:val="24"/>
        </w:rPr>
        <w:t xml:space="preserve"> </w:t>
      </w:r>
      <w:r w:rsidRPr="0072023B">
        <w:rPr>
          <w:rFonts w:ascii="Book Antiqua" w:hAnsi="Book Antiqua" w:cstheme="minorHAnsi"/>
          <w:i/>
          <w:sz w:val="24"/>
        </w:rPr>
        <w:t xml:space="preserve">de </w:t>
      </w:r>
      <w:r w:rsidR="00B72647" w:rsidRPr="0072023B">
        <w:rPr>
          <w:rFonts w:ascii="Book Antiqua" w:hAnsi="Book Antiqua" w:cstheme="minorHAnsi"/>
          <w:i/>
          <w:sz w:val="24"/>
        </w:rPr>
        <w:t>los C</w:t>
      </w:r>
      <w:r w:rsidR="00A74A5B" w:rsidRPr="0072023B">
        <w:rPr>
          <w:rFonts w:ascii="Book Antiqua" w:hAnsi="Book Antiqua" w:cstheme="minorHAnsi"/>
          <w:i/>
          <w:sz w:val="24"/>
        </w:rPr>
        <w:t>ielos</w:t>
      </w:r>
      <w:r w:rsidR="00A74A5B">
        <w:rPr>
          <w:rFonts w:ascii="Book Antiqua" w:hAnsi="Book Antiqua" w:cstheme="minorHAnsi"/>
          <w:sz w:val="24"/>
        </w:rPr>
        <w:t xml:space="preserve">, </w:t>
      </w:r>
      <w:r w:rsidR="002A6709">
        <w:rPr>
          <w:rFonts w:ascii="Book Antiqua" w:hAnsi="Book Antiqua" w:cstheme="minorHAnsi"/>
          <w:sz w:val="24"/>
        </w:rPr>
        <w:t xml:space="preserve">y que, </w:t>
      </w:r>
      <w:r w:rsidR="00A74A5B">
        <w:rPr>
          <w:rFonts w:ascii="Book Antiqua" w:hAnsi="Book Antiqua" w:cstheme="minorHAnsi"/>
          <w:sz w:val="24"/>
        </w:rPr>
        <w:t xml:space="preserve">como Nicodemo, </w:t>
      </w:r>
      <w:r w:rsidR="002A6709">
        <w:rPr>
          <w:rFonts w:ascii="Book Antiqua" w:hAnsi="Book Antiqua" w:cstheme="minorHAnsi"/>
          <w:sz w:val="24"/>
        </w:rPr>
        <w:t xml:space="preserve">seamos </w:t>
      </w:r>
      <w:r>
        <w:rPr>
          <w:rFonts w:ascii="Book Antiqua" w:hAnsi="Book Antiqua" w:cstheme="minorHAnsi"/>
          <w:sz w:val="24"/>
        </w:rPr>
        <w:t>“b</w:t>
      </w:r>
      <w:r w:rsidR="003E78C3">
        <w:rPr>
          <w:rFonts w:ascii="Book Antiqua" w:hAnsi="Book Antiqua" w:cstheme="minorHAnsi"/>
          <w:sz w:val="24"/>
        </w:rPr>
        <w:t>uscadoras” de la luz que ilumina y da</w:t>
      </w:r>
      <w:r>
        <w:rPr>
          <w:rFonts w:ascii="Book Antiqua" w:hAnsi="Book Antiqua" w:cstheme="minorHAnsi"/>
          <w:sz w:val="24"/>
        </w:rPr>
        <w:t xml:space="preserve"> sentido a </w:t>
      </w:r>
      <w:r w:rsidR="0072023B">
        <w:rPr>
          <w:rFonts w:ascii="Book Antiqua" w:hAnsi="Book Antiqua" w:cstheme="minorHAnsi"/>
          <w:sz w:val="24"/>
        </w:rPr>
        <w:t xml:space="preserve">todo </w:t>
      </w:r>
      <w:r w:rsidR="00B43A6E">
        <w:rPr>
          <w:rFonts w:ascii="Book Antiqua" w:hAnsi="Book Antiqua" w:cstheme="minorHAnsi"/>
          <w:sz w:val="24"/>
        </w:rPr>
        <w:t>lo</w:t>
      </w:r>
      <w:r w:rsidR="00FF1EB5">
        <w:rPr>
          <w:rFonts w:ascii="Book Antiqua" w:hAnsi="Book Antiqua" w:cstheme="minorHAnsi"/>
          <w:sz w:val="24"/>
        </w:rPr>
        <w:t xml:space="preserve"> que SOMOS en estos momentos de nuestra historia personal y de la historia de la Iglesia y de </w:t>
      </w:r>
      <w:r w:rsidR="00153406">
        <w:rPr>
          <w:rFonts w:ascii="Book Antiqua" w:hAnsi="Book Antiqua" w:cstheme="minorHAnsi"/>
          <w:sz w:val="24"/>
        </w:rPr>
        <w:t>la sociedad en la que vivimos</w:t>
      </w:r>
      <w:r w:rsidR="00FF1EB5">
        <w:rPr>
          <w:rFonts w:ascii="Book Antiqua" w:hAnsi="Book Antiqua" w:cstheme="minorHAnsi"/>
          <w:sz w:val="24"/>
        </w:rPr>
        <w:t xml:space="preserve">… </w:t>
      </w:r>
    </w:p>
    <w:p w:rsidR="002A6709" w:rsidRDefault="002A6709" w:rsidP="00EA46B2">
      <w:pPr>
        <w:shd w:val="clear" w:color="auto" w:fill="FFFFEE"/>
        <w:spacing w:after="0"/>
        <w:jc w:val="both"/>
        <w:rPr>
          <w:rFonts w:ascii="Book Antiqua" w:hAnsi="Book Antiqua" w:cstheme="minorHAnsi"/>
          <w:sz w:val="24"/>
        </w:rPr>
      </w:pPr>
    </w:p>
    <w:p w:rsidR="00B43A6E" w:rsidRDefault="00FF1EB5" w:rsidP="00EA46B2">
      <w:pPr>
        <w:shd w:val="clear" w:color="auto" w:fill="FFFFEE"/>
        <w:spacing w:after="0"/>
        <w:jc w:val="both"/>
        <w:rPr>
          <w:rFonts w:ascii="Book Antiqua" w:hAnsi="Book Antiqua" w:cstheme="minorHAnsi"/>
          <w:sz w:val="24"/>
        </w:rPr>
      </w:pPr>
      <w:r>
        <w:rPr>
          <w:rFonts w:ascii="Book Antiqua" w:hAnsi="Book Antiqua" w:cstheme="minorHAnsi"/>
          <w:sz w:val="24"/>
        </w:rPr>
        <w:t xml:space="preserve">Porque lo que </w:t>
      </w:r>
      <w:r w:rsidR="00A74A5B">
        <w:rPr>
          <w:rFonts w:ascii="Book Antiqua" w:hAnsi="Book Antiqua" w:cstheme="minorHAnsi"/>
          <w:sz w:val="24"/>
        </w:rPr>
        <w:t xml:space="preserve">HACEMOS, </w:t>
      </w:r>
      <w:r w:rsidR="0072023B">
        <w:rPr>
          <w:rFonts w:ascii="Book Antiqua" w:hAnsi="Book Antiqua" w:cstheme="minorHAnsi"/>
          <w:sz w:val="24"/>
        </w:rPr>
        <w:t xml:space="preserve">o </w:t>
      </w:r>
      <w:r w:rsidR="00A74A5B">
        <w:rPr>
          <w:rFonts w:ascii="Book Antiqua" w:hAnsi="Book Antiqua" w:cstheme="minorHAnsi"/>
          <w:sz w:val="24"/>
        </w:rPr>
        <w:t xml:space="preserve">lo que hemos hecho, </w:t>
      </w:r>
      <w:r w:rsidR="00153406">
        <w:rPr>
          <w:rFonts w:ascii="Book Antiqua" w:hAnsi="Book Antiqua" w:cstheme="minorHAnsi"/>
          <w:sz w:val="24"/>
        </w:rPr>
        <w:t>quedó en el pasado</w:t>
      </w:r>
      <w:r>
        <w:rPr>
          <w:rFonts w:ascii="Book Antiqua" w:hAnsi="Book Antiqua" w:cstheme="minorHAnsi"/>
          <w:sz w:val="24"/>
        </w:rPr>
        <w:t xml:space="preserve">... </w:t>
      </w:r>
      <w:r w:rsidR="002A6709">
        <w:rPr>
          <w:rFonts w:ascii="Book Antiqua" w:hAnsi="Book Antiqua" w:cstheme="minorHAnsi"/>
          <w:sz w:val="24"/>
        </w:rPr>
        <w:t xml:space="preserve">Y el pasado </w:t>
      </w:r>
      <w:r w:rsidR="00B43A6E">
        <w:rPr>
          <w:rFonts w:ascii="Book Antiqua" w:hAnsi="Book Antiqua" w:cstheme="minorHAnsi"/>
          <w:sz w:val="24"/>
        </w:rPr>
        <w:t xml:space="preserve">debería servirnos para bendecir y dar gracias a Dios por las cosas que Él ha realizado a través </w:t>
      </w:r>
      <w:r w:rsidR="00A74A5B">
        <w:rPr>
          <w:rFonts w:ascii="Book Antiqua" w:hAnsi="Book Antiqua" w:cstheme="minorHAnsi"/>
          <w:sz w:val="24"/>
        </w:rPr>
        <w:t>de nosotras</w:t>
      </w:r>
      <w:r w:rsidR="00B72647">
        <w:rPr>
          <w:rFonts w:ascii="Book Antiqua" w:hAnsi="Book Antiqua" w:cstheme="minorHAnsi"/>
          <w:sz w:val="24"/>
        </w:rPr>
        <w:t xml:space="preserve">, de nuestra entrega y de las instituciones que hemos </w:t>
      </w:r>
      <w:r w:rsidR="002A6709">
        <w:rPr>
          <w:rFonts w:ascii="Book Antiqua" w:hAnsi="Book Antiqua" w:cstheme="minorHAnsi"/>
          <w:sz w:val="24"/>
        </w:rPr>
        <w:t xml:space="preserve">sido capaces de </w:t>
      </w:r>
      <w:r w:rsidR="00B72647">
        <w:rPr>
          <w:rFonts w:ascii="Book Antiqua" w:hAnsi="Book Antiqua" w:cstheme="minorHAnsi"/>
          <w:sz w:val="24"/>
        </w:rPr>
        <w:t>crea</w:t>
      </w:r>
      <w:r w:rsidR="002A6709">
        <w:rPr>
          <w:rFonts w:ascii="Book Antiqua" w:hAnsi="Book Antiqua" w:cstheme="minorHAnsi"/>
          <w:sz w:val="24"/>
        </w:rPr>
        <w:t>r,</w:t>
      </w:r>
      <w:r w:rsidR="00B72647">
        <w:rPr>
          <w:rFonts w:ascii="Book Antiqua" w:hAnsi="Book Antiqua" w:cstheme="minorHAnsi"/>
          <w:sz w:val="24"/>
        </w:rPr>
        <w:t xml:space="preserve"> buscando el desarrollo integral de las personas a las que servíamos</w:t>
      </w:r>
      <w:r w:rsidR="00A74A5B">
        <w:rPr>
          <w:rFonts w:ascii="Book Antiqua" w:hAnsi="Book Antiqua" w:cstheme="minorHAnsi"/>
          <w:sz w:val="24"/>
        </w:rPr>
        <w:t>. Aquí entraría eso que se espera de</w:t>
      </w:r>
      <w:r w:rsidR="002A6709">
        <w:rPr>
          <w:rFonts w:ascii="Book Antiqua" w:hAnsi="Book Antiqua" w:cstheme="minorHAnsi"/>
          <w:sz w:val="24"/>
        </w:rPr>
        <w:t xml:space="preserve"> las personas </w:t>
      </w:r>
      <w:r w:rsidR="00A74A5B">
        <w:rPr>
          <w:rFonts w:ascii="Book Antiqua" w:hAnsi="Book Antiqua" w:cstheme="minorHAnsi"/>
          <w:sz w:val="24"/>
        </w:rPr>
        <w:t>que llegan a la ancianidad</w:t>
      </w:r>
      <w:r w:rsidR="002A6709">
        <w:rPr>
          <w:rFonts w:ascii="Book Antiqua" w:hAnsi="Book Antiqua" w:cstheme="minorHAnsi"/>
          <w:sz w:val="24"/>
        </w:rPr>
        <w:t xml:space="preserve"> en la vida consagrada</w:t>
      </w:r>
      <w:r w:rsidR="00A74A5B">
        <w:rPr>
          <w:rFonts w:ascii="Book Antiqua" w:hAnsi="Book Antiqua" w:cstheme="minorHAnsi"/>
          <w:sz w:val="24"/>
        </w:rPr>
        <w:t xml:space="preserve">: </w:t>
      </w:r>
      <w:r w:rsidR="00B72647" w:rsidRPr="002A6709">
        <w:rPr>
          <w:rFonts w:ascii="Book Antiqua" w:hAnsi="Book Antiqua" w:cstheme="minorHAnsi"/>
          <w:i/>
          <w:sz w:val="28"/>
        </w:rPr>
        <w:t>ser memoria agradecida del actuar de Dios</w:t>
      </w:r>
      <w:r w:rsidR="00B72647">
        <w:rPr>
          <w:rFonts w:ascii="Book Antiqua" w:hAnsi="Book Antiqua" w:cstheme="minorHAnsi"/>
          <w:sz w:val="24"/>
        </w:rPr>
        <w:t>.</w:t>
      </w:r>
    </w:p>
    <w:p w:rsidR="00B72647" w:rsidRDefault="00B72647" w:rsidP="00B72647">
      <w:pPr>
        <w:shd w:val="clear" w:color="auto" w:fill="FFFFEE"/>
        <w:spacing w:after="0"/>
        <w:jc w:val="both"/>
        <w:rPr>
          <w:rFonts w:ascii="Book Antiqua" w:hAnsi="Book Antiqua" w:cstheme="minorHAnsi"/>
          <w:b/>
          <w:sz w:val="24"/>
        </w:rPr>
      </w:pPr>
    </w:p>
    <w:p w:rsidR="00B72647" w:rsidRDefault="00B72647" w:rsidP="00B72647">
      <w:pPr>
        <w:shd w:val="clear" w:color="auto" w:fill="FFFFEE"/>
        <w:spacing w:after="0"/>
        <w:jc w:val="both"/>
        <w:rPr>
          <w:rFonts w:ascii="Book Antiqua" w:hAnsi="Book Antiqua" w:cstheme="minorHAnsi"/>
          <w:b/>
          <w:i/>
          <w:sz w:val="24"/>
        </w:rPr>
      </w:pPr>
      <w:r w:rsidRPr="00EC4DEA">
        <w:rPr>
          <w:rFonts w:ascii="Book Antiqua" w:hAnsi="Book Antiqua" w:cstheme="minorHAnsi"/>
          <w:b/>
          <w:sz w:val="24"/>
        </w:rPr>
        <w:t>2º</w:t>
      </w:r>
      <w:r>
        <w:rPr>
          <w:rFonts w:ascii="Book Antiqua" w:hAnsi="Book Antiqua" w:cstheme="minorHAnsi"/>
          <w:b/>
          <w:sz w:val="24"/>
        </w:rPr>
        <w:t xml:space="preserve">) </w:t>
      </w:r>
      <w:r w:rsidRPr="00EA46B2">
        <w:rPr>
          <w:rFonts w:ascii="Book Antiqua" w:hAnsi="Book Antiqua" w:cstheme="minorHAnsi"/>
          <w:b/>
          <w:i/>
          <w:sz w:val="24"/>
        </w:rPr>
        <w:t>“Tienes que nacer de nuevo”</w:t>
      </w:r>
    </w:p>
    <w:p w:rsidR="00B72647" w:rsidRDefault="00B72647" w:rsidP="00B72647">
      <w:pPr>
        <w:shd w:val="clear" w:color="auto" w:fill="FFFFEE"/>
        <w:spacing w:after="0"/>
        <w:jc w:val="both"/>
        <w:rPr>
          <w:rFonts w:ascii="Book Antiqua" w:hAnsi="Book Antiqua" w:cstheme="minorHAnsi"/>
          <w:sz w:val="24"/>
        </w:rPr>
      </w:pPr>
    </w:p>
    <w:p w:rsidR="00B72647" w:rsidRDefault="00B72647" w:rsidP="00B72647">
      <w:pPr>
        <w:pStyle w:val="Prrafodelista"/>
        <w:numPr>
          <w:ilvl w:val="0"/>
          <w:numId w:val="1"/>
        </w:numPr>
        <w:shd w:val="clear" w:color="auto" w:fill="FFFFEE"/>
        <w:spacing w:after="0"/>
        <w:jc w:val="both"/>
        <w:rPr>
          <w:rFonts w:ascii="Book Antiqua" w:hAnsi="Book Antiqua" w:cstheme="minorHAnsi"/>
          <w:sz w:val="24"/>
        </w:rPr>
      </w:pPr>
      <w:r>
        <w:rPr>
          <w:rFonts w:ascii="Book Antiqua" w:hAnsi="Book Antiqua" w:cstheme="minorHAnsi"/>
          <w:sz w:val="24"/>
        </w:rPr>
        <w:t>Nacer de nuevo no es una sugerencia. Es una exigencia.</w:t>
      </w:r>
    </w:p>
    <w:p w:rsidR="00B72647" w:rsidRDefault="00B72647" w:rsidP="00B72647">
      <w:pPr>
        <w:pStyle w:val="Prrafodelista"/>
        <w:numPr>
          <w:ilvl w:val="0"/>
          <w:numId w:val="1"/>
        </w:numPr>
        <w:shd w:val="clear" w:color="auto" w:fill="FFFFEE"/>
        <w:spacing w:after="0"/>
        <w:jc w:val="both"/>
        <w:rPr>
          <w:rFonts w:ascii="Book Antiqua" w:hAnsi="Book Antiqua" w:cstheme="minorHAnsi"/>
          <w:sz w:val="24"/>
        </w:rPr>
      </w:pPr>
      <w:r>
        <w:rPr>
          <w:rFonts w:ascii="Book Antiqua" w:hAnsi="Book Antiqua" w:cstheme="minorHAnsi"/>
          <w:sz w:val="24"/>
        </w:rPr>
        <w:t>Nacer del “agua” (pureza, vida, fertilidad,…) y del “Espíritu” (fuerza, pasión, renovación interior, creatividad,…)</w:t>
      </w:r>
    </w:p>
    <w:p w:rsidR="008D75A1" w:rsidRDefault="00B72647" w:rsidP="007E4C9D">
      <w:pPr>
        <w:pStyle w:val="Prrafodelista"/>
        <w:numPr>
          <w:ilvl w:val="0"/>
          <w:numId w:val="1"/>
        </w:numPr>
        <w:shd w:val="clear" w:color="auto" w:fill="FFFFEE"/>
        <w:spacing w:after="0"/>
        <w:jc w:val="both"/>
        <w:rPr>
          <w:rFonts w:ascii="Book Antiqua" w:hAnsi="Book Antiqua" w:cstheme="minorHAnsi"/>
          <w:sz w:val="24"/>
        </w:rPr>
      </w:pPr>
      <w:r w:rsidRPr="00BD059B">
        <w:rPr>
          <w:rFonts w:ascii="Book Antiqua" w:hAnsi="Book Antiqua" w:cstheme="minorHAnsi"/>
          <w:sz w:val="24"/>
        </w:rPr>
        <w:t>Las dudas, si se plantean con sinceridad, tienen que ser resueltas.</w:t>
      </w:r>
      <w:r w:rsidR="002A6709">
        <w:rPr>
          <w:rFonts w:ascii="Book Antiqua" w:hAnsi="Book Antiqua" w:cstheme="minorHAnsi"/>
          <w:sz w:val="24"/>
        </w:rPr>
        <w:t xml:space="preserve"> </w:t>
      </w:r>
    </w:p>
    <w:p w:rsidR="008D75A1" w:rsidRDefault="002A6709" w:rsidP="00DC0A61">
      <w:pPr>
        <w:pStyle w:val="Prrafodelista"/>
        <w:numPr>
          <w:ilvl w:val="0"/>
          <w:numId w:val="9"/>
        </w:numPr>
        <w:shd w:val="clear" w:color="auto" w:fill="FFFFEE"/>
        <w:spacing w:after="0"/>
        <w:jc w:val="both"/>
        <w:rPr>
          <w:rFonts w:ascii="Book Antiqua" w:hAnsi="Book Antiqua" w:cstheme="minorHAnsi"/>
          <w:sz w:val="24"/>
        </w:rPr>
      </w:pPr>
      <w:r w:rsidRPr="008D75A1">
        <w:rPr>
          <w:rFonts w:ascii="Book Antiqua" w:hAnsi="Book Antiqua" w:cstheme="minorHAnsi"/>
          <w:sz w:val="24"/>
        </w:rPr>
        <w:t xml:space="preserve">¿Qué sentido ha tenido </w:t>
      </w:r>
      <w:r w:rsidR="00C83233" w:rsidRPr="008D75A1">
        <w:rPr>
          <w:rFonts w:ascii="Book Antiqua" w:hAnsi="Book Antiqua" w:cstheme="minorHAnsi"/>
          <w:sz w:val="24"/>
        </w:rPr>
        <w:t xml:space="preserve">mi </w:t>
      </w:r>
      <w:r w:rsidRPr="008D75A1">
        <w:rPr>
          <w:rFonts w:ascii="Book Antiqua" w:hAnsi="Book Antiqua" w:cstheme="minorHAnsi"/>
          <w:sz w:val="24"/>
        </w:rPr>
        <w:t>vida consagrada</w:t>
      </w:r>
      <w:r w:rsidR="008D75A1" w:rsidRPr="008D75A1">
        <w:rPr>
          <w:rFonts w:ascii="Book Antiqua" w:hAnsi="Book Antiqua" w:cstheme="minorHAnsi"/>
          <w:sz w:val="24"/>
        </w:rPr>
        <w:t>, ha merecido la pena</w:t>
      </w:r>
      <w:r w:rsidR="008D75A1">
        <w:rPr>
          <w:rFonts w:ascii="Book Antiqua" w:hAnsi="Book Antiqua" w:cstheme="minorHAnsi"/>
          <w:sz w:val="24"/>
        </w:rPr>
        <w:t>, soy feliz</w:t>
      </w:r>
      <w:r w:rsidR="008D75A1" w:rsidRPr="008D75A1">
        <w:rPr>
          <w:rFonts w:ascii="Book Antiqua" w:hAnsi="Book Antiqua" w:cstheme="minorHAnsi"/>
          <w:sz w:val="24"/>
        </w:rPr>
        <w:t>…</w:t>
      </w:r>
      <w:r w:rsidRPr="008D75A1">
        <w:rPr>
          <w:rFonts w:ascii="Book Antiqua" w:hAnsi="Book Antiqua" w:cstheme="minorHAnsi"/>
          <w:sz w:val="24"/>
        </w:rPr>
        <w:t>?</w:t>
      </w:r>
      <w:r w:rsidR="00C83233" w:rsidRPr="008D75A1">
        <w:rPr>
          <w:rFonts w:ascii="Book Antiqua" w:hAnsi="Book Antiqua" w:cstheme="minorHAnsi"/>
          <w:sz w:val="24"/>
        </w:rPr>
        <w:t xml:space="preserve"> </w:t>
      </w:r>
    </w:p>
    <w:p w:rsidR="008D75A1" w:rsidRDefault="00C83233" w:rsidP="00DC0A61">
      <w:pPr>
        <w:pStyle w:val="Prrafodelista"/>
        <w:numPr>
          <w:ilvl w:val="0"/>
          <w:numId w:val="9"/>
        </w:numPr>
        <w:shd w:val="clear" w:color="auto" w:fill="FFFFEE"/>
        <w:spacing w:after="0"/>
        <w:jc w:val="both"/>
        <w:rPr>
          <w:rFonts w:ascii="Book Antiqua" w:hAnsi="Book Antiqua" w:cstheme="minorHAnsi"/>
          <w:sz w:val="24"/>
        </w:rPr>
      </w:pPr>
      <w:r w:rsidRPr="008D75A1">
        <w:rPr>
          <w:rFonts w:ascii="Book Antiqua" w:hAnsi="Book Antiqua" w:cstheme="minorHAnsi"/>
          <w:sz w:val="24"/>
        </w:rPr>
        <w:t xml:space="preserve">¿Vivo </w:t>
      </w:r>
      <w:r w:rsidR="008D75A1">
        <w:rPr>
          <w:rFonts w:ascii="Book Antiqua" w:hAnsi="Book Antiqua" w:cstheme="minorHAnsi"/>
          <w:sz w:val="24"/>
        </w:rPr>
        <w:t>centrada e</w:t>
      </w:r>
      <w:r w:rsidRPr="008D75A1">
        <w:rPr>
          <w:rFonts w:ascii="Book Antiqua" w:hAnsi="Book Antiqua" w:cstheme="minorHAnsi"/>
          <w:sz w:val="24"/>
        </w:rPr>
        <w:t>n Jesucristo</w:t>
      </w:r>
      <w:r w:rsidR="008D75A1">
        <w:rPr>
          <w:rFonts w:ascii="Book Antiqua" w:hAnsi="Book Antiqua" w:cstheme="minorHAnsi"/>
          <w:sz w:val="24"/>
        </w:rPr>
        <w:t xml:space="preserve"> o vivo dispersa y distraída en otras cosas</w:t>
      </w:r>
      <w:r w:rsidRPr="008D75A1">
        <w:rPr>
          <w:rFonts w:ascii="Book Antiqua" w:hAnsi="Book Antiqua" w:cstheme="minorHAnsi"/>
          <w:sz w:val="24"/>
        </w:rPr>
        <w:t xml:space="preserve">? </w:t>
      </w:r>
    </w:p>
    <w:p w:rsidR="008D75A1" w:rsidRPr="008D75A1" w:rsidRDefault="008D75A1" w:rsidP="008D75A1">
      <w:pPr>
        <w:pStyle w:val="Prrafodelista"/>
        <w:shd w:val="clear" w:color="auto" w:fill="FFFFEE"/>
        <w:spacing w:after="0"/>
        <w:jc w:val="both"/>
        <w:rPr>
          <w:rFonts w:ascii="Book Antiqua" w:hAnsi="Book Antiqua" w:cstheme="minorHAnsi"/>
          <w:sz w:val="24"/>
        </w:rPr>
      </w:pPr>
    </w:p>
    <w:p w:rsidR="00A74A5B" w:rsidRDefault="0074692E" w:rsidP="00EA46B2">
      <w:pPr>
        <w:shd w:val="clear" w:color="auto" w:fill="FFFFEE"/>
        <w:spacing w:after="0"/>
        <w:jc w:val="both"/>
        <w:rPr>
          <w:rFonts w:ascii="Book Antiqua" w:hAnsi="Book Antiqua" w:cstheme="minorHAnsi"/>
          <w:sz w:val="24"/>
        </w:rPr>
      </w:pPr>
      <w:r>
        <w:rPr>
          <w:rFonts w:ascii="Book Antiqua" w:hAnsi="Book Antiqua" w:cstheme="minorHAnsi"/>
          <w:sz w:val="24"/>
        </w:rPr>
        <w:t xml:space="preserve">En el diálogo que Nicodemo mantiene con Jesús descubrimos </w:t>
      </w:r>
      <w:r w:rsidR="008D75A1">
        <w:rPr>
          <w:rFonts w:ascii="Book Antiqua" w:hAnsi="Book Antiqua" w:cstheme="minorHAnsi"/>
          <w:sz w:val="24"/>
        </w:rPr>
        <w:t xml:space="preserve">una cierta duda y depresión existencial: </w:t>
      </w:r>
      <w:r>
        <w:rPr>
          <w:rFonts w:ascii="Book Antiqua" w:hAnsi="Book Antiqua" w:cstheme="minorHAnsi"/>
          <w:sz w:val="24"/>
        </w:rPr>
        <w:t>la tensión entre “lo viejo”</w:t>
      </w:r>
      <w:r w:rsidR="00C83233">
        <w:rPr>
          <w:rFonts w:ascii="Book Antiqua" w:hAnsi="Book Antiqua" w:cstheme="minorHAnsi"/>
          <w:sz w:val="24"/>
        </w:rPr>
        <w:t>,</w:t>
      </w:r>
      <w:r>
        <w:rPr>
          <w:rFonts w:ascii="Book Antiqua" w:hAnsi="Book Antiqua" w:cstheme="minorHAnsi"/>
          <w:sz w:val="24"/>
        </w:rPr>
        <w:t xml:space="preserve"> lo vivido de</w:t>
      </w:r>
      <w:r w:rsidR="00C83233">
        <w:rPr>
          <w:rFonts w:ascii="Book Antiqua" w:hAnsi="Book Antiqua" w:cstheme="minorHAnsi"/>
          <w:sz w:val="24"/>
        </w:rPr>
        <w:t>sde siempre de las misma manera:</w:t>
      </w:r>
      <w:r>
        <w:rPr>
          <w:rFonts w:ascii="Book Antiqua" w:hAnsi="Book Antiqua" w:cstheme="minorHAnsi"/>
          <w:sz w:val="24"/>
        </w:rPr>
        <w:t xml:space="preserve"> “siempre se ha hecho así”, y “lo nuevo”, lo que exige de nosotras abrirnos a una realidad diferente. </w:t>
      </w:r>
      <w:r w:rsidR="003807DE">
        <w:rPr>
          <w:rFonts w:ascii="Book Antiqua" w:hAnsi="Book Antiqua" w:cstheme="minorHAnsi"/>
          <w:sz w:val="24"/>
        </w:rPr>
        <w:t>Jesús nos invita a d</w:t>
      </w:r>
      <w:r>
        <w:rPr>
          <w:rFonts w:ascii="Book Antiqua" w:hAnsi="Book Antiqua" w:cstheme="minorHAnsi"/>
          <w:sz w:val="24"/>
        </w:rPr>
        <w:t>esacomodarnos y dejar nuestras certezas aparentes, que en realidad no nos llevan a nada, más bien nos producen tristeza y nos deprimen, nos mantienen en la inercia de una vida vacía de sentido real.</w:t>
      </w:r>
    </w:p>
    <w:p w:rsidR="008D75A1" w:rsidRDefault="008D75A1" w:rsidP="00EA46B2">
      <w:pPr>
        <w:shd w:val="clear" w:color="auto" w:fill="FFFFEE"/>
        <w:spacing w:after="0"/>
        <w:jc w:val="both"/>
        <w:rPr>
          <w:rFonts w:ascii="Book Antiqua" w:hAnsi="Book Antiqua" w:cstheme="minorHAnsi"/>
          <w:sz w:val="24"/>
        </w:rPr>
      </w:pPr>
    </w:p>
    <w:p w:rsidR="008D75A1" w:rsidRDefault="008D75A1" w:rsidP="008D75A1">
      <w:pPr>
        <w:shd w:val="clear" w:color="auto" w:fill="FFFFFF" w:themeFill="background1"/>
        <w:spacing w:after="0"/>
        <w:ind w:left="708"/>
        <w:jc w:val="both"/>
        <w:rPr>
          <w:rFonts w:ascii="Arial Narrow" w:eastAsia="Times New Roman" w:hAnsi="Arial Narrow" w:cs="Times New Roman"/>
          <w:b/>
          <w:i/>
          <w:color w:val="000000"/>
          <w:sz w:val="24"/>
          <w:szCs w:val="24"/>
          <w:lang w:eastAsia="es-ES"/>
        </w:rPr>
      </w:pPr>
      <w:r w:rsidRPr="00C83233">
        <w:rPr>
          <w:rFonts w:ascii="Book Antiqua" w:hAnsi="Book Antiqua" w:cstheme="minorHAnsi"/>
          <w:b/>
          <w:i/>
          <w:sz w:val="24"/>
          <w:szCs w:val="24"/>
        </w:rPr>
        <w:t>“</w:t>
      </w:r>
      <w:proofErr w:type="gramStart"/>
      <w:r w:rsidRPr="00C83233">
        <w:rPr>
          <w:rFonts w:ascii="Book Antiqua" w:hAnsi="Book Antiqua" w:cstheme="minorHAnsi"/>
          <w:b/>
          <w:i/>
          <w:sz w:val="24"/>
          <w:szCs w:val="24"/>
        </w:rPr>
        <w:t>¿</w:t>
      </w:r>
      <w:proofErr w:type="gramEnd"/>
      <w:r w:rsidRPr="00C83233">
        <w:rPr>
          <w:rFonts w:ascii="Arial Narrow" w:eastAsia="Times New Roman" w:hAnsi="Arial Narrow" w:cs="Times New Roman"/>
          <w:b/>
          <w:i/>
          <w:color w:val="000000"/>
          <w:sz w:val="24"/>
          <w:szCs w:val="24"/>
          <w:lang w:eastAsia="es-ES"/>
        </w:rPr>
        <w:t>Pero ¿cómo puede nacer un hombre que ya es viejo? ¿Acaso puede entrar otra vez dentro de su madre para volver a nacer?”</w:t>
      </w:r>
    </w:p>
    <w:p w:rsidR="0074692E" w:rsidRDefault="0074692E" w:rsidP="00EA46B2">
      <w:pPr>
        <w:shd w:val="clear" w:color="auto" w:fill="FFFFEE"/>
        <w:spacing w:after="0"/>
        <w:jc w:val="both"/>
        <w:rPr>
          <w:rFonts w:ascii="Book Antiqua" w:hAnsi="Book Antiqua" w:cstheme="minorHAnsi"/>
          <w:sz w:val="24"/>
        </w:rPr>
      </w:pPr>
    </w:p>
    <w:p w:rsidR="0074692E" w:rsidRDefault="0074692E" w:rsidP="00EA46B2">
      <w:pPr>
        <w:shd w:val="clear" w:color="auto" w:fill="FFFFEE"/>
        <w:spacing w:after="0"/>
        <w:jc w:val="both"/>
        <w:rPr>
          <w:rFonts w:ascii="Book Antiqua" w:hAnsi="Book Antiqua" w:cstheme="minorHAnsi"/>
          <w:sz w:val="24"/>
        </w:rPr>
      </w:pPr>
      <w:r>
        <w:rPr>
          <w:rFonts w:ascii="Book Antiqua" w:hAnsi="Book Antiqua" w:cstheme="minorHAnsi"/>
          <w:sz w:val="24"/>
        </w:rPr>
        <w:t xml:space="preserve">Es triste descubrir </w:t>
      </w:r>
      <w:r w:rsidR="00C83233">
        <w:rPr>
          <w:rFonts w:ascii="Book Antiqua" w:hAnsi="Book Antiqua" w:cstheme="minorHAnsi"/>
          <w:sz w:val="24"/>
        </w:rPr>
        <w:t xml:space="preserve">a nuestro lado (quizá nosotras mismas) </w:t>
      </w:r>
      <w:r>
        <w:rPr>
          <w:rFonts w:ascii="Book Antiqua" w:hAnsi="Book Antiqua" w:cstheme="minorHAnsi"/>
          <w:sz w:val="24"/>
        </w:rPr>
        <w:t>personas con una vida cronológicamente llegando a su fin, que andan despistadas, entristecidas y como desarraigadas de aquello que f</w:t>
      </w:r>
      <w:r w:rsidR="00C83233">
        <w:rPr>
          <w:rFonts w:ascii="Book Antiqua" w:hAnsi="Book Antiqua" w:cstheme="minorHAnsi"/>
          <w:sz w:val="24"/>
        </w:rPr>
        <w:t xml:space="preserve">ue el centro de su existencia: Jesucristo y la consagración a él; personas sin una vida de oración fecunda, sin caridad activa, sin alegría… </w:t>
      </w:r>
      <w:r>
        <w:rPr>
          <w:rFonts w:ascii="Book Antiqua" w:hAnsi="Book Antiqua" w:cstheme="minorHAnsi"/>
          <w:sz w:val="24"/>
        </w:rPr>
        <w:t xml:space="preserve">¡Necesitamos </w:t>
      </w:r>
      <w:r w:rsidR="0023303B">
        <w:rPr>
          <w:rFonts w:ascii="Book Antiqua" w:hAnsi="Book Antiqua" w:cstheme="minorHAnsi"/>
          <w:sz w:val="24"/>
        </w:rPr>
        <w:t>ir de nuevo</w:t>
      </w:r>
      <w:r>
        <w:rPr>
          <w:rFonts w:ascii="Book Antiqua" w:hAnsi="Book Antiqua" w:cstheme="minorHAnsi"/>
          <w:sz w:val="24"/>
        </w:rPr>
        <w:t xml:space="preserve"> al encuentro de Jesucristo, la razón de ser de nuestra vida! Aunque sea a tientas, aunque sea de noche… ¡Necesitamos </w:t>
      </w:r>
      <w:r w:rsidR="003807DE">
        <w:rPr>
          <w:rFonts w:ascii="Book Antiqua" w:hAnsi="Book Antiqua" w:cstheme="minorHAnsi"/>
          <w:sz w:val="24"/>
        </w:rPr>
        <w:t>RENACER en nuestra fe y en nuestra vocación!</w:t>
      </w:r>
    </w:p>
    <w:p w:rsidR="003807DE" w:rsidRDefault="003807DE" w:rsidP="00EA46B2">
      <w:pPr>
        <w:shd w:val="clear" w:color="auto" w:fill="FFFFEE"/>
        <w:spacing w:after="0"/>
        <w:jc w:val="both"/>
        <w:rPr>
          <w:rFonts w:ascii="Book Antiqua" w:hAnsi="Book Antiqua" w:cstheme="minorHAnsi"/>
          <w:sz w:val="24"/>
        </w:rPr>
      </w:pPr>
    </w:p>
    <w:p w:rsidR="00BD059B" w:rsidRDefault="003807DE" w:rsidP="00BD059B">
      <w:pPr>
        <w:shd w:val="clear" w:color="auto" w:fill="FFFFEE"/>
        <w:spacing w:after="0"/>
        <w:jc w:val="both"/>
        <w:rPr>
          <w:rFonts w:ascii="Book Antiqua" w:hAnsi="Book Antiqua" w:cs="Arial"/>
          <w:sz w:val="24"/>
          <w:szCs w:val="26"/>
        </w:rPr>
      </w:pPr>
      <w:r w:rsidRPr="00BD059B">
        <w:rPr>
          <w:rFonts w:ascii="Book Antiqua" w:hAnsi="Book Antiqua" w:cs="Arial"/>
          <w:sz w:val="24"/>
          <w:szCs w:val="26"/>
        </w:rPr>
        <w:t xml:space="preserve">A través de la conversación de Jesús con Nicodemo, el evangelista nos </w:t>
      </w:r>
      <w:r w:rsidR="00C83233">
        <w:rPr>
          <w:rFonts w:ascii="Book Antiqua" w:hAnsi="Book Antiqua" w:cs="Arial"/>
          <w:sz w:val="24"/>
          <w:szCs w:val="26"/>
        </w:rPr>
        <w:t>anima</w:t>
      </w:r>
      <w:r w:rsidRPr="00BD059B">
        <w:rPr>
          <w:rFonts w:ascii="Book Antiqua" w:hAnsi="Book Antiqua" w:cs="Arial"/>
          <w:sz w:val="24"/>
          <w:szCs w:val="26"/>
        </w:rPr>
        <w:t xml:space="preserve"> a hacer una revisión de nuestra consagración. Formamos parte de una Orden religiosa y de una Congregación que tienen a Jesucristo Redentor como el centro de todo su ser y hacer. Esto no es teoría, </w:t>
      </w:r>
      <w:r w:rsidR="00BD059B">
        <w:rPr>
          <w:rFonts w:ascii="Book Antiqua" w:hAnsi="Book Antiqua" w:cs="Arial"/>
          <w:sz w:val="24"/>
          <w:szCs w:val="26"/>
        </w:rPr>
        <w:t xml:space="preserve">no son </w:t>
      </w:r>
      <w:r w:rsidRPr="00BD059B">
        <w:rPr>
          <w:rFonts w:ascii="Book Antiqua" w:hAnsi="Book Antiqua" w:cs="Arial"/>
          <w:sz w:val="24"/>
          <w:szCs w:val="26"/>
        </w:rPr>
        <w:t xml:space="preserve">bellas palabras…, ni siquiera son buenas obras, </w:t>
      </w:r>
      <w:r w:rsidR="00BD059B">
        <w:rPr>
          <w:rFonts w:ascii="Book Antiqua" w:hAnsi="Book Antiqua" w:cs="Arial"/>
          <w:sz w:val="24"/>
          <w:szCs w:val="26"/>
        </w:rPr>
        <w:t xml:space="preserve">o </w:t>
      </w:r>
      <w:r w:rsidRPr="00BD059B">
        <w:rPr>
          <w:rFonts w:ascii="Book Antiqua" w:hAnsi="Book Antiqua" w:cs="Arial"/>
          <w:sz w:val="24"/>
          <w:szCs w:val="26"/>
        </w:rPr>
        <w:t xml:space="preserve">importantes proyectos evangélicos que realizar: </w:t>
      </w:r>
      <w:r w:rsidR="00BD059B">
        <w:rPr>
          <w:rFonts w:ascii="Book Antiqua" w:hAnsi="Book Antiqua" w:cs="Arial"/>
          <w:sz w:val="24"/>
          <w:szCs w:val="26"/>
        </w:rPr>
        <w:t>¡ES VIDA</w:t>
      </w:r>
      <w:r w:rsidR="0023303B">
        <w:rPr>
          <w:rFonts w:ascii="Book Antiqua" w:hAnsi="Book Antiqua" w:cs="Arial"/>
          <w:sz w:val="24"/>
          <w:szCs w:val="26"/>
        </w:rPr>
        <w:t xml:space="preserve"> que vivir</w:t>
      </w:r>
      <w:r w:rsidR="00BD059B">
        <w:rPr>
          <w:rFonts w:ascii="Book Antiqua" w:hAnsi="Book Antiqua" w:cs="Arial"/>
          <w:sz w:val="24"/>
          <w:szCs w:val="26"/>
        </w:rPr>
        <w:t>!</w:t>
      </w:r>
      <w:r w:rsidRPr="00BD059B">
        <w:rPr>
          <w:rFonts w:ascii="Book Antiqua" w:hAnsi="Book Antiqua" w:cs="Arial"/>
          <w:sz w:val="24"/>
          <w:szCs w:val="26"/>
        </w:rPr>
        <w:t xml:space="preserve"> </w:t>
      </w:r>
    </w:p>
    <w:p w:rsidR="00BD059B" w:rsidRDefault="00BD059B" w:rsidP="00BD059B">
      <w:pPr>
        <w:shd w:val="clear" w:color="auto" w:fill="FFFFEE"/>
        <w:spacing w:after="0"/>
        <w:jc w:val="both"/>
        <w:rPr>
          <w:rFonts w:ascii="Book Antiqua" w:hAnsi="Book Antiqua" w:cs="Arial"/>
          <w:sz w:val="24"/>
          <w:szCs w:val="26"/>
        </w:rPr>
      </w:pPr>
    </w:p>
    <w:p w:rsidR="00BD059B" w:rsidRDefault="003807DE" w:rsidP="00BD059B">
      <w:pPr>
        <w:shd w:val="clear" w:color="auto" w:fill="FFFFEE"/>
        <w:spacing w:after="0"/>
        <w:jc w:val="both"/>
        <w:rPr>
          <w:rFonts w:ascii="Book Antiqua" w:hAnsi="Book Antiqua" w:cstheme="minorHAnsi"/>
          <w:sz w:val="24"/>
        </w:rPr>
      </w:pPr>
      <w:r w:rsidRPr="00BD059B">
        <w:rPr>
          <w:rFonts w:ascii="Book Antiqua" w:hAnsi="Book Antiqua" w:cs="Arial"/>
          <w:sz w:val="24"/>
          <w:szCs w:val="26"/>
        </w:rPr>
        <w:t xml:space="preserve">Estamos llamadas a VIVIR en JESUCRISTO de una manera ¡NUEVA!, a ser personas RENACIDAS en el Espíritu </w:t>
      </w:r>
      <w:r w:rsidR="00F561A5" w:rsidRPr="00BD059B">
        <w:rPr>
          <w:rFonts w:ascii="Book Antiqua" w:hAnsi="Book Antiqua" w:cs="Arial"/>
          <w:sz w:val="24"/>
          <w:szCs w:val="26"/>
        </w:rPr>
        <w:t xml:space="preserve">para seguir dando </w:t>
      </w:r>
      <w:r w:rsidRPr="00BD059B">
        <w:rPr>
          <w:rFonts w:ascii="Book Antiqua" w:hAnsi="Book Antiqua" w:cs="Arial"/>
          <w:sz w:val="24"/>
          <w:szCs w:val="26"/>
        </w:rPr>
        <w:t>Gloria a Dios hast</w:t>
      </w:r>
      <w:r w:rsidR="00FF2709">
        <w:rPr>
          <w:rFonts w:ascii="Book Antiqua" w:hAnsi="Book Antiqua" w:cs="Arial"/>
          <w:sz w:val="24"/>
          <w:szCs w:val="26"/>
        </w:rPr>
        <w:t>a el final de nuestros días</w:t>
      </w:r>
      <w:r w:rsidRPr="00BD059B">
        <w:rPr>
          <w:rFonts w:ascii="Book Antiqua" w:hAnsi="Book Antiqua" w:cs="Arial"/>
          <w:sz w:val="24"/>
          <w:szCs w:val="26"/>
        </w:rPr>
        <w:t>. Ll</w:t>
      </w:r>
      <w:r w:rsidR="00BD059B" w:rsidRPr="00BD059B">
        <w:rPr>
          <w:rFonts w:ascii="Book Antiqua" w:hAnsi="Book Antiqua" w:cs="Arial"/>
          <w:sz w:val="24"/>
          <w:szCs w:val="26"/>
        </w:rPr>
        <w:t xml:space="preserve">amadas a ser mujeres llenas de gozo, de un gozo </w:t>
      </w:r>
      <w:r w:rsidR="0023303B">
        <w:rPr>
          <w:rFonts w:ascii="Book Antiqua" w:hAnsi="Book Antiqua" w:cs="Arial"/>
          <w:sz w:val="24"/>
          <w:szCs w:val="26"/>
        </w:rPr>
        <w:t xml:space="preserve">sereno </w:t>
      </w:r>
      <w:r w:rsidR="00BD059B" w:rsidRPr="00BD059B">
        <w:rPr>
          <w:rFonts w:ascii="Book Antiqua" w:hAnsi="Book Antiqua" w:cs="Arial"/>
          <w:sz w:val="24"/>
          <w:szCs w:val="26"/>
        </w:rPr>
        <w:t xml:space="preserve">que se trasmite con la mirada, con los gestos, con las palabras…  </w:t>
      </w:r>
      <w:r w:rsidR="00BD059B" w:rsidRPr="00BD059B">
        <w:rPr>
          <w:rFonts w:ascii="Book Antiqua" w:hAnsi="Book Antiqua" w:cstheme="minorHAnsi"/>
          <w:sz w:val="24"/>
        </w:rPr>
        <w:t>Jesús i</w:t>
      </w:r>
      <w:r w:rsidR="00F561A5">
        <w:rPr>
          <w:rFonts w:ascii="Book Antiqua" w:hAnsi="Book Antiqua" w:cstheme="minorHAnsi"/>
          <w:sz w:val="24"/>
        </w:rPr>
        <w:t>lumina la mente y el corazón de</w:t>
      </w:r>
      <w:r w:rsidR="00BD059B" w:rsidRPr="00BD059B">
        <w:rPr>
          <w:rFonts w:ascii="Book Antiqua" w:hAnsi="Book Antiqua" w:cstheme="minorHAnsi"/>
          <w:sz w:val="24"/>
        </w:rPr>
        <w:t xml:space="preserve"> quien</w:t>
      </w:r>
      <w:r w:rsidR="00F561A5">
        <w:rPr>
          <w:rFonts w:ascii="Book Antiqua" w:hAnsi="Book Antiqua" w:cstheme="minorHAnsi"/>
          <w:sz w:val="24"/>
        </w:rPr>
        <w:t>es</w:t>
      </w:r>
      <w:r w:rsidR="00BD059B" w:rsidRPr="00BD059B">
        <w:rPr>
          <w:rFonts w:ascii="Book Antiqua" w:hAnsi="Book Antiqua" w:cstheme="minorHAnsi"/>
          <w:sz w:val="24"/>
        </w:rPr>
        <w:t xml:space="preserve"> verdaderament</w:t>
      </w:r>
      <w:r w:rsidR="0023303B">
        <w:rPr>
          <w:rFonts w:ascii="Book Antiqua" w:hAnsi="Book Antiqua" w:cstheme="minorHAnsi"/>
          <w:sz w:val="24"/>
        </w:rPr>
        <w:t>e quiere</w:t>
      </w:r>
      <w:r w:rsidR="00F561A5">
        <w:rPr>
          <w:rFonts w:ascii="Book Antiqua" w:hAnsi="Book Antiqua" w:cstheme="minorHAnsi"/>
          <w:sz w:val="24"/>
        </w:rPr>
        <w:t>n</w:t>
      </w:r>
      <w:r w:rsidR="0023303B">
        <w:rPr>
          <w:rFonts w:ascii="Book Antiqua" w:hAnsi="Book Antiqua" w:cstheme="minorHAnsi"/>
          <w:sz w:val="24"/>
        </w:rPr>
        <w:t xml:space="preserve"> salir de su oscuridad de su “vejez de mente y de corazón” y </w:t>
      </w:r>
      <w:r w:rsidR="00310192">
        <w:rPr>
          <w:rFonts w:ascii="Book Antiqua" w:hAnsi="Book Antiqua" w:cstheme="minorHAnsi"/>
          <w:sz w:val="24"/>
        </w:rPr>
        <w:t xml:space="preserve">REVIVIR: renacer cada día </w:t>
      </w:r>
      <w:r w:rsidR="00310192">
        <w:rPr>
          <w:rFonts w:ascii="Book Antiqua" w:hAnsi="Book Antiqua" w:cstheme="minorHAnsi"/>
          <w:sz w:val="24"/>
          <w:u w:val="single"/>
        </w:rPr>
        <w:t>centradas en É</w:t>
      </w:r>
      <w:r w:rsidR="00310192" w:rsidRPr="00310192">
        <w:rPr>
          <w:rFonts w:ascii="Book Antiqua" w:hAnsi="Book Antiqua" w:cstheme="minorHAnsi"/>
          <w:sz w:val="24"/>
          <w:u w:val="single"/>
        </w:rPr>
        <w:t>l</w:t>
      </w:r>
      <w:r w:rsidR="0023303B">
        <w:rPr>
          <w:rFonts w:ascii="Book Antiqua" w:hAnsi="Book Antiqua" w:cstheme="minorHAnsi"/>
          <w:sz w:val="24"/>
        </w:rPr>
        <w:t>…</w:t>
      </w:r>
    </w:p>
    <w:p w:rsidR="00FF2709" w:rsidRDefault="00FF2709" w:rsidP="00BD059B">
      <w:pPr>
        <w:shd w:val="clear" w:color="auto" w:fill="FFFFEE"/>
        <w:spacing w:after="0"/>
        <w:jc w:val="both"/>
        <w:rPr>
          <w:rFonts w:ascii="Book Antiqua" w:hAnsi="Book Antiqua" w:cstheme="minorHAnsi"/>
          <w:sz w:val="24"/>
        </w:rPr>
      </w:pPr>
    </w:p>
    <w:p w:rsidR="00310192" w:rsidRDefault="00FF2709" w:rsidP="00BD059B">
      <w:pPr>
        <w:shd w:val="clear" w:color="auto" w:fill="FFFFEE"/>
        <w:spacing w:after="0"/>
        <w:jc w:val="both"/>
        <w:rPr>
          <w:rFonts w:ascii="Book Antiqua" w:hAnsi="Book Antiqua" w:cstheme="minorHAnsi"/>
          <w:sz w:val="24"/>
        </w:rPr>
      </w:pPr>
      <w:r>
        <w:rPr>
          <w:rFonts w:ascii="Book Antiqua" w:hAnsi="Book Antiqua" w:cstheme="minorHAnsi"/>
          <w:sz w:val="24"/>
        </w:rPr>
        <w:t xml:space="preserve">“Nacer de nuevo” para nosotras no significa presentar “nuevos proyectos” </w:t>
      </w:r>
      <w:r w:rsidR="00310192">
        <w:rPr>
          <w:rFonts w:ascii="Book Antiqua" w:hAnsi="Book Antiqua" w:cstheme="minorHAnsi"/>
          <w:sz w:val="24"/>
        </w:rPr>
        <w:t xml:space="preserve">sociales o misioneros </w:t>
      </w:r>
      <w:r>
        <w:rPr>
          <w:rFonts w:ascii="Book Antiqua" w:hAnsi="Book Antiqua" w:cstheme="minorHAnsi"/>
          <w:sz w:val="24"/>
        </w:rPr>
        <w:t>que llevar a cabo</w:t>
      </w:r>
      <w:r w:rsidR="00310192">
        <w:rPr>
          <w:rFonts w:ascii="Book Antiqua" w:hAnsi="Book Antiqua" w:cstheme="minorHAnsi"/>
          <w:sz w:val="24"/>
        </w:rPr>
        <w:t>…</w:t>
      </w:r>
      <w:r>
        <w:rPr>
          <w:rFonts w:ascii="Book Antiqua" w:hAnsi="Book Antiqua" w:cstheme="minorHAnsi"/>
          <w:sz w:val="24"/>
        </w:rPr>
        <w:t xml:space="preserve">, sino </w:t>
      </w:r>
      <w:r w:rsidR="00310192">
        <w:rPr>
          <w:rFonts w:ascii="Book Antiqua" w:hAnsi="Book Antiqua" w:cstheme="minorHAnsi"/>
          <w:sz w:val="24"/>
        </w:rPr>
        <w:t>¡</w:t>
      </w:r>
      <w:r>
        <w:rPr>
          <w:rFonts w:ascii="Book Antiqua" w:hAnsi="Book Antiqua" w:cstheme="minorHAnsi"/>
          <w:sz w:val="24"/>
        </w:rPr>
        <w:t>CONVERTIRNOS</w:t>
      </w:r>
      <w:r w:rsidR="00310192">
        <w:rPr>
          <w:rFonts w:ascii="Book Antiqua" w:hAnsi="Book Antiqua" w:cstheme="minorHAnsi"/>
          <w:sz w:val="24"/>
        </w:rPr>
        <w:t>!:</w:t>
      </w:r>
      <w:r>
        <w:rPr>
          <w:rFonts w:ascii="Book Antiqua" w:hAnsi="Book Antiqua" w:cstheme="minorHAnsi"/>
          <w:sz w:val="24"/>
        </w:rPr>
        <w:t xml:space="preserve"> dejar las cosas viejas que nos quitan la alegría de la consagración. </w:t>
      </w:r>
    </w:p>
    <w:p w:rsidR="00310192" w:rsidRDefault="00310192" w:rsidP="00BD059B">
      <w:pPr>
        <w:shd w:val="clear" w:color="auto" w:fill="FFFFEE"/>
        <w:spacing w:after="0"/>
        <w:jc w:val="both"/>
        <w:rPr>
          <w:rFonts w:ascii="Book Antiqua" w:hAnsi="Book Antiqua" w:cstheme="minorHAnsi"/>
          <w:sz w:val="24"/>
        </w:rPr>
      </w:pPr>
    </w:p>
    <w:p w:rsidR="00FF2709" w:rsidRDefault="00FF2709" w:rsidP="00BD059B">
      <w:pPr>
        <w:shd w:val="clear" w:color="auto" w:fill="FFFFEE"/>
        <w:spacing w:after="0"/>
        <w:jc w:val="both"/>
        <w:rPr>
          <w:rFonts w:ascii="Book Antiqua" w:hAnsi="Book Antiqua" w:cstheme="minorHAnsi"/>
          <w:sz w:val="24"/>
        </w:rPr>
      </w:pPr>
      <w:r>
        <w:rPr>
          <w:rFonts w:ascii="Book Antiqua" w:hAnsi="Book Antiqua" w:cstheme="minorHAnsi"/>
          <w:sz w:val="24"/>
        </w:rPr>
        <w:t xml:space="preserve">Y esto es: </w:t>
      </w:r>
      <w:r w:rsidR="00310192">
        <w:rPr>
          <w:rFonts w:ascii="Book Antiqua" w:hAnsi="Book Antiqua" w:cstheme="minorHAnsi"/>
          <w:sz w:val="24"/>
        </w:rPr>
        <w:t xml:space="preserve">despojarnos de </w:t>
      </w:r>
      <w:r>
        <w:rPr>
          <w:rFonts w:ascii="Book Antiqua" w:hAnsi="Book Antiqua" w:cstheme="minorHAnsi"/>
          <w:sz w:val="24"/>
        </w:rPr>
        <w:t xml:space="preserve">un estilo de vida acomodada a las exigencias de un mundo consumista, despilfarrador, carente de sentido evangélico, donde la vida de castidad: </w:t>
      </w:r>
      <w:r w:rsidRPr="00FF2709">
        <w:rPr>
          <w:rFonts w:ascii="Book Antiqua" w:hAnsi="Book Antiqua" w:cstheme="minorHAnsi"/>
          <w:i/>
          <w:sz w:val="24"/>
        </w:rPr>
        <w:t xml:space="preserve">entrega </w:t>
      </w:r>
      <w:r>
        <w:rPr>
          <w:rFonts w:ascii="Book Antiqua" w:hAnsi="Book Antiqua" w:cstheme="minorHAnsi"/>
          <w:i/>
          <w:sz w:val="24"/>
        </w:rPr>
        <w:t xml:space="preserve">libre y </w:t>
      </w:r>
      <w:r w:rsidRPr="00FF2709">
        <w:rPr>
          <w:rFonts w:ascii="Book Antiqua" w:hAnsi="Book Antiqua" w:cstheme="minorHAnsi"/>
          <w:i/>
          <w:sz w:val="24"/>
        </w:rPr>
        <w:t>abnegada</w:t>
      </w:r>
      <w:r>
        <w:rPr>
          <w:rFonts w:ascii="Book Antiqua" w:hAnsi="Book Antiqua" w:cstheme="minorHAnsi"/>
          <w:sz w:val="24"/>
        </w:rPr>
        <w:t xml:space="preserve"> a los más necesitados, es pura teoría, un mero adorno; donde la pobreza real brilla por su ausencia y la obediencia ha dejado de tener sentido, porque cada cual camina a su aire, según le place…</w:t>
      </w:r>
    </w:p>
    <w:p w:rsidR="00F561A5" w:rsidRPr="00BD059B" w:rsidRDefault="00F561A5" w:rsidP="00BD059B">
      <w:pPr>
        <w:shd w:val="clear" w:color="auto" w:fill="FFFFEE"/>
        <w:spacing w:after="0"/>
        <w:jc w:val="both"/>
        <w:rPr>
          <w:rFonts w:ascii="Book Antiqua" w:hAnsi="Book Antiqua" w:cstheme="minorHAnsi"/>
          <w:sz w:val="24"/>
        </w:rPr>
      </w:pPr>
    </w:p>
    <w:p w:rsidR="00BD059B" w:rsidRPr="00D64A57" w:rsidRDefault="00BD059B" w:rsidP="00310192">
      <w:pPr>
        <w:ind w:left="708"/>
        <w:rPr>
          <w:rFonts w:ascii="Book Antiqua" w:hAnsi="Book Antiqua"/>
          <w:smallCaps/>
          <w:sz w:val="24"/>
          <w:szCs w:val="24"/>
        </w:rPr>
      </w:pPr>
      <w:r>
        <w:rPr>
          <w:rFonts w:ascii="Book Antiqua" w:hAnsi="Book Antiqua"/>
          <w:b/>
          <w:i/>
          <w:smallCaps/>
          <w:sz w:val="24"/>
          <w:szCs w:val="24"/>
        </w:rPr>
        <w:t>II. R</w:t>
      </w:r>
      <w:r w:rsidRPr="00D64A57">
        <w:rPr>
          <w:rFonts w:ascii="Book Antiqua" w:hAnsi="Book Antiqua"/>
          <w:b/>
          <w:i/>
          <w:smallCaps/>
          <w:sz w:val="24"/>
          <w:szCs w:val="24"/>
        </w:rPr>
        <w:t>efundadas</w:t>
      </w:r>
      <w:r w:rsidRPr="00D64A57">
        <w:rPr>
          <w:rFonts w:ascii="Book Antiqua" w:hAnsi="Book Antiqua"/>
          <w:smallCaps/>
          <w:sz w:val="24"/>
          <w:szCs w:val="24"/>
        </w:rPr>
        <w:t xml:space="preserve"> en </w:t>
      </w:r>
      <w:r>
        <w:rPr>
          <w:rFonts w:ascii="Book Antiqua" w:hAnsi="Book Antiqua"/>
          <w:smallCaps/>
          <w:sz w:val="24"/>
          <w:szCs w:val="24"/>
        </w:rPr>
        <w:t xml:space="preserve">el carisma de </w:t>
      </w:r>
      <w:r w:rsidRPr="00D64A57">
        <w:rPr>
          <w:rFonts w:ascii="Book Antiqua" w:hAnsi="Book Antiqua"/>
          <w:smallCaps/>
          <w:sz w:val="24"/>
          <w:szCs w:val="24"/>
        </w:rPr>
        <w:t>la caridad</w:t>
      </w:r>
      <w:r w:rsidR="0023303B">
        <w:rPr>
          <w:rFonts w:ascii="Book Antiqua" w:hAnsi="Book Antiqua"/>
          <w:smallCaps/>
          <w:sz w:val="24"/>
          <w:szCs w:val="24"/>
        </w:rPr>
        <w:t xml:space="preserve"> redentora</w:t>
      </w:r>
    </w:p>
    <w:p w:rsidR="00BD059B" w:rsidRPr="00BD059B" w:rsidRDefault="00BD059B" w:rsidP="00BD059B">
      <w:pPr>
        <w:shd w:val="clear" w:color="auto" w:fill="FFFFEE"/>
        <w:spacing w:after="0"/>
        <w:jc w:val="both"/>
        <w:rPr>
          <w:rFonts w:ascii="Book Antiqua" w:hAnsi="Book Antiqua" w:cstheme="minorHAnsi"/>
          <w:sz w:val="24"/>
        </w:rPr>
      </w:pPr>
      <w:r w:rsidRPr="00BD059B">
        <w:rPr>
          <w:rFonts w:ascii="Book Antiqua" w:hAnsi="Book Antiqua" w:cstheme="minorHAnsi"/>
          <w:sz w:val="24"/>
        </w:rPr>
        <w:t xml:space="preserve">Jesús indica </w:t>
      </w:r>
      <w:r>
        <w:rPr>
          <w:rFonts w:ascii="Book Antiqua" w:hAnsi="Book Antiqua" w:cstheme="minorHAnsi"/>
          <w:sz w:val="24"/>
        </w:rPr>
        <w:t xml:space="preserve">a </w:t>
      </w:r>
      <w:r w:rsidRPr="00BD059B">
        <w:rPr>
          <w:rFonts w:ascii="Book Antiqua" w:hAnsi="Book Antiqua" w:cstheme="minorHAnsi"/>
          <w:sz w:val="24"/>
        </w:rPr>
        <w:t xml:space="preserve">Nicodemo </w:t>
      </w:r>
      <w:r>
        <w:rPr>
          <w:rFonts w:ascii="Book Antiqua" w:hAnsi="Book Antiqua" w:cstheme="minorHAnsi"/>
          <w:sz w:val="24"/>
        </w:rPr>
        <w:t xml:space="preserve">el camino </w:t>
      </w:r>
      <w:r w:rsidRPr="00BD059B">
        <w:rPr>
          <w:rFonts w:ascii="Book Antiqua" w:hAnsi="Book Antiqua" w:cstheme="minorHAnsi"/>
          <w:sz w:val="24"/>
        </w:rPr>
        <w:t xml:space="preserve">para que pueda RENACER a una vida nueva, resucitada. </w:t>
      </w:r>
      <w:r w:rsidR="0023303B">
        <w:rPr>
          <w:rFonts w:ascii="Book Antiqua" w:hAnsi="Book Antiqua" w:cstheme="minorHAnsi"/>
          <w:sz w:val="24"/>
        </w:rPr>
        <w:t xml:space="preserve">Jesús sigue llamándonos a ser </w:t>
      </w:r>
      <w:r w:rsidR="00310192">
        <w:rPr>
          <w:rFonts w:ascii="Book Antiqua" w:hAnsi="Book Antiqua" w:cstheme="minorHAnsi"/>
          <w:sz w:val="24"/>
        </w:rPr>
        <w:t>mujeres consagradas en Él. Es</w:t>
      </w:r>
      <w:r w:rsidR="0023303B">
        <w:rPr>
          <w:rFonts w:ascii="Book Antiqua" w:hAnsi="Book Antiqua" w:cstheme="minorHAnsi"/>
          <w:sz w:val="24"/>
        </w:rPr>
        <w:t xml:space="preserve"> l</w:t>
      </w:r>
      <w:r w:rsidRPr="00BD059B">
        <w:rPr>
          <w:rFonts w:ascii="Book Antiqua" w:hAnsi="Book Antiqua" w:cstheme="minorHAnsi"/>
          <w:sz w:val="24"/>
        </w:rPr>
        <w:t xml:space="preserve">a misma </w:t>
      </w:r>
      <w:r w:rsidRPr="00BD059B">
        <w:rPr>
          <w:rFonts w:ascii="Book Antiqua" w:hAnsi="Book Antiqua" w:cstheme="minorHAnsi"/>
          <w:b/>
          <w:i/>
          <w:sz w:val="24"/>
        </w:rPr>
        <w:t>vida</w:t>
      </w:r>
      <w:r w:rsidR="0023303B">
        <w:rPr>
          <w:rFonts w:ascii="Book Antiqua" w:hAnsi="Book Antiqua" w:cstheme="minorHAnsi"/>
          <w:b/>
          <w:i/>
          <w:sz w:val="24"/>
        </w:rPr>
        <w:t xml:space="preserve"> </w:t>
      </w:r>
      <w:r w:rsidR="0023303B">
        <w:rPr>
          <w:rFonts w:ascii="Book Antiqua" w:hAnsi="Book Antiqua" w:cstheme="minorHAnsi"/>
          <w:sz w:val="24"/>
        </w:rPr>
        <w:t>personal</w:t>
      </w:r>
      <w:r w:rsidRPr="00BD059B">
        <w:rPr>
          <w:rFonts w:ascii="Book Antiqua" w:hAnsi="Book Antiqua" w:cstheme="minorHAnsi"/>
          <w:sz w:val="24"/>
        </w:rPr>
        <w:t>, pero diferente</w:t>
      </w:r>
      <w:r w:rsidR="0023303B">
        <w:rPr>
          <w:rFonts w:ascii="Book Antiqua" w:hAnsi="Book Antiqua" w:cstheme="minorHAnsi"/>
          <w:sz w:val="24"/>
        </w:rPr>
        <w:t>, llena de sentido y de gozo</w:t>
      </w:r>
      <w:r w:rsidRPr="00BD059B">
        <w:rPr>
          <w:rFonts w:ascii="Book Antiqua" w:hAnsi="Book Antiqua" w:cstheme="minorHAnsi"/>
          <w:sz w:val="24"/>
        </w:rPr>
        <w:t>.</w:t>
      </w:r>
      <w:r>
        <w:rPr>
          <w:rFonts w:ascii="Book Antiqua" w:hAnsi="Book Antiqua" w:cstheme="minorHAnsi"/>
          <w:sz w:val="24"/>
        </w:rPr>
        <w:t xml:space="preserve"> La misma </w:t>
      </w:r>
      <w:r w:rsidRPr="00BD059B">
        <w:rPr>
          <w:rFonts w:ascii="Book Antiqua" w:hAnsi="Book Antiqua" w:cstheme="minorHAnsi"/>
          <w:b/>
          <w:i/>
          <w:sz w:val="24"/>
        </w:rPr>
        <w:t>raíz</w:t>
      </w:r>
      <w:r>
        <w:rPr>
          <w:rFonts w:ascii="Book Antiqua" w:hAnsi="Book Antiqua" w:cstheme="minorHAnsi"/>
          <w:sz w:val="24"/>
        </w:rPr>
        <w:t xml:space="preserve"> fundacional, pero fortalecida</w:t>
      </w:r>
      <w:r w:rsidR="0023303B">
        <w:rPr>
          <w:rFonts w:ascii="Book Antiqua" w:hAnsi="Book Antiqua" w:cstheme="minorHAnsi"/>
          <w:sz w:val="24"/>
        </w:rPr>
        <w:t>, revitalizada</w:t>
      </w:r>
      <w:r w:rsidR="00310192">
        <w:rPr>
          <w:rFonts w:ascii="Book Antiqua" w:hAnsi="Book Antiqua" w:cstheme="minorHAnsi"/>
          <w:sz w:val="24"/>
        </w:rPr>
        <w:t xml:space="preserve"> por la presencia del Espíritu</w:t>
      </w:r>
      <w:r w:rsidR="0023303B">
        <w:rPr>
          <w:rFonts w:ascii="Book Antiqua" w:hAnsi="Book Antiqua" w:cstheme="minorHAnsi"/>
          <w:sz w:val="24"/>
        </w:rPr>
        <w:t>;</w:t>
      </w:r>
      <w:r>
        <w:rPr>
          <w:rFonts w:ascii="Book Antiqua" w:hAnsi="Book Antiqua" w:cstheme="minorHAnsi"/>
          <w:sz w:val="24"/>
        </w:rPr>
        <w:t xml:space="preserve"> </w:t>
      </w:r>
      <w:r w:rsidR="00310192">
        <w:rPr>
          <w:rFonts w:ascii="Book Antiqua" w:hAnsi="Book Antiqua" w:cstheme="minorHAnsi"/>
          <w:sz w:val="24"/>
        </w:rPr>
        <w:t xml:space="preserve">manteniendo </w:t>
      </w:r>
      <w:r>
        <w:rPr>
          <w:rFonts w:ascii="Book Antiqua" w:hAnsi="Book Antiqua" w:cstheme="minorHAnsi"/>
          <w:sz w:val="24"/>
        </w:rPr>
        <w:t xml:space="preserve">los mismos </w:t>
      </w:r>
      <w:r w:rsidRPr="00BD059B">
        <w:rPr>
          <w:rFonts w:ascii="Book Antiqua" w:hAnsi="Book Antiqua" w:cstheme="minorHAnsi"/>
          <w:b/>
          <w:i/>
          <w:sz w:val="24"/>
        </w:rPr>
        <w:t>cimientos</w:t>
      </w:r>
      <w:r>
        <w:rPr>
          <w:rFonts w:ascii="Book Antiqua" w:hAnsi="Book Antiqua" w:cstheme="minorHAnsi"/>
          <w:sz w:val="24"/>
        </w:rPr>
        <w:t xml:space="preserve"> </w:t>
      </w:r>
      <w:r w:rsidR="0023303B">
        <w:rPr>
          <w:rFonts w:ascii="Book Antiqua" w:hAnsi="Book Antiqua" w:cstheme="minorHAnsi"/>
          <w:sz w:val="24"/>
        </w:rPr>
        <w:t xml:space="preserve">carismáticos </w:t>
      </w:r>
      <w:r w:rsidR="00310192">
        <w:rPr>
          <w:rFonts w:ascii="Book Antiqua" w:hAnsi="Book Antiqua" w:cstheme="minorHAnsi"/>
          <w:sz w:val="24"/>
        </w:rPr>
        <w:t xml:space="preserve">puestos desde el principio: (siglo XIII, Orden de Merced; siglo XIX, Congregación de HH. Mercedarias de la Caridad) </w:t>
      </w:r>
      <w:r>
        <w:rPr>
          <w:rFonts w:ascii="Book Antiqua" w:hAnsi="Book Antiqua" w:cstheme="minorHAnsi"/>
          <w:sz w:val="24"/>
        </w:rPr>
        <w:t xml:space="preserve">pero </w:t>
      </w:r>
      <w:r w:rsidRPr="00310192">
        <w:rPr>
          <w:rFonts w:ascii="Book Antiqua" w:hAnsi="Book Antiqua" w:cstheme="minorHAnsi"/>
          <w:b/>
          <w:i/>
          <w:sz w:val="24"/>
        </w:rPr>
        <w:t>saneados</w:t>
      </w:r>
      <w:r w:rsidR="0023303B" w:rsidRPr="00310192">
        <w:rPr>
          <w:rFonts w:ascii="Book Antiqua" w:hAnsi="Book Antiqua" w:cstheme="minorHAnsi"/>
          <w:b/>
          <w:i/>
          <w:sz w:val="24"/>
        </w:rPr>
        <w:t>, fortalecidos, actualizados</w:t>
      </w:r>
      <w:r w:rsidR="00310192">
        <w:rPr>
          <w:rFonts w:ascii="Book Antiqua" w:hAnsi="Book Antiqua" w:cstheme="minorHAnsi"/>
          <w:sz w:val="24"/>
        </w:rPr>
        <w:t xml:space="preserve"> por las urgencias de la caridad redentora presentes en el siglo XXI.</w:t>
      </w:r>
    </w:p>
    <w:p w:rsidR="003807DE" w:rsidRDefault="003807DE" w:rsidP="00EA46B2">
      <w:pPr>
        <w:shd w:val="clear" w:color="auto" w:fill="FFFFEE"/>
        <w:spacing w:after="0"/>
        <w:jc w:val="both"/>
        <w:rPr>
          <w:rFonts w:ascii="Book Antiqua" w:hAnsi="Book Antiqua" w:cs="Arial"/>
          <w:sz w:val="24"/>
          <w:szCs w:val="26"/>
        </w:rPr>
      </w:pPr>
    </w:p>
    <w:p w:rsidR="00506584" w:rsidRDefault="0023303B" w:rsidP="00EA46B2">
      <w:pPr>
        <w:shd w:val="clear" w:color="auto" w:fill="FFFFEE"/>
        <w:spacing w:after="0"/>
        <w:jc w:val="both"/>
        <w:rPr>
          <w:rFonts w:ascii="Book Antiqua" w:hAnsi="Book Antiqua" w:cstheme="minorHAnsi"/>
          <w:sz w:val="24"/>
        </w:rPr>
      </w:pPr>
      <w:r>
        <w:rPr>
          <w:rFonts w:ascii="Book Antiqua" w:hAnsi="Book Antiqua" w:cstheme="minorHAnsi"/>
          <w:sz w:val="24"/>
        </w:rPr>
        <w:t>Seguimos viviendo el carisma de caridad redentora, llevando a cabo muchos proyectos redentores,</w:t>
      </w:r>
      <w:r w:rsidR="003E78C3">
        <w:rPr>
          <w:rFonts w:ascii="Book Antiqua" w:hAnsi="Book Antiqua" w:cstheme="minorHAnsi"/>
          <w:sz w:val="24"/>
        </w:rPr>
        <w:t xml:space="preserve"> </w:t>
      </w:r>
      <w:r w:rsidR="00FF1EB5">
        <w:rPr>
          <w:rFonts w:ascii="Book Antiqua" w:hAnsi="Book Antiqua" w:cstheme="minorHAnsi"/>
          <w:sz w:val="24"/>
        </w:rPr>
        <w:t xml:space="preserve">con </w:t>
      </w:r>
      <w:r w:rsidR="00310192">
        <w:rPr>
          <w:rFonts w:ascii="Book Antiqua" w:hAnsi="Book Antiqua" w:cstheme="minorHAnsi"/>
          <w:sz w:val="24"/>
        </w:rPr>
        <w:t xml:space="preserve">escasos medios, </w:t>
      </w:r>
      <w:r w:rsidR="00FF1EB5">
        <w:rPr>
          <w:rFonts w:ascii="Book Antiqua" w:hAnsi="Book Antiqua" w:cstheme="minorHAnsi"/>
          <w:sz w:val="24"/>
        </w:rPr>
        <w:t xml:space="preserve">mucho esfuerzo y buena voluntad, </w:t>
      </w:r>
      <w:r w:rsidR="003E78C3">
        <w:rPr>
          <w:rFonts w:ascii="Book Antiqua" w:hAnsi="Book Antiqua" w:cstheme="minorHAnsi"/>
          <w:sz w:val="24"/>
        </w:rPr>
        <w:t>tenemos que re</w:t>
      </w:r>
      <w:r>
        <w:rPr>
          <w:rFonts w:ascii="Book Antiqua" w:hAnsi="Book Antiqua" w:cstheme="minorHAnsi"/>
          <w:sz w:val="24"/>
        </w:rPr>
        <w:t>conocerlo. Lo que en el siglo XIII y en el siglo XIX fueron obras importantes</w:t>
      </w:r>
      <w:r w:rsidR="00310192">
        <w:rPr>
          <w:rFonts w:ascii="Book Antiqua" w:hAnsi="Book Antiqua" w:cstheme="minorHAnsi"/>
          <w:sz w:val="24"/>
        </w:rPr>
        <w:t xml:space="preserve"> de la Iglesia</w:t>
      </w:r>
      <w:r>
        <w:rPr>
          <w:rFonts w:ascii="Book Antiqua" w:hAnsi="Book Antiqua" w:cstheme="minorHAnsi"/>
          <w:sz w:val="24"/>
        </w:rPr>
        <w:t xml:space="preserve">, </w:t>
      </w:r>
      <w:r w:rsidR="00E67FB6">
        <w:rPr>
          <w:rFonts w:ascii="Book Antiqua" w:hAnsi="Book Antiqua" w:cstheme="minorHAnsi"/>
          <w:sz w:val="24"/>
        </w:rPr>
        <w:t>proyectos nacidos a la luz del Evangelio, hoy s</w:t>
      </w:r>
      <w:r>
        <w:rPr>
          <w:rFonts w:ascii="Book Antiqua" w:hAnsi="Book Antiqua" w:cstheme="minorHAnsi"/>
          <w:sz w:val="24"/>
        </w:rPr>
        <w:t xml:space="preserve">on proyectos que nacen, en su mayoría, de la sensibilidad </w:t>
      </w:r>
      <w:r w:rsidR="00E67FB6">
        <w:rPr>
          <w:rFonts w:ascii="Book Antiqua" w:hAnsi="Book Antiqua" w:cstheme="minorHAnsi"/>
          <w:sz w:val="24"/>
        </w:rPr>
        <w:t xml:space="preserve">y el compromiso </w:t>
      </w:r>
      <w:r w:rsidR="00506584">
        <w:rPr>
          <w:rFonts w:ascii="Book Antiqua" w:hAnsi="Book Antiqua" w:cstheme="minorHAnsi"/>
          <w:sz w:val="24"/>
        </w:rPr>
        <w:t>social</w:t>
      </w:r>
      <w:r w:rsidR="00310192">
        <w:rPr>
          <w:rFonts w:ascii="Book Antiqua" w:hAnsi="Book Antiqua" w:cstheme="minorHAnsi"/>
          <w:sz w:val="24"/>
        </w:rPr>
        <w:t xml:space="preserve"> de los Gobiernos y de las políticas económicas</w:t>
      </w:r>
      <w:r w:rsidR="00506584">
        <w:rPr>
          <w:rFonts w:ascii="Book Antiqua" w:hAnsi="Book Antiqua" w:cstheme="minorHAnsi"/>
          <w:sz w:val="24"/>
        </w:rPr>
        <w:t xml:space="preserve">. </w:t>
      </w:r>
    </w:p>
    <w:p w:rsidR="00506584" w:rsidRDefault="00506584" w:rsidP="00EA46B2">
      <w:pPr>
        <w:shd w:val="clear" w:color="auto" w:fill="FFFFEE"/>
        <w:spacing w:after="0"/>
        <w:jc w:val="both"/>
        <w:rPr>
          <w:rFonts w:ascii="Book Antiqua" w:hAnsi="Book Antiqua" w:cstheme="minorHAnsi"/>
          <w:sz w:val="24"/>
        </w:rPr>
      </w:pPr>
    </w:p>
    <w:p w:rsidR="0050456F" w:rsidRDefault="003E78C3" w:rsidP="00EA46B2">
      <w:pPr>
        <w:shd w:val="clear" w:color="auto" w:fill="FFFFEE"/>
        <w:spacing w:after="0"/>
        <w:jc w:val="both"/>
        <w:rPr>
          <w:rFonts w:ascii="Book Antiqua" w:hAnsi="Book Antiqua" w:cstheme="minorHAnsi"/>
          <w:sz w:val="24"/>
        </w:rPr>
      </w:pPr>
      <w:r>
        <w:rPr>
          <w:rFonts w:ascii="Book Antiqua" w:hAnsi="Book Antiqua" w:cstheme="minorHAnsi"/>
          <w:sz w:val="24"/>
        </w:rPr>
        <w:t xml:space="preserve">Podemos pensar que </w:t>
      </w:r>
      <w:r w:rsidR="00E67FB6">
        <w:rPr>
          <w:rFonts w:ascii="Book Antiqua" w:hAnsi="Book Antiqua" w:cstheme="minorHAnsi"/>
          <w:sz w:val="24"/>
        </w:rPr>
        <w:t>nuestras obras siguen</w:t>
      </w:r>
      <w:r>
        <w:rPr>
          <w:rFonts w:ascii="Book Antiqua" w:hAnsi="Book Antiqua" w:cstheme="minorHAnsi"/>
          <w:sz w:val="24"/>
        </w:rPr>
        <w:t xml:space="preserve"> siendo </w:t>
      </w:r>
      <w:r w:rsidRPr="003E78C3">
        <w:rPr>
          <w:rFonts w:ascii="Book Antiqua" w:hAnsi="Book Antiqua" w:cstheme="minorHAnsi"/>
          <w:i/>
          <w:sz w:val="24"/>
        </w:rPr>
        <w:t>imprescindibles</w:t>
      </w:r>
      <w:r>
        <w:rPr>
          <w:rFonts w:ascii="Book Antiqua" w:hAnsi="Book Antiqua" w:cstheme="minorHAnsi"/>
          <w:sz w:val="24"/>
        </w:rPr>
        <w:t xml:space="preserve">, </w:t>
      </w:r>
      <w:r w:rsidRPr="003E78C3">
        <w:rPr>
          <w:rFonts w:ascii="Book Antiqua" w:hAnsi="Book Antiqua" w:cstheme="minorHAnsi"/>
          <w:i/>
          <w:sz w:val="24"/>
        </w:rPr>
        <w:t>necesarias</w:t>
      </w:r>
      <w:r w:rsidR="00B72647">
        <w:rPr>
          <w:rFonts w:ascii="Book Antiqua" w:hAnsi="Book Antiqua" w:cstheme="minorHAnsi"/>
          <w:sz w:val="24"/>
        </w:rPr>
        <w:t>, como lo f</w:t>
      </w:r>
      <w:r>
        <w:rPr>
          <w:rFonts w:ascii="Book Antiqua" w:hAnsi="Book Antiqua" w:cstheme="minorHAnsi"/>
          <w:sz w:val="24"/>
        </w:rPr>
        <w:t xml:space="preserve">ueron </w:t>
      </w:r>
      <w:r w:rsidR="00E67FB6">
        <w:rPr>
          <w:rFonts w:ascii="Book Antiqua" w:hAnsi="Book Antiqua" w:cstheme="minorHAnsi"/>
          <w:sz w:val="24"/>
        </w:rPr>
        <w:t xml:space="preserve">aquellas que realizaron Pedro Nolasco y sus hermanos; o las que llevaron a cabo </w:t>
      </w:r>
      <w:r>
        <w:rPr>
          <w:rFonts w:ascii="Book Antiqua" w:hAnsi="Book Antiqua" w:cstheme="minorHAnsi"/>
          <w:sz w:val="24"/>
        </w:rPr>
        <w:t>nuestras hermanas en los primeros años de la Fundación y después, durante décadas en las que la</w:t>
      </w:r>
      <w:r w:rsidR="00E67FB6">
        <w:rPr>
          <w:rFonts w:ascii="Book Antiqua" w:hAnsi="Book Antiqua" w:cstheme="minorHAnsi"/>
          <w:sz w:val="24"/>
        </w:rPr>
        <w:t>s</w:t>
      </w:r>
      <w:r>
        <w:rPr>
          <w:rFonts w:ascii="Book Antiqua" w:hAnsi="Book Antiqua" w:cstheme="minorHAnsi"/>
          <w:sz w:val="24"/>
        </w:rPr>
        <w:t xml:space="preserve"> política</w:t>
      </w:r>
      <w:r w:rsidR="00E67FB6">
        <w:rPr>
          <w:rFonts w:ascii="Book Antiqua" w:hAnsi="Book Antiqua" w:cstheme="minorHAnsi"/>
          <w:sz w:val="24"/>
        </w:rPr>
        <w:t>s</w:t>
      </w:r>
      <w:r>
        <w:rPr>
          <w:rFonts w:ascii="Book Antiqua" w:hAnsi="Book Antiqua" w:cstheme="minorHAnsi"/>
          <w:sz w:val="24"/>
        </w:rPr>
        <w:t xml:space="preserve"> económica</w:t>
      </w:r>
      <w:r w:rsidR="00E67FB6">
        <w:rPr>
          <w:rFonts w:ascii="Book Antiqua" w:hAnsi="Book Antiqua" w:cstheme="minorHAnsi"/>
          <w:sz w:val="24"/>
        </w:rPr>
        <w:t>s</w:t>
      </w:r>
      <w:r>
        <w:rPr>
          <w:rFonts w:ascii="Book Antiqua" w:hAnsi="Book Antiqua" w:cstheme="minorHAnsi"/>
          <w:sz w:val="24"/>
        </w:rPr>
        <w:t xml:space="preserve"> y social</w:t>
      </w:r>
      <w:r w:rsidR="00E67FB6">
        <w:rPr>
          <w:rFonts w:ascii="Book Antiqua" w:hAnsi="Book Antiqua" w:cstheme="minorHAnsi"/>
          <w:sz w:val="24"/>
        </w:rPr>
        <w:t>es</w:t>
      </w:r>
      <w:r>
        <w:rPr>
          <w:rFonts w:ascii="Book Antiqua" w:hAnsi="Book Antiqua" w:cstheme="minorHAnsi"/>
          <w:sz w:val="24"/>
        </w:rPr>
        <w:t xml:space="preserve"> del Estado no podía abarcar ni sostener programas sociales de verdadero calado en temas de educación, de salud, de bienestar social</w:t>
      </w:r>
      <w:r w:rsidR="00E67FB6">
        <w:rPr>
          <w:rFonts w:ascii="Book Antiqua" w:hAnsi="Book Antiqua" w:cstheme="minorHAnsi"/>
          <w:sz w:val="24"/>
        </w:rPr>
        <w:t>..</w:t>
      </w:r>
      <w:r>
        <w:rPr>
          <w:rFonts w:ascii="Book Antiqua" w:hAnsi="Book Antiqua" w:cstheme="minorHAnsi"/>
          <w:sz w:val="24"/>
        </w:rPr>
        <w:t xml:space="preserve">.  </w:t>
      </w:r>
      <w:r w:rsidR="009736EB">
        <w:rPr>
          <w:rFonts w:ascii="Book Antiqua" w:hAnsi="Book Antiqua" w:cstheme="minorHAnsi"/>
          <w:sz w:val="24"/>
        </w:rPr>
        <w:t>¡</w:t>
      </w:r>
      <w:r>
        <w:rPr>
          <w:rFonts w:ascii="Book Antiqua" w:hAnsi="Book Antiqua" w:cstheme="minorHAnsi"/>
          <w:sz w:val="24"/>
        </w:rPr>
        <w:t xml:space="preserve">Ahí estaba </w:t>
      </w:r>
      <w:r w:rsidR="00E67FB6">
        <w:rPr>
          <w:rFonts w:ascii="Book Antiqua" w:hAnsi="Book Antiqua" w:cstheme="minorHAnsi"/>
          <w:sz w:val="24"/>
        </w:rPr>
        <w:t xml:space="preserve">la Orden de Libertadores y ahí estaba </w:t>
      </w:r>
      <w:r>
        <w:rPr>
          <w:rFonts w:ascii="Book Antiqua" w:hAnsi="Book Antiqua" w:cstheme="minorHAnsi"/>
          <w:sz w:val="24"/>
        </w:rPr>
        <w:t>nuestra Congregación</w:t>
      </w:r>
      <w:r w:rsidR="00E67FB6">
        <w:rPr>
          <w:rFonts w:ascii="Book Antiqua" w:hAnsi="Book Antiqua" w:cstheme="minorHAnsi"/>
          <w:sz w:val="24"/>
        </w:rPr>
        <w:t xml:space="preserve"> mercedaria</w:t>
      </w:r>
      <w:r w:rsidR="009736EB">
        <w:rPr>
          <w:rFonts w:ascii="Book Antiqua" w:hAnsi="Book Antiqua" w:cstheme="minorHAnsi"/>
          <w:sz w:val="24"/>
        </w:rPr>
        <w:t xml:space="preserve">!, como muchas otras surgidas a finales del siglo XIX: creando Escuelas, Asilos, asistiendo en Hospitales las veinticuatro horas del día, acogiendo a jóvenes para su formación a todos los niveles… Esa fue nuestra misión llena de carisma redentor. </w:t>
      </w:r>
    </w:p>
    <w:p w:rsidR="008D75A1" w:rsidRDefault="008D75A1" w:rsidP="00EA46B2">
      <w:pPr>
        <w:shd w:val="clear" w:color="auto" w:fill="FFFFEE"/>
        <w:spacing w:after="0"/>
        <w:jc w:val="both"/>
        <w:rPr>
          <w:rFonts w:ascii="Book Antiqua" w:hAnsi="Book Antiqua" w:cstheme="minorHAnsi"/>
          <w:sz w:val="24"/>
        </w:rPr>
      </w:pPr>
    </w:p>
    <w:p w:rsidR="009736EB" w:rsidRDefault="008D75A1" w:rsidP="00EA46B2">
      <w:pPr>
        <w:shd w:val="clear" w:color="auto" w:fill="FFFFEE"/>
        <w:spacing w:after="0"/>
        <w:jc w:val="both"/>
        <w:rPr>
          <w:rFonts w:ascii="Book Antiqua" w:hAnsi="Book Antiqua" w:cstheme="minorHAnsi"/>
          <w:sz w:val="24"/>
        </w:rPr>
      </w:pPr>
      <w:r>
        <w:rPr>
          <w:rFonts w:ascii="Book Antiqua" w:hAnsi="Book Antiqua" w:cstheme="minorHAnsi"/>
          <w:sz w:val="24"/>
        </w:rPr>
        <w:t>Pero, l</w:t>
      </w:r>
      <w:r w:rsidR="0050456F">
        <w:rPr>
          <w:rFonts w:ascii="Book Antiqua" w:hAnsi="Book Antiqua" w:cstheme="minorHAnsi"/>
          <w:sz w:val="24"/>
        </w:rPr>
        <w:t xml:space="preserve">os </w:t>
      </w:r>
      <w:r w:rsidR="009736EB">
        <w:rPr>
          <w:rFonts w:ascii="Book Antiqua" w:hAnsi="Book Antiqua" w:cstheme="minorHAnsi"/>
          <w:sz w:val="24"/>
        </w:rPr>
        <w:t xml:space="preserve">programas </w:t>
      </w:r>
      <w:r w:rsidR="0050456F">
        <w:rPr>
          <w:rFonts w:ascii="Book Antiqua" w:hAnsi="Book Antiqua" w:cstheme="minorHAnsi"/>
          <w:sz w:val="24"/>
        </w:rPr>
        <w:t xml:space="preserve">y obra </w:t>
      </w:r>
      <w:r w:rsidR="009736EB">
        <w:rPr>
          <w:rFonts w:ascii="Book Antiqua" w:hAnsi="Book Antiqua" w:cstheme="minorHAnsi"/>
          <w:sz w:val="24"/>
        </w:rPr>
        <w:t>sociales han sido absorbidos</w:t>
      </w:r>
      <w:r w:rsidR="00506584">
        <w:rPr>
          <w:rFonts w:ascii="Book Antiqua" w:hAnsi="Book Antiqua" w:cstheme="minorHAnsi"/>
          <w:sz w:val="24"/>
        </w:rPr>
        <w:t>, gracias a Dios,</w:t>
      </w:r>
      <w:r w:rsidR="009736EB">
        <w:rPr>
          <w:rFonts w:ascii="Book Antiqua" w:hAnsi="Book Antiqua" w:cstheme="minorHAnsi"/>
          <w:sz w:val="24"/>
        </w:rPr>
        <w:t xml:space="preserve"> por la sociedad y por el Estado. Nosotras, por falta de </w:t>
      </w:r>
      <w:r w:rsidR="00E67FB6">
        <w:rPr>
          <w:rFonts w:ascii="Book Antiqua" w:hAnsi="Book Antiqua" w:cstheme="minorHAnsi"/>
          <w:sz w:val="24"/>
        </w:rPr>
        <w:t>hermanas jóvenes</w:t>
      </w:r>
      <w:r w:rsidR="006A2151">
        <w:rPr>
          <w:rFonts w:ascii="Book Antiqua" w:hAnsi="Book Antiqua" w:cstheme="minorHAnsi"/>
          <w:sz w:val="24"/>
        </w:rPr>
        <w:t xml:space="preserve">, </w:t>
      </w:r>
      <w:r w:rsidR="009736EB">
        <w:rPr>
          <w:rFonts w:ascii="Book Antiqua" w:hAnsi="Book Antiqua" w:cstheme="minorHAnsi"/>
          <w:sz w:val="24"/>
        </w:rPr>
        <w:t>de formación en las nuevas técnicas</w:t>
      </w:r>
      <w:r w:rsidR="00E67FB6">
        <w:rPr>
          <w:rFonts w:ascii="Book Antiqua" w:hAnsi="Book Antiqua" w:cstheme="minorHAnsi"/>
          <w:sz w:val="24"/>
        </w:rPr>
        <w:t>,</w:t>
      </w:r>
      <w:r w:rsidR="009736EB">
        <w:rPr>
          <w:rFonts w:ascii="Book Antiqua" w:hAnsi="Book Antiqua" w:cstheme="minorHAnsi"/>
          <w:sz w:val="24"/>
        </w:rPr>
        <w:t xml:space="preserve"> </w:t>
      </w:r>
      <w:r w:rsidR="006A2151">
        <w:rPr>
          <w:rFonts w:ascii="Book Antiqua" w:hAnsi="Book Antiqua" w:cstheme="minorHAnsi"/>
          <w:sz w:val="24"/>
        </w:rPr>
        <w:t xml:space="preserve">y otros aspectos que se nos escapan, </w:t>
      </w:r>
      <w:r w:rsidR="009736EB">
        <w:rPr>
          <w:rFonts w:ascii="Book Antiqua" w:hAnsi="Book Antiqua" w:cstheme="minorHAnsi"/>
          <w:sz w:val="24"/>
        </w:rPr>
        <w:t xml:space="preserve">hemos ido abandonando espacios que parecían de nuestra entera propiedad: ya no nos </w:t>
      </w:r>
      <w:r w:rsidR="009736EB">
        <w:rPr>
          <w:rFonts w:ascii="Book Antiqua" w:hAnsi="Book Antiqua" w:cstheme="minorHAnsi"/>
          <w:sz w:val="24"/>
        </w:rPr>
        <w:lastRenderedPageBreak/>
        <w:t xml:space="preserve">pertenece ni la educación, ni las residencias de ancianos, ni mucho menos los Hospitales… Si </w:t>
      </w:r>
      <w:r w:rsidR="00E67FB6">
        <w:rPr>
          <w:rFonts w:ascii="Book Antiqua" w:hAnsi="Book Antiqua" w:cstheme="minorHAnsi"/>
          <w:sz w:val="24"/>
        </w:rPr>
        <w:t xml:space="preserve">somos </w:t>
      </w:r>
      <w:r w:rsidR="009736EB">
        <w:rPr>
          <w:rFonts w:ascii="Book Antiqua" w:hAnsi="Book Antiqua" w:cstheme="minorHAnsi"/>
          <w:sz w:val="24"/>
        </w:rPr>
        <w:t xml:space="preserve">todavía </w:t>
      </w:r>
      <w:r w:rsidR="009736EB" w:rsidRPr="006A2151">
        <w:rPr>
          <w:rFonts w:ascii="Book Antiqua" w:hAnsi="Book Antiqua" w:cstheme="minorHAnsi"/>
          <w:i/>
          <w:sz w:val="24"/>
        </w:rPr>
        <w:t>presencia</w:t>
      </w:r>
      <w:r w:rsidR="009736EB">
        <w:rPr>
          <w:rFonts w:ascii="Book Antiqua" w:hAnsi="Book Antiqua" w:cstheme="minorHAnsi"/>
          <w:sz w:val="24"/>
        </w:rPr>
        <w:t xml:space="preserve"> en esos campos es porque nos dejan</w:t>
      </w:r>
      <w:r w:rsidR="00E67FB6">
        <w:rPr>
          <w:rFonts w:ascii="Book Antiqua" w:hAnsi="Book Antiqua" w:cstheme="minorHAnsi"/>
          <w:sz w:val="24"/>
        </w:rPr>
        <w:t xml:space="preserve"> actuar en términos de voluntariado,</w:t>
      </w:r>
      <w:r w:rsidR="009736EB">
        <w:rPr>
          <w:rFonts w:ascii="Book Antiqua" w:hAnsi="Book Antiqua" w:cstheme="minorHAnsi"/>
          <w:sz w:val="24"/>
        </w:rPr>
        <w:t xml:space="preserve"> y</w:t>
      </w:r>
      <w:r w:rsidR="00E67FB6">
        <w:rPr>
          <w:rFonts w:ascii="Book Antiqua" w:hAnsi="Book Antiqua" w:cstheme="minorHAnsi"/>
          <w:sz w:val="24"/>
        </w:rPr>
        <w:t>/o</w:t>
      </w:r>
      <w:r w:rsidR="009736EB">
        <w:rPr>
          <w:rFonts w:ascii="Book Antiqua" w:hAnsi="Book Antiqua" w:cstheme="minorHAnsi"/>
          <w:sz w:val="24"/>
        </w:rPr>
        <w:t xml:space="preserve"> nos subvencionan</w:t>
      </w:r>
      <w:r w:rsidR="006A2151">
        <w:rPr>
          <w:rFonts w:ascii="Book Antiqua" w:hAnsi="Book Antiqua" w:cstheme="minorHAnsi"/>
          <w:sz w:val="24"/>
        </w:rPr>
        <w:t>… A</w:t>
      </w:r>
      <w:r w:rsidR="009736EB">
        <w:rPr>
          <w:rFonts w:ascii="Book Antiqua" w:hAnsi="Book Antiqua" w:cstheme="minorHAnsi"/>
          <w:sz w:val="24"/>
        </w:rPr>
        <w:t>ntes habíamos sido</w:t>
      </w:r>
      <w:r w:rsidR="00E67FB6">
        <w:rPr>
          <w:rFonts w:ascii="Book Antiqua" w:hAnsi="Book Antiqua" w:cstheme="minorHAnsi"/>
          <w:sz w:val="24"/>
        </w:rPr>
        <w:t xml:space="preserve"> “importantes”, como</w:t>
      </w:r>
      <w:r w:rsidR="0050456F">
        <w:rPr>
          <w:rFonts w:ascii="Book Antiqua" w:hAnsi="Book Antiqua" w:cstheme="minorHAnsi"/>
          <w:sz w:val="24"/>
        </w:rPr>
        <w:t xml:space="preserve"> el maestro de la ley, Nicodemo</w:t>
      </w:r>
      <w:r w:rsidR="006A2151">
        <w:rPr>
          <w:rFonts w:ascii="Book Antiqua" w:hAnsi="Book Antiqua" w:cstheme="minorHAnsi"/>
          <w:sz w:val="24"/>
        </w:rPr>
        <w:t>, ahora ya no</w:t>
      </w:r>
      <w:r w:rsidR="00E67FB6">
        <w:rPr>
          <w:rFonts w:ascii="Book Antiqua" w:hAnsi="Book Antiqua" w:cstheme="minorHAnsi"/>
          <w:sz w:val="24"/>
        </w:rPr>
        <w:t>.</w:t>
      </w:r>
      <w:r w:rsidR="006A2151">
        <w:rPr>
          <w:rFonts w:ascii="Book Antiqua" w:hAnsi="Book Antiqua" w:cstheme="minorHAnsi"/>
          <w:sz w:val="24"/>
        </w:rPr>
        <w:t xml:space="preserve"> </w:t>
      </w:r>
    </w:p>
    <w:p w:rsidR="00E67FB6" w:rsidRDefault="00E67FB6" w:rsidP="00EA46B2">
      <w:pPr>
        <w:shd w:val="clear" w:color="auto" w:fill="FFFFEE"/>
        <w:spacing w:after="0"/>
        <w:jc w:val="both"/>
        <w:rPr>
          <w:rFonts w:ascii="Book Antiqua" w:hAnsi="Book Antiqua" w:cstheme="minorHAnsi"/>
          <w:sz w:val="24"/>
        </w:rPr>
      </w:pPr>
    </w:p>
    <w:p w:rsidR="008D75A1" w:rsidRDefault="009736EB" w:rsidP="00EA46B2">
      <w:pPr>
        <w:shd w:val="clear" w:color="auto" w:fill="FFFFEE"/>
        <w:spacing w:after="0"/>
        <w:jc w:val="both"/>
        <w:rPr>
          <w:rFonts w:ascii="Book Antiqua" w:hAnsi="Book Antiqua" w:cstheme="minorHAnsi"/>
          <w:sz w:val="24"/>
        </w:rPr>
      </w:pPr>
      <w:r>
        <w:rPr>
          <w:rFonts w:ascii="Book Antiqua" w:hAnsi="Book Antiqua" w:cstheme="minorHAnsi"/>
          <w:sz w:val="24"/>
        </w:rPr>
        <w:t>La</w:t>
      </w:r>
      <w:r w:rsidR="00E67FB6">
        <w:rPr>
          <w:rFonts w:ascii="Book Antiqua" w:hAnsi="Book Antiqua" w:cstheme="minorHAnsi"/>
          <w:sz w:val="24"/>
        </w:rPr>
        <w:t xml:space="preserve"> Vida C</w:t>
      </w:r>
      <w:r>
        <w:rPr>
          <w:rFonts w:ascii="Book Antiqua" w:hAnsi="Book Antiqua" w:cstheme="minorHAnsi"/>
          <w:sz w:val="24"/>
        </w:rPr>
        <w:t xml:space="preserve">onsagrada, el estilo de vida consagrada que muchas de nosotras hemos vivido, ha </w:t>
      </w:r>
      <w:r w:rsidR="00D515DE">
        <w:rPr>
          <w:rFonts w:ascii="Book Antiqua" w:hAnsi="Book Antiqua" w:cstheme="minorHAnsi"/>
          <w:sz w:val="24"/>
        </w:rPr>
        <w:t>entrado</w:t>
      </w:r>
      <w:r>
        <w:rPr>
          <w:rFonts w:ascii="Book Antiqua" w:hAnsi="Book Antiqua" w:cstheme="minorHAnsi"/>
          <w:sz w:val="24"/>
        </w:rPr>
        <w:t xml:space="preserve"> en una “noche” en la que es difícil orientarse</w:t>
      </w:r>
      <w:r w:rsidR="00D515DE">
        <w:rPr>
          <w:rFonts w:ascii="Book Antiqua" w:hAnsi="Book Antiqua" w:cstheme="minorHAnsi"/>
          <w:sz w:val="24"/>
        </w:rPr>
        <w:t>: ¿Y ahora qué hacemos?..</w:t>
      </w:r>
      <w:r>
        <w:rPr>
          <w:rFonts w:ascii="Book Antiqua" w:hAnsi="Book Antiqua" w:cstheme="minorHAnsi"/>
          <w:sz w:val="24"/>
        </w:rPr>
        <w:t xml:space="preserve">. </w:t>
      </w:r>
      <w:r w:rsidR="001045E2">
        <w:rPr>
          <w:rFonts w:ascii="Book Antiqua" w:hAnsi="Book Antiqua" w:cstheme="minorHAnsi"/>
          <w:sz w:val="24"/>
        </w:rPr>
        <w:t>¿</w:t>
      </w:r>
      <w:r w:rsidR="00E67FB6">
        <w:rPr>
          <w:rFonts w:ascii="Book Antiqua" w:hAnsi="Book Antiqua" w:cstheme="minorHAnsi"/>
          <w:sz w:val="24"/>
        </w:rPr>
        <w:t>Quién puede dar luz a esa noche?</w:t>
      </w:r>
      <w:r w:rsidR="001045E2">
        <w:rPr>
          <w:rFonts w:ascii="Book Antiqua" w:hAnsi="Book Antiqua" w:cstheme="minorHAnsi"/>
          <w:sz w:val="24"/>
        </w:rPr>
        <w:t xml:space="preserve"> </w:t>
      </w:r>
    </w:p>
    <w:p w:rsidR="00D515DE" w:rsidRPr="008D75A1" w:rsidRDefault="00E67FB6" w:rsidP="008D75A1">
      <w:pPr>
        <w:pStyle w:val="Prrafodelista"/>
        <w:numPr>
          <w:ilvl w:val="0"/>
          <w:numId w:val="8"/>
        </w:numPr>
        <w:shd w:val="clear" w:color="auto" w:fill="FFFFEE"/>
        <w:spacing w:after="0"/>
        <w:jc w:val="both"/>
        <w:rPr>
          <w:rFonts w:ascii="Book Antiqua" w:hAnsi="Book Antiqua" w:cstheme="minorHAnsi"/>
          <w:sz w:val="24"/>
        </w:rPr>
      </w:pPr>
      <w:r w:rsidRPr="008D75A1">
        <w:rPr>
          <w:rFonts w:ascii="Book Antiqua" w:hAnsi="Book Antiqua" w:cstheme="minorHAnsi"/>
          <w:sz w:val="24"/>
        </w:rPr>
        <w:t>¿Q</w:t>
      </w:r>
      <w:r w:rsidR="001045E2" w:rsidRPr="008D75A1">
        <w:rPr>
          <w:rFonts w:ascii="Book Antiqua" w:hAnsi="Book Antiqua" w:cstheme="minorHAnsi"/>
          <w:sz w:val="24"/>
        </w:rPr>
        <w:t xml:space="preserve">uién puede iluminar nuestro espíritu para hacernos comprender </w:t>
      </w:r>
      <w:r w:rsidR="00853263" w:rsidRPr="008D75A1">
        <w:rPr>
          <w:rFonts w:ascii="Book Antiqua" w:hAnsi="Book Antiqua" w:cstheme="minorHAnsi"/>
          <w:sz w:val="24"/>
        </w:rPr>
        <w:t>LO ESENCIAL</w:t>
      </w:r>
      <w:r w:rsidR="001045E2" w:rsidRPr="008D75A1">
        <w:rPr>
          <w:rFonts w:ascii="Book Antiqua" w:hAnsi="Book Antiqua" w:cstheme="minorHAnsi"/>
          <w:sz w:val="24"/>
        </w:rPr>
        <w:t xml:space="preserve">, lo que nunca pasa y lo que siempre será necesario que aportemos </w:t>
      </w:r>
      <w:r w:rsidR="008D75A1">
        <w:rPr>
          <w:rFonts w:ascii="Book Antiqua" w:hAnsi="Book Antiqua" w:cstheme="minorHAnsi"/>
          <w:sz w:val="24"/>
        </w:rPr>
        <w:t xml:space="preserve">al mundo </w:t>
      </w:r>
      <w:r w:rsidR="001045E2" w:rsidRPr="008D75A1">
        <w:rPr>
          <w:rFonts w:ascii="Book Antiqua" w:hAnsi="Book Antiqua" w:cstheme="minorHAnsi"/>
          <w:sz w:val="24"/>
        </w:rPr>
        <w:t>como mujeres consagradas, mercedarias de la</w:t>
      </w:r>
      <w:r w:rsidR="008D75A1">
        <w:rPr>
          <w:rFonts w:ascii="Book Antiqua" w:hAnsi="Book Antiqua" w:cstheme="minorHAnsi"/>
          <w:sz w:val="24"/>
        </w:rPr>
        <w:t xml:space="preserve"> caridad</w:t>
      </w:r>
      <w:r w:rsidR="00853263" w:rsidRPr="008D75A1">
        <w:rPr>
          <w:rFonts w:ascii="Book Antiqua" w:hAnsi="Book Antiqua" w:cstheme="minorHAnsi"/>
          <w:sz w:val="24"/>
        </w:rPr>
        <w:t>?</w:t>
      </w:r>
      <w:r w:rsidR="00D515DE" w:rsidRPr="008D75A1">
        <w:rPr>
          <w:rFonts w:ascii="Book Antiqua" w:hAnsi="Book Antiqua" w:cstheme="minorHAnsi"/>
          <w:sz w:val="24"/>
        </w:rPr>
        <w:t xml:space="preserve"> </w:t>
      </w:r>
    </w:p>
    <w:p w:rsidR="00D515DE" w:rsidRDefault="00D515DE" w:rsidP="00EA46B2">
      <w:pPr>
        <w:shd w:val="clear" w:color="auto" w:fill="FFFFEE"/>
        <w:spacing w:after="0"/>
        <w:jc w:val="both"/>
        <w:rPr>
          <w:rFonts w:ascii="Book Antiqua" w:hAnsi="Book Antiqua" w:cstheme="minorHAnsi"/>
          <w:sz w:val="24"/>
        </w:rPr>
      </w:pPr>
    </w:p>
    <w:p w:rsidR="0050456F" w:rsidRDefault="000B254A" w:rsidP="006A2151">
      <w:pPr>
        <w:shd w:val="clear" w:color="auto" w:fill="FFFFEE"/>
        <w:spacing w:after="0"/>
        <w:jc w:val="both"/>
        <w:rPr>
          <w:rFonts w:ascii="Book Antiqua" w:hAnsi="Book Antiqua" w:cstheme="minorHAnsi"/>
          <w:sz w:val="24"/>
        </w:rPr>
      </w:pPr>
      <w:r>
        <w:rPr>
          <w:rFonts w:ascii="Book Antiqua" w:hAnsi="Book Antiqua" w:cstheme="minorHAnsi"/>
          <w:sz w:val="24"/>
        </w:rPr>
        <w:t>SOMOS MERCED, sí. Pero…</w:t>
      </w:r>
    </w:p>
    <w:p w:rsidR="0050456F" w:rsidRPr="008D75A1" w:rsidRDefault="00D515DE" w:rsidP="008D75A1">
      <w:pPr>
        <w:pStyle w:val="Prrafodelista"/>
        <w:numPr>
          <w:ilvl w:val="0"/>
          <w:numId w:val="7"/>
        </w:numPr>
        <w:shd w:val="clear" w:color="auto" w:fill="FFFFEE"/>
        <w:spacing w:after="0"/>
        <w:jc w:val="both"/>
        <w:rPr>
          <w:rFonts w:ascii="Book Antiqua" w:hAnsi="Book Antiqua" w:cstheme="minorHAnsi"/>
          <w:sz w:val="24"/>
        </w:rPr>
      </w:pPr>
      <w:r w:rsidRPr="008D75A1">
        <w:rPr>
          <w:rFonts w:ascii="Book Antiqua" w:hAnsi="Book Antiqua" w:cstheme="minorHAnsi"/>
          <w:sz w:val="24"/>
        </w:rPr>
        <w:t>¿Cómo ser MERCED hoy</w:t>
      </w:r>
      <w:r w:rsidR="000B254A" w:rsidRPr="008D75A1">
        <w:rPr>
          <w:rFonts w:ascii="Book Antiqua" w:hAnsi="Book Antiqua" w:cstheme="minorHAnsi"/>
          <w:sz w:val="24"/>
        </w:rPr>
        <w:t>,</w:t>
      </w:r>
      <w:r w:rsidRPr="008D75A1">
        <w:rPr>
          <w:rFonts w:ascii="Book Antiqua" w:hAnsi="Book Antiqua" w:cstheme="minorHAnsi"/>
          <w:sz w:val="24"/>
        </w:rPr>
        <w:t xml:space="preserve"> en el siglo XXI? </w:t>
      </w:r>
    </w:p>
    <w:p w:rsidR="0050456F" w:rsidRPr="008D75A1" w:rsidRDefault="00D515DE" w:rsidP="008D75A1">
      <w:pPr>
        <w:pStyle w:val="Prrafodelista"/>
        <w:numPr>
          <w:ilvl w:val="0"/>
          <w:numId w:val="7"/>
        </w:numPr>
        <w:shd w:val="clear" w:color="auto" w:fill="FFFFEE"/>
        <w:spacing w:after="0"/>
        <w:jc w:val="both"/>
        <w:rPr>
          <w:rFonts w:ascii="Book Antiqua" w:hAnsi="Book Antiqua" w:cstheme="minorHAnsi"/>
          <w:sz w:val="24"/>
        </w:rPr>
      </w:pPr>
      <w:proofErr w:type="gramStart"/>
      <w:r w:rsidRPr="008D75A1">
        <w:rPr>
          <w:rFonts w:ascii="Book Antiqua" w:hAnsi="Book Antiqua" w:cstheme="minorHAnsi"/>
          <w:sz w:val="24"/>
        </w:rPr>
        <w:t>¿</w:t>
      </w:r>
      <w:proofErr w:type="gramEnd"/>
      <w:r w:rsidRPr="008D75A1">
        <w:rPr>
          <w:rFonts w:ascii="Book Antiqua" w:hAnsi="Book Antiqua" w:cstheme="minorHAnsi"/>
          <w:sz w:val="24"/>
        </w:rPr>
        <w:t xml:space="preserve">Y cómo ser Merced </w:t>
      </w:r>
      <w:r w:rsidR="00177ED5" w:rsidRPr="008D75A1">
        <w:rPr>
          <w:rFonts w:ascii="Book Antiqua" w:hAnsi="Book Antiqua" w:cstheme="minorHAnsi"/>
          <w:sz w:val="24"/>
        </w:rPr>
        <w:t xml:space="preserve">desde una realidad </w:t>
      </w:r>
      <w:r w:rsidR="00E67FB6" w:rsidRPr="008D75A1">
        <w:rPr>
          <w:rFonts w:ascii="Book Antiqua" w:hAnsi="Book Antiqua" w:cstheme="minorHAnsi"/>
          <w:sz w:val="24"/>
        </w:rPr>
        <w:t xml:space="preserve">personal </w:t>
      </w:r>
      <w:r w:rsidR="00177ED5" w:rsidRPr="008D75A1">
        <w:rPr>
          <w:rFonts w:ascii="Book Antiqua" w:hAnsi="Book Antiqua" w:cstheme="minorHAnsi"/>
          <w:sz w:val="24"/>
        </w:rPr>
        <w:t>que nos cuesta aceptar</w:t>
      </w:r>
      <w:r w:rsidR="008A3D07" w:rsidRPr="008D75A1">
        <w:rPr>
          <w:rFonts w:ascii="Book Antiqua" w:hAnsi="Book Antiqua" w:cstheme="minorHAnsi"/>
          <w:sz w:val="24"/>
        </w:rPr>
        <w:t xml:space="preserve"> (edad avanzada, enfermedades, soledad… Y </w:t>
      </w:r>
      <w:r w:rsidR="00E67FB6" w:rsidRPr="008D75A1">
        <w:rPr>
          <w:rFonts w:ascii="Book Antiqua" w:hAnsi="Book Antiqua" w:cstheme="minorHAnsi"/>
          <w:sz w:val="24"/>
        </w:rPr>
        <w:t xml:space="preserve">desde una realidad social </w:t>
      </w:r>
      <w:r w:rsidR="00853263" w:rsidRPr="008D75A1">
        <w:rPr>
          <w:rFonts w:ascii="Book Antiqua" w:hAnsi="Book Antiqua" w:cstheme="minorHAnsi"/>
          <w:sz w:val="24"/>
        </w:rPr>
        <w:t>tan ajena al Evangelio</w:t>
      </w:r>
      <w:r w:rsidR="00E67FB6" w:rsidRPr="008D75A1">
        <w:rPr>
          <w:rFonts w:ascii="Book Antiqua" w:hAnsi="Book Antiqua" w:cstheme="minorHAnsi"/>
          <w:sz w:val="24"/>
        </w:rPr>
        <w:t>…</w:t>
      </w:r>
      <w:proofErr w:type="gramStart"/>
      <w:r w:rsidR="00E67FB6" w:rsidRPr="008D75A1">
        <w:rPr>
          <w:rFonts w:ascii="Book Antiqua" w:hAnsi="Book Antiqua" w:cstheme="minorHAnsi"/>
          <w:sz w:val="24"/>
        </w:rPr>
        <w:t>?</w:t>
      </w:r>
      <w:proofErr w:type="gramEnd"/>
      <w:r w:rsidR="00177ED5" w:rsidRPr="008D75A1">
        <w:rPr>
          <w:rFonts w:ascii="Book Antiqua" w:hAnsi="Book Antiqua" w:cstheme="minorHAnsi"/>
          <w:sz w:val="24"/>
        </w:rPr>
        <w:t xml:space="preserve"> </w:t>
      </w:r>
    </w:p>
    <w:p w:rsidR="000B254A" w:rsidRDefault="000B254A" w:rsidP="000B254A">
      <w:pPr>
        <w:pStyle w:val="Prrafodelista"/>
        <w:shd w:val="clear" w:color="auto" w:fill="FFFFEE"/>
        <w:spacing w:after="0"/>
        <w:ind w:left="360"/>
        <w:jc w:val="both"/>
        <w:rPr>
          <w:rFonts w:ascii="Book Antiqua" w:hAnsi="Book Antiqua" w:cstheme="minorHAnsi"/>
          <w:sz w:val="24"/>
        </w:rPr>
      </w:pPr>
    </w:p>
    <w:p w:rsidR="0050456F" w:rsidRDefault="00177ED5" w:rsidP="0050456F">
      <w:pPr>
        <w:shd w:val="clear" w:color="auto" w:fill="FFFFEE"/>
        <w:spacing w:after="0"/>
        <w:jc w:val="both"/>
        <w:rPr>
          <w:rFonts w:ascii="Book Antiqua" w:hAnsi="Book Antiqua" w:cstheme="minorHAnsi"/>
          <w:sz w:val="24"/>
        </w:rPr>
      </w:pPr>
      <w:r w:rsidRPr="0050456F">
        <w:rPr>
          <w:rFonts w:ascii="Book Antiqua" w:hAnsi="Book Antiqua" w:cstheme="minorHAnsi"/>
          <w:sz w:val="24"/>
        </w:rPr>
        <w:t>Esta es la</w:t>
      </w:r>
      <w:r w:rsidR="00853263" w:rsidRPr="0050456F">
        <w:rPr>
          <w:rFonts w:ascii="Book Antiqua" w:hAnsi="Book Antiqua" w:cstheme="minorHAnsi"/>
          <w:sz w:val="24"/>
        </w:rPr>
        <w:t xml:space="preserve"> cuestión: </w:t>
      </w:r>
    </w:p>
    <w:p w:rsidR="008D75A1" w:rsidRDefault="00177ED5" w:rsidP="008D75A1">
      <w:pPr>
        <w:pStyle w:val="Prrafodelista"/>
        <w:numPr>
          <w:ilvl w:val="0"/>
          <w:numId w:val="6"/>
        </w:numPr>
        <w:shd w:val="clear" w:color="auto" w:fill="FFFFEE"/>
        <w:spacing w:after="0"/>
        <w:jc w:val="both"/>
        <w:rPr>
          <w:rFonts w:ascii="Book Antiqua" w:hAnsi="Book Antiqua" w:cstheme="minorHAnsi"/>
          <w:sz w:val="24"/>
        </w:rPr>
      </w:pPr>
      <w:r w:rsidRPr="0050456F">
        <w:rPr>
          <w:rFonts w:ascii="Book Antiqua" w:hAnsi="Book Antiqua" w:cstheme="minorHAnsi"/>
          <w:sz w:val="24"/>
        </w:rPr>
        <w:t>¿</w:t>
      </w:r>
      <w:r w:rsidR="008A3D07">
        <w:rPr>
          <w:rFonts w:ascii="Book Antiqua" w:hAnsi="Book Antiqua" w:cstheme="minorHAnsi"/>
          <w:sz w:val="24"/>
        </w:rPr>
        <w:t>QUIÉN SOY</w:t>
      </w:r>
      <w:r w:rsidR="008A3D07" w:rsidRPr="0050456F">
        <w:rPr>
          <w:rFonts w:ascii="Book Antiqua" w:hAnsi="Book Antiqua" w:cstheme="minorHAnsi"/>
          <w:sz w:val="24"/>
        </w:rPr>
        <w:t xml:space="preserve"> </w:t>
      </w:r>
      <w:r w:rsidR="008A3D07">
        <w:rPr>
          <w:rFonts w:ascii="Book Antiqua" w:hAnsi="Book Antiqua" w:cstheme="minorHAnsi"/>
          <w:sz w:val="24"/>
        </w:rPr>
        <w:t xml:space="preserve">yo </w:t>
      </w:r>
      <w:r w:rsidRPr="0050456F">
        <w:rPr>
          <w:rFonts w:ascii="Book Antiqua" w:hAnsi="Book Antiqua" w:cstheme="minorHAnsi"/>
          <w:sz w:val="24"/>
        </w:rPr>
        <w:t>en e</w:t>
      </w:r>
      <w:r w:rsidR="008A3D07">
        <w:rPr>
          <w:rFonts w:ascii="Book Antiqua" w:hAnsi="Book Antiqua" w:cstheme="minorHAnsi"/>
          <w:sz w:val="24"/>
        </w:rPr>
        <w:t>stos momentos:</w:t>
      </w:r>
      <w:r w:rsidRPr="0050456F">
        <w:rPr>
          <w:rFonts w:ascii="Book Antiqua" w:hAnsi="Book Antiqua" w:cstheme="minorHAnsi"/>
          <w:sz w:val="24"/>
        </w:rPr>
        <w:t xml:space="preserve"> con mi experien</w:t>
      </w:r>
      <w:r w:rsidR="0050456F">
        <w:rPr>
          <w:rFonts w:ascii="Book Antiqua" w:hAnsi="Book Antiqua" w:cstheme="minorHAnsi"/>
          <w:sz w:val="24"/>
        </w:rPr>
        <w:t>cia, con mis años, con mis posibilidades</w:t>
      </w:r>
      <w:r w:rsidRPr="0050456F">
        <w:rPr>
          <w:rFonts w:ascii="Book Antiqua" w:hAnsi="Book Antiqua" w:cstheme="minorHAnsi"/>
          <w:sz w:val="24"/>
        </w:rPr>
        <w:t xml:space="preserve"> </w:t>
      </w:r>
      <w:r w:rsidR="006A2151" w:rsidRPr="0050456F">
        <w:rPr>
          <w:rFonts w:ascii="Book Antiqua" w:hAnsi="Book Antiqua" w:cstheme="minorHAnsi"/>
          <w:sz w:val="24"/>
        </w:rPr>
        <w:t xml:space="preserve">y </w:t>
      </w:r>
      <w:r w:rsidR="008A3D07">
        <w:rPr>
          <w:rFonts w:ascii="Book Antiqua" w:hAnsi="Book Antiqua" w:cstheme="minorHAnsi"/>
          <w:sz w:val="24"/>
        </w:rPr>
        <w:t xml:space="preserve">con </w:t>
      </w:r>
      <w:r w:rsidR="006A2151" w:rsidRPr="0050456F">
        <w:rPr>
          <w:rFonts w:ascii="Book Antiqua" w:hAnsi="Book Antiqua" w:cstheme="minorHAnsi"/>
          <w:sz w:val="24"/>
        </w:rPr>
        <w:t>mis debilidades…?</w:t>
      </w:r>
    </w:p>
    <w:p w:rsidR="00F561A5" w:rsidRPr="008D75A1" w:rsidRDefault="00177ED5" w:rsidP="008D75A1">
      <w:pPr>
        <w:pStyle w:val="Prrafodelista"/>
        <w:numPr>
          <w:ilvl w:val="0"/>
          <w:numId w:val="6"/>
        </w:numPr>
        <w:shd w:val="clear" w:color="auto" w:fill="FFFFEE"/>
        <w:spacing w:after="0"/>
        <w:jc w:val="both"/>
        <w:rPr>
          <w:rFonts w:ascii="Book Antiqua" w:hAnsi="Book Antiqua" w:cstheme="minorHAnsi"/>
          <w:sz w:val="24"/>
        </w:rPr>
      </w:pPr>
      <w:r w:rsidRPr="008D75A1">
        <w:rPr>
          <w:rFonts w:ascii="Book Antiqua" w:hAnsi="Book Antiqua" w:cstheme="minorHAnsi"/>
          <w:sz w:val="24"/>
        </w:rPr>
        <w:t>¿</w:t>
      </w:r>
      <w:r w:rsidR="008A3D07" w:rsidRPr="008D75A1">
        <w:rPr>
          <w:rFonts w:ascii="Book Antiqua" w:hAnsi="Book Antiqua" w:cstheme="minorHAnsi"/>
          <w:sz w:val="24"/>
        </w:rPr>
        <w:t xml:space="preserve">QUÉ PUEDO </w:t>
      </w:r>
      <w:r w:rsidRPr="008D75A1">
        <w:rPr>
          <w:rFonts w:ascii="Book Antiqua" w:hAnsi="Book Antiqua" w:cstheme="minorHAnsi"/>
          <w:sz w:val="24"/>
        </w:rPr>
        <w:t xml:space="preserve">aportar a la misión </w:t>
      </w:r>
      <w:r w:rsidR="006A2151" w:rsidRPr="008D75A1">
        <w:rPr>
          <w:rFonts w:ascii="Book Antiqua" w:hAnsi="Book Antiqua" w:cstheme="minorHAnsi"/>
          <w:sz w:val="24"/>
        </w:rPr>
        <w:t xml:space="preserve">y a la vida </w:t>
      </w:r>
      <w:r w:rsidRPr="008D75A1">
        <w:rPr>
          <w:rFonts w:ascii="Book Antiqua" w:hAnsi="Book Antiqua" w:cstheme="minorHAnsi"/>
          <w:sz w:val="24"/>
        </w:rPr>
        <w:t>de la Congregación hoy</w:t>
      </w:r>
      <w:r w:rsidR="00853263" w:rsidRPr="008D75A1">
        <w:rPr>
          <w:rFonts w:ascii="Book Antiqua" w:hAnsi="Book Antiqua" w:cstheme="minorHAnsi"/>
          <w:sz w:val="24"/>
        </w:rPr>
        <w:t xml:space="preserve">? </w:t>
      </w:r>
      <w:r w:rsidR="00F561A5" w:rsidRPr="008D75A1">
        <w:rPr>
          <w:rFonts w:ascii="Book Antiqua" w:hAnsi="Book Antiqua" w:cstheme="minorHAnsi"/>
          <w:sz w:val="24"/>
        </w:rPr>
        <w:t>¿Cómo podemos</w:t>
      </w:r>
      <w:r w:rsidR="0050456F" w:rsidRPr="008D75A1">
        <w:rPr>
          <w:rFonts w:ascii="Book Antiqua" w:hAnsi="Book Antiqua" w:cstheme="minorHAnsi"/>
          <w:sz w:val="24"/>
        </w:rPr>
        <w:t xml:space="preserve"> </w:t>
      </w:r>
      <w:r w:rsidR="008A3D07" w:rsidRPr="008D75A1">
        <w:rPr>
          <w:rFonts w:ascii="Book Antiqua" w:hAnsi="Book Antiqua" w:cstheme="minorHAnsi"/>
          <w:sz w:val="24"/>
        </w:rPr>
        <w:t>“nacer de nuevo”</w:t>
      </w:r>
      <w:r w:rsidR="00F561A5" w:rsidRPr="008D75A1">
        <w:rPr>
          <w:rFonts w:ascii="Book Antiqua" w:hAnsi="Book Antiqua" w:cstheme="minorHAnsi"/>
          <w:sz w:val="24"/>
        </w:rPr>
        <w:t>…?</w:t>
      </w:r>
    </w:p>
    <w:p w:rsidR="0050456F" w:rsidRDefault="0050456F" w:rsidP="006A2151">
      <w:pPr>
        <w:shd w:val="clear" w:color="auto" w:fill="FFFFEE"/>
        <w:spacing w:after="0"/>
        <w:jc w:val="both"/>
        <w:rPr>
          <w:rFonts w:ascii="Book Antiqua" w:hAnsi="Book Antiqua" w:cstheme="minorHAnsi"/>
          <w:sz w:val="24"/>
        </w:rPr>
      </w:pPr>
    </w:p>
    <w:p w:rsidR="00177ED5" w:rsidRPr="0050456F" w:rsidRDefault="00177ED5" w:rsidP="0050456F">
      <w:pPr>
        <w:pStyle w:val="Prrafodelista"/>
        <w:shd w:val="clear" w:color="auto" w:fill="FFFFFF" w:themeFill="background1"/>
        <w:ind w:left="360"/>
        <w:rPr>
          <w:rFonts w:ascii="Arial Narrow" w:eastAsia="Times New Roman" w:hAnsi="Arial Narrow" w:cs="Times New Roman"/>
          <w:b/>
          <w:i/>
          <w:color w:val="000000"/>
          <w:sz w:val="24"/>
          <w:szCs w:val="24"/>
          <w:lang w:eastAsia="es-ES"/>
        </w:rPr>
      </w:pPr>
      <w:r w:rsidRPr="0050456F">
        <w:rPr>
          <w:rFonts w:ascii="Arial Narrow" w:eastAsia="Times New Roman" w:hAnsi="Arial Narrow" w:cs="Times New Roman"/>
          <w:b/>
          <w:i/>
          <w:color w:val="000000"/>
          <w:sz w:val="24"/>
          <w:szCs w:val="24"/>
          <w:lang w:eastAsia="es-ES"/>
        </w:rPr>
        <w:t>Jesús le contestó:</w:t>
      </w:r>
    </w:p>
    <w:p w:rsidR="00C26EEE" w:rsidRPr="00C26EEE" w:rsidRDefault="00177ED5" w:rsidP="0050456F">
      <w:pPr>
        <w:pStyle w:val="Prrafodelista"/>
        <w:shd w:val="clear" w:color="auto" w:fill="FFFFFF" w:themeFill="background1"/>
        <w:ind w:left="360"/>
        <w:rPr>
          <w:rFonts w:ascii="Arial Narrow" w:eastAsia="Times New Roman" w:hAnsi="Arial Narrow" w:cs="Times New Roman"/>
          <w:color w:val="000000"/>
          <w:sz w:val="24"/>
          <w:szCs w:val="24"/>
          <w:lang w:eastAsia="es-ES"/>
        </w:rPr>
      </w:pPr>
      <w:r w:rsidRPr="0050456F">
        <w:rPr>
          <w:rFonts w:ascii="Arial Narrow" w:eastAsia="Times New Roman" w:hAnsi="Arial Narrow" w:cs="Times New Roman"/>
          <w:b/>
          <w:i/>
          <w:color w:val="000000"/>
          <w:sz w:val="24"/>
          <w:szCs w:val="24"/>
          <w:lang w:eastAsia="es-ES"/>
        </w:rPr>
        <w:t>–Te aseguro que el que no nace del agua y del Espíritu no puede entrar en el reino de Dios.</w:t>
      </w:r>
      <w:r w:rsidRPr="0050456F">
        <w:rPr>
          <w:rFonts w:ascii="Arial Narrow" w:eastAsia="Times New Roman" w:hAnsi="Arial Narrow" w:cs="Times New Roman"/>
          <w:b/>
          <w:i/>
          <w:iCs/>
          <w:color w:val="000099"/>
          <w:sz w:val="20"/>
          <w:szCs w:val="19"/>
          <w:lang w:eastAsia="es-ES"/>
        </w:rPr>
        <w:t xml:space="preserve"> </w:t>
      </w:r>
      <w:r w:rsidRPr="0050456F">
        <w:rPr>
          <w:rFonts w:ascii="Arial Narrow" w:eastAsia="Times New Roman" w:hAnsi="Arial Narrow" w:cs="Times New Roman"/>
          <w:b/>
          <w:i/>
          <w:color w:val="000000"/>
          <w:sz w:val="24"/>
          <w:szCs w:val="24"/>
          <w:lang w:eastAsia="es-ES"/>
        </w:rPr>
        <w:t>Lo que nace de padres humanos es humano; lo que nace del Espíritu es espíritu. No te extrañes si te digo: Tenéis que nacer de nuevo. El viento sopla donde quiere y, aunque oyes su sonido, no sabes de dónde viene ni a dónde va. Así son todos los que nacen del Espíritu</w:t>
      </w:r>
      <w:r w:rsidRPr="00177ED5">
        <w:rPr>
          <w:rFonts w:ascii="Arial Narrow" w:eastAsia="Times New Roman" w:hAnsi="Arial Narrow" w:cs="Times New Roman"/>
          <w:color w:val="000000"/>
          <w:sz w:val="24"/>
          <w:szCs w:val="24"/>
          <w:lang w:eastAsia="es-ES"/>
        </w:rPr>
        <w:t>.</w:t>
      </w:r>
    </w:p>
    <w:p w:rsidR="00E67FB6" w:rsidRDefault="00153406" w:rsidP="00EA46B2">
      <w:pPr>
        <w:shd w:val="clear" w:color="auto" w:fill="FFFFEE"/>
        <w:spacing w:after="0"/>
        <w:jc w:val="both"/>
        <w:rPr>
          <w:rFonts w:ascii="Book Antiqua" w:hAnsi="Book Antiqua" w:cstheme="minorHAnsi"/>
          <w:sz w:val="24"/>
        </w:rPr>
      </w:pPr>
      <w:proofErr w:type="gramStart"/>
      <w:r>
        <w:rPr>
          <w:rFonts w:ascii="Book Antiqua" w:hAnsi="Book Antiqua" w:cstheme="minorHAnsi"/>
          <w:sz w:val="24"/>
        </w:rPr>
        <w:t>¡</w:t>
      </w:r>
      <w:proofErr w:type="gramEnd"/>
      <w:r>
        <w:rPr>
          <w:rFonts w:ascii="Book Antiqua" w:hAnsi="Book Antiqua" w:cstheme="minorHAnsi"/>
          <w:sz w:val="24"/>
        </w:rPr>
        <w:t>Necesitamos RENACER en este preciso momento, y hacer</w:t>
      </w:r>
      <w:r w:rsidR="00D515DE">
        <w:rPr>
          <w:rFonts w:ascii="Book Antiqua" w:hAnsi="Book Antiqua" w:cstheme="minorHAnsi"/>
          <w:sz w:val="24"/>
        </w:rPr>
        <w:t>lo</w:t>
      </w:r>
      <w:r>
        <w:rPr>
          <w:rFonts w:ascii="Book Antiqua" w:hAnsi="Book Antiqua" w:cstheme="minorHAnsi"/>
          <w:sz w:val="24"/>
        </w:rPr>
        <w:t xml:space="preserve"> al estilo que nos pide Jesús, el Maestro y Señor: </w:t>
      </w:r>
      <w:r w:rsidRPr="00D515DE">
        <w:rPr>
          <w:rFonts w:ascii="Book Antiqua" w:hAnsi="Book Antiqua" w:cstheme="minorHAnsi"/>
          <w:i/>
          <w:sz w:val="24"/>
        </w:rPr>
        <w:t>“del agua y del Espíritu”.</w:t>
      </w:r>
      <w:r w:rsidR="00E67FB6">
        <w:rPr>
          <w:rFonts w:ascii="Book Antiqua" w:hAnsi="Book Antiqua" w:cstheme="minorHAnsi"/>
          <w:sz w:val="24"/>
        </w:rPr>
        <w:t xml:space="preserve"> Pero esto, ¿Qué significa?</w:t>
      </w:r>
    </w:p>
    <w:p w:rsidR="0050456F" w:rsidRDefault="0050456F" w:rsidP="00EA46B2">
      <w:pPr>
        <w:shd w:val="clear" w:color="auto" w:fill="FFFFEE"/>
        <w:spacing w:after="0"/>
        <w:jc w:val="both"/>
        <w:rPr>
          <w:rFonts w:ascii="Book Antiqua" w:hAnsi="Book Antiqua" w:cs="Arial"/>
          <w:sz w:val="24"/>
          <w:szCs w:val="26"/>
        </w:rPr>
      </w:pPr>
    </w:p>
    <w:p w:rsidR="00D279A7" w:rsidRPr="00C24C08" w:rsidRDefault="00D279A7" w:rsidP="00EA46B2">
      <w:pPr>
        <w:shd w:val="clear" w:color="auto" w:fill="FFFFEE"/>
        <w:spacing w:after="0"/>
        <w:jc w:val="both"/>
        <w:rPr>
          <w:rFonts w:ascii="Book Antiqua" w:hAnsi="Book Antiqua" w:cs="Arial"/>
          <w:b/>
          <w:i/>
          <w:sz w:val="24"/>
          <w:szCs w:val="26"/>
        </w:rPr>
      </w:pPr>
      <w:r w:rsidRPr="00466AD9">
        <w:rPr>
          <w:rFonts w:ascii="Book Antiqua" w:hAnsi="Book Antiqua" w:cs="Arial"/>
          <w:sz w:val="24"/>
          <w:szCs w:val="26"/>
        </w:rPr>
        <w:t xml:space="preserve">Debemos dejarnos impactar por las </w:t>
      </w:r>
      <w:r w:rsidR="00E67FB6" w:rsidRPr="00466AD9">
        <w:rPr>
          <w:rFonts w:ascii="Book Antiqua" w:hAnsi="Book Antiqua" w:cs="Arial"/>
          <w:sz w:val="24"/>
          <w:szCs w:val="26"/>
        </w:rPr>
        <w:t xml:space="preserve">palabras de Jesús: </w:t>
      </w:r>
      <w:r w:rsidR="00E67FB6" w:rsidRPr="00C24C08">
        <w:rPr>
          <w:rFonts w:ascii="Book Antiqua" w:hAnsi="Book Antiqua" w:cs="Arial"/>
          <w:b/>
          <w:i/>
          <w:sz w:val="24"/>
          <w:szCs w:val="26"/>
        </w:rPr>
        <w:t xml:space="preserve">"Lo que nace de la carne es carne, lo que nace del Espíritu es Espíritu". </w:t>
      </w:r>
    </w:p>
    <w:p w:rsidR="00D279A7" w:rsidRPr="00466AD9" w:rsidRDefault="00E67FB6" w:rsidP="00D279A7">
      <w:pPr>
        <w:pStyle w:val="Prrafodelista"/>
        <w:numPr>
          <w:ilvl w:val="0"/>
          <w:numId w:val="1"/>
        </w:numPr>
        <w:shd w:val="clear" w:color="auto" w:fill="FFFFEE"/>
        <w:spacing w:after="0"/>
        <w:jc w:val="both"/>
        <w:rPr>
          <w:rFonts w:ascii="Book Antiqua" w:hAnsi="Book Antiqua" w:cstheme="minorHAnsi"/>
        </w:rPr>
      </w:pPr>
      <w:r w:rsidRPr="00466AD9">
        <w:rPr>
          <w:rFonts w:ascii="Book Antiqua" w:hAnsi="Book Antiqua" w:cs="Arial"/>
          <w:b/>
          <w:i/>
          <w:sz w:val="24"/>
          <w:szCs w:val="26"/>
        </w:rPr>
        <w:t>Carne</w:t>
      </w:r>
      <w:r w:rsidRPr="00466AD9">
        <w:rPr>
          <w:rFonts w:ascii="Book Antiqua" w:hAnsi="Book Antiqua" w:cs="Arial"/>
          <w:sz w:val="24"/>
          <w:szCs w:val="26"/>
        </w:rPr>
        <w:t xml:space="preserve"> </w:t>
      </w:r>
      <w:r w:rsidR="008A3D07">
        <w:rPr>
          <w:rFonts w:ascii="Book Antiqua" w:hAnsi="Book Antiqua" w:cs="Arial"/>
          <w:sz w:val="24"/>
          <w:szCs w:val="26"/>
        </w:rPr>
        <w:t xml:space="preserve">es todo </w:t>
      </w:r>
      <w:r w:rsidRPr="00466AD9">
        <w:rPr>
          <w:rFonts w:ascii="Book Antiqua" w:hAnsi="Book Antiqua" w:cs="Arial"/>
          <w:sz w:val="24"/>
          <w:szCs w:val="26"/>
        </w:rPr>
        <w:t>aquello que nace sólo de nuestras ideas</w:t>
      </w:r>
      <w:r w:rsidR="008A3D07">
        <w:rPr>
          <w:rFonts w:ascii="Book Antiqua" w:hAnsi="Book Antiqua" w:cs="Arial"/>
          <w:sz w:val="24"/>
          <w:szCs w:val="26"/>
        </w:rPr>
        <w:t>, de nuestros intereses personales y egoísmos</w:t>
      </w:r>
      <w:r w:rsidRPr="00466AD9">
        <w:rPr>
          <w:rFonts w:ascii="Book Antiqua" w:hAnsi="Book Antiqua" w:cs="Arial"/>
          <w:sz w:val="24"/>
          <w:szCs w:val="26"/>
        </w:rPr>
        <w:t>. Lo que nace de nosotros tiene nuestra medida</w:t>
      </w:r>
      <w:r w:rsidR="00853263">
        <w:rPr>
          <w:rFonts w:ascii="Book Antiqua" w:hAnsi="Book Antiqua" w:cs="Arial"/>
          <w:sz w:val="24"/>
          <w:szCs w:val="26"/>
        </w:rPr>
        <w:t xml:space="preserve"> y es perecedero, muere..</w:t>
      </w:r>
      <w:r w:rsidRPr="00466AD9">
        <w:rPr>
          <w:rFonts w:ascii="Book Antiqua" w:hAnsi="Book Antiqua" w:cs="Arial"/>
          <w:sz w:val="24"/>
          <w:szCs w:val="26"/>
        </w:rPr>
        <w:t xml:space="preserve">. </w:t>
      </w:r>
    </w:p>
    <w:p w:rsidR="00B43A6E" w:rsidRPr="00853263" w:rsidRDefault="00E67FB6" w:rsidP="00D279A7">
      <w:pPr>
        <w:pStyle w:val="Prrafodelista"/>
        <w:numPr>
          <w:ilvl w:val="0"/>
          <w:numId w:val="1"/>
        </w:numPr>
        <w:shd w:val="clear" w:color="auto" w:fill="FFFFEE"/>
        <w:spacing w:after="0"/>
        <w:jc w:val="both"/>
        <w:rPr>
          <w:rFonts w:ascii="Book Antiqua" w:hAnsi="Book Antiqua" w:cstheme="minorHAnsi"/>
          <w:i/>
        </w:rPr>
      </w:pPr>
      <w:r w:rsidRPr="00466AD9">
        <w:rPr>
          <w:rFonts w:ascii="Book Antiqua" w:hAnsi="Book Antiqua" w:cs="Arial"/>
          <w:b/>
          <w:i/>
          <w:sz w:val="24"/>
          <w:szCs w:val="26"/>
        </w:rPr>
        <w:t>Nacer del Espíritu</w:t>
      </w:r>
      <w:r w:rsidRPr="00466AD9">
        <w:rPr>
          <w:rFonts w:ascii="Book Antiqua" w:hAnsi="Book Antiqua" w:cs="Arial"/>
          <w:sz w:val="24"/>
          <w:szCs w:val="26"/>
        </w:rPr>
        <w:t xml:space="preserve"> ¡es otra cosa! El Espíritu es como el viento. </w:t>
      </w:r>
      <w:r w:rsidRPr="00853263">
        <w:rPr>
          <w:rFonts w:ascii="Book Antiqua" w:hAnsi="Book Antiqua" w:cs="Arial"/>
          <w:i/>
          <w:sz w:val="24"/>
          <w:szCs w:val="26"/>
        </w:rPr>
        <w:t>"El viento sopla donde quiere, y oyes su voz, pero no sabes de dónde viene ni a dónde va. Así es todo el que nace del Espíritu.»</w:t>
      </w:r>
    </w:p>
    <w:p w:rsidR="0050456F" w:rsidRDefault="0050456F" w:rsidP="0050456F">
      <w:pPr>
        <w:shd w:val="clear" w:color="auto" w:fill="FFFFEE"/>
        <w:spacing w:after="0"/>
        <w:jc w:val="both"/>
        <w:rPr>
          <w:rFonts w:ascii="Book Antiqua" w:hAnsi="Book Antiqua" w:cs="Arial"/>
          <w:sz w:val="24"/>
          <w:szCs w:val="26"/>
        </w:rPr>
      </w:pPr>
    </w:p>
    <w:p w:rsidR="000B254A" w:rsidRDefault="00466AD9" w:rsidP="0050456F">
      <w:pPr>
        <w:shd w:val="clear" w:color="auto" w:fill="FFFFEE"/>
        <w:spacing w:after="0"/>
        <w:jc w:val="both"/>
        <w:rPr>
          <w:rFonts w:ascii="Book Antiqua" w:hAnsi="Book Antiqua" w:cs="Arial"/>
          <w:sz w:val="24"/>
          <w:szCs w:val="26"/>
        </w:rPr>
      </w:pPr>
      <w:r w:rsidRPr="0050456F">
        <w:rPr>
          <w:rFonts w:ascii="Book Antiqua" w:hAnsi="Book Antiqua" w:cs="Arial"/>
          <w:sz w:val="24"/>
          <w:szCs w:val="26"/>
        </w:rPr>
        <w:lastRenderedPageBreak/>
        <w:t>Al Espíritu no podemos encerrarlo dentro de nuestros intereses y acomodos personales</w:t>
      </w:r>
      <w:r w:rsidR="0050456F">
        <w:rPr>
          <w:rFonts w:ascii="Book Antiqua" w:hAnsi="Book Antiqua" w:cs="Arial"/>
          <w:sz w:val="24"/>
          <w:szCs w:val="26"/>
        </w:rPr>
        <w:t>, de nuestras miras egoístas</w:t>
      </w:r>
      <w:r w:rsidRPr="0050456F">
        <w:rPr>
          <w:rFonts w:ascii="Book Antiqua" w:hAnsi="Book Antiqua" w:cs="Arial"/>
          <w:sz w:val="24"/>
          <w:szCs w:val="26"/>
        </w:rPr>
        <w:t>…</w:t>
      </w:r>
      <w:r w:rsidR="00330C3D" w:rsidRPr="0050456F">
        <w:rPr>
          <w:rFonts w:ascii="Book Antiqua" w:hAnsi="Book Antiqua" w:cs="Arial"/>
          <w:sz w:val="24"/>
          <w:szCs w:val="26"/>
        </w:rPr>
        <w:t xml:space="preserve"> </w:t>
      </w:r>
      <w:r w:rsidRPr="0050456F">
        <w:rPr>
          <w:rFonts w:ascii="Book Antiqua" w:hAnsi="Book Antiqua" w:cs="Arial"/>
          <w:sz w:val="24"/>
          <w:szCs w:val="26"/>
        </w:rPr>
        <w:t>E</w:t>
      </w:r>
      <w:r w:rsidR="0050456F">
        <w:rPr>
          <w:rFonts w:ascii="Book Antiqua" w:hAnsi="Book Antiqua" w:cs="Arial"/>
          <w:sz w:val="24"/>
          <w:szCs w:val="26"/>
        </w:rPr>
        <w:t>l Espíritu e</w:t>
      </w:r>
      <w:r w:rsidRPr="0050456F">
        <w:rPr>
          <w:rFonts w:ascii="Book Antiqua" w:hAnsi="Book Antiqua" w:cs="Arial"/>
          <w:sz w:val="24"/>
          <w:szCs w:val="26"/>
        </w:rPr>
        <w:t xml:space="preserve">s silencioso, pero potente. Hace que las cosas se sostengan en </w:t>
      </w:r>
      <w:r w:rsidR="0050456F">
        <w:rPr>
          <w:rFonts w:ascii="Book Antiqua" w:hAnsi="Book Antiqua" w:cs="Arial"/>
          <w:sz w:val="24"/>
          <w:szCs w:val="26"/>
        </w:rPr>
        <w:t>su raíz</w:t>
      </w:r>
      <w:r w:rsidRPr="0050456F">
        <w:rPr>
          <w:rFonts w:ascii="Book Antiqua" w:hAnsi="Book Antiqua" w:cs="Arial"/>
          <w:sz w:val="24"/>
          <w:szCs w:val="26"/>
        </w:rPr>
        <w:t xml:space="preserve"> y en </w:t>
      </w:r>
      <w:r w:rsidR="0050456F">
        <w:rPr>
          <w:rFonts w:ascii="Book Antiqua" w:hAnsi="Book Antiqua" w:cs="Arial"/>
          <w:sz w:val="24"/>
          <w:szCs w:val="26"/>
        </w:rPr>
        <w:t xml:space="preserve">sus sólidos cimientos, </w:t>
      </w:r>
      <w:r w:rsidRPr="0050456F">
        <w:rPr>
          <w:rFonts w:ascii="Book Antiqua" w:hAnsi="Book Antiqua" w:cs="Arial"/>
          <w:sz w:val="24"/>
          <w:szCs w:val="26"/>
        </w:rPr>
        <w:t>que están más allá de nuestro propio conocimiento</w:t>
      </w:r>
      <w:r w:rsidR="000B254A">
        <w:rPr>
          <w:rFonts w:ascii="Book Antiqua" w:hAnsi="Book Antiqua" w:cs="Arial"/>
          <w:sz w:val="24"/>
          <w:szCs w:val="26"/>
        </w:rPr>
        <w:t xml:space="preserve"> y de nuestras ideas peregrinas, que van y vienen según nos convenga..</w:t>
      </w:r>
      <w:r w:rsidR="0050456F">
        <w:rPr>
          <w:rFonts w:ascii="Book Antiqua" w:hAnsi="Book Antiqua" w:cs="Arial"/>
          <w:sz w:val="24"/>
          <w:szCs w:val="26"/>
        </w:rPr>
        <w:t xml:space="preserve">. </w:t>
      </w:r>
    </w:p>
    <w:p w:rsidR="006D21DE" w:rsidRDefault="00466AD9" w:rsidP="000B254A">
      <w:pPr>
        <w:shd w:val="clear" w:color="auto" w:fill="FFFFEE"/>
        <w:spacing w:after="0"/>
        <w:ind w:left="708"/>
        <w:jc w:val="both"/>
        <w:rPr>
          <w:rFonts w:ascii="Book Antiqua" w:hAnsi="Book Antiqua" w:cstheme="minorHAnsi"/>
          <w:sz w:val="24"/>
          <w:szCs w:val="24"/>
        </w:rPr>
      </w:pPr>
      <w:r>
        <w:rPr>
          <w:rFonts w:ascii="Book Antiqua" w:hAnsi="Book Antiqua" w:cs="Arial"/>
          <w:sz w:val="24"/>
          <w:szCs w:val="26"/>
        </w:rPr>
        <w:t>El Espíritu es L</w:t>
      </w:r>
      <w:r w:rsidR="00853263">
        <w:rPr>
          <w:rFonts w:ascii="Book Antiqua" w:hAnsi="Book Antiqua" w:cs="Arial"/>
          <w:sz w:val="24"/>
          <w:szCs w:val="26"/>
        </w:rPr>
        <w:t>ibertad y</w:t>
      </w:r>
      <w:r w:rsidR="000B254A">
        <w:rPr>
          <w:rFonts w:ascii="Book Antiqua" w:hAnsi="Book Antiqua" w:cs="Arial"/>
          <w:sz w:val="24"/>
          <w:szCs w:val="26"/>
        </w:rPr>
        <w:t>,</w:t>
      </w:r>
      <w:r w:rsidR="00853263">
        <w:rPr>
          <w:rFonts w:ascii="Book Antiqua" w:hAnsi="Book Antiqua" w:cs="Arial"/>
          <w:sz w:val="24"/>
          <w:szCs w:val="26"/>
        </w:rPr>
        <w:t xml:space="preserve"> por lo tanto, toda persona </w:t>
      </w:r>
      <w:r w:rsidRPr="00466AD9">
        <w:rPr>
          <w:rFonts w:ascii="Book Antiqua" w:hAnsi="Book Antiqua" w:cs="Arial"/>
          <w:sz w:val="24"/>
          <w:szCs w:val="24"/>
        </w:rPr>
        <w:t xml:space="preserve">que </w:t>
      </w:r>
      <w:r w:rsidRPr="00466AD9">
        <w:rPr>
          <w:rFonts w:ascii="Book Antiqua" w:hAnsi="Book Antiqua" w:cstheme="minorHAnsi"/>
          <w:sz w:val="24"/>
          <w:szCs w:val="24"/>
        </w:rPr>
        <w:t xml:space="preserve">le pertenece anda en la </w:t>
      </w:r>
      <w:r w:rsidR="00173C92">
        <w:rPr>
          <w:rFonts w:ascii="Book Antiqua" w:hAnsi="Book Antiqua" w:cstheme="minorHAnsi"/>
          <w:sz w:val="24"/>
          <w:szCs w:val="24"/>
        </w:rPr>
        <w:t>libertad</w:t>
      </w:r>
      <w:r w:rsidR="006D21DE">
        <w:rPr>
          <w:rFonts w:ascii="Book Antiqua" w:hAnsi="Book Antiqua" w:cstheme="minorHAnsi"/>
          <w:sz w:val="24"/>
          <w:szCs w:val="24"/>
        </w:rPr>
        <w:t>, no en la autocomplacencia:</w:t>
      </w:r>
      <w:r>
        <w:rPr>
          <w:rFonts w:ascii="Book Antiqua" w:hAnsi="Book Antiqua" w:cstheme="minorHAnsi"/>
          <w:sz w:val="24"/>
          <w:szCs w:val="24"/>
        </w:rPr>
        <w:t xml:space="preserve"> posee la libertad de los hijos e hijas de Dios</w:t>
      </w:r>
      <w:r w:rsidR="006D21DE">
        <w:rPr>
          <w:rFonts w:ascii="Book Antiqua" w:hAnsi="Book Antiqua" w:cstheme="minorHAnsi"/>
          <w:sz w:val="24"/>
          <w:szCs w:val="24"/>
        </w:rPr>
        <w:t>, que es muy distinta a la que el mundo cree ofrecer…</w:t>
      </w:r>
    </w:p>
    <w:p w:rsidR="00466AD9" w:rsidRPr="0050456F" w:rsidRDefault="00466AD9" w:rsidP="000B254A">
      <w:pPr>
        <w:shd w:val="clear" w:color="auto" w:fill="FFFFEE"/>
        <w:spacing w:after="0"/>
        <w:ind w:left="708"/>
        <w:jc w:val="both"/>
        <w:rPr>
          <w:rFonts w:ascii="Book Antiqua" w:hAnsi="Book Antiqua" w:cs="Arial"/>
          <w:sz w:val="24"/>
          <w:szCs w:val="26"/>
        </w:rPr>
      </w:pPr>
      <w:r w:rsidRPr="00466AD9">
        <w:rPr>
          <w:rFonts w:ascii="Book Antiqua" w:hAnsi="Book Antiqua" w:cstheme="minorHAnsi"/>
          <w:sz w:val="24"/>
          <w:szCs w:val="24"/>
        </w:rPr>
        <w:t xml:space="preserve"> </w:t>
      </w:r>
    </w:p>
    <w:p w:rsidR="007F2CC4" w:rsidRDefault="00330C3D" w:rsidP="00173C92">
      <w:pPr>
        <w:shd w:val="clear" w:color="auto" w:fill="FFFFEE"/>
        <w:spacing w:after="0"/>
        <w:jc w:val="both"/>
        <w:rPr>
          <w:rFonts w:ascii="Book Antiqua" w:hAnsi="Book Antiqua" w:cstheme="minorHAnsi"/>
          <w:sz w:val="24"/>
          <w:szCs w:val="24"/>
        </w:rPr>
      </w:pPr>
      <w:r>
        <w:rPr>
          <w:rFonts w:ascii="Book Antiqua" w:hAnsi="Book Antiqua" w:cstheme="minorHAnsi"/>
          <w:sz w:val="24"/>
          <w:szCs w:val="24"/>
        </w:rPr>
        <w:t xml:space="preserve">Si de verdad la Orden de la Merced, y dentro de ella nuestra Congregación, son obra </w:t>
      </w:r>
      <w:r w:rsidR="007F2CC4">
        <w:rPr>
          <w:rFonts w:ascii="Book Antiqua" w:hAnsi="Book Antiqua" w:cstheme="minorHAnsi"/>
          <w:sz w:val="24"/>
          <w:szCs w:val="24"/>
        </w:rPr>
        <w:t>d</w:t>
      </w:r>
      <w:r>
        <w:rPr>
          <w:rFonts w:ascii="Book Antiqua" w:hAnsi="Book Antiqua" w:cstheme="minorHAnsi"/>
          <w:sz w:val="24"/>
          <w:szCs w:val="24"/>
        </w:rPr>
        <w:t xml:space="preserve">el Espíritu, pese a nuestras fuerzas mermadas por la edad y la falta de vocaciones, </w:t>
      </w:r>
      <w:r w:rsidR="00853263">
        <w:rPr>
          <w:rFonts w:ascii="Book Antiqua" w:hAnsi="Book Antiqua" w:cstheme="minorHAnsi"/>
          <w:sz w:val="24"/>
          <w:szCs w:val="24"/>
        </w:rPr>
        <w:t xml:space="preserve">pese a los cambios de nuestra sociedad, pese a los valores antievangélicos que se nos cuelan hasta el tuétano…, </w:t>
      </w:r>
      <w:r>
        <w:rPr>
          <w:rFonts w:ascii="Book Antiqua" w:hAnsi="Book Antiqua" w:cstheme="minorHAnsi"/>
          <w:sz w:val="24"/>
          <w:szCs w:val="24"/>
        </w:rPr>
        <w:t>pese a lo que en nosotros y nosotras es “carne”</w:t>
      </w:r>
      <w:r w:rsidR="006B764A">
        <w:rPr>
          <w:rFonts w:ascii="Book Antiqua" w:hAnsi="Book Antiqua" w:cstheme="minorHAnsi"/>
          <w:sz w:val="24"/>
          <w:szCs w:val="24"/>
        </w:rPr>
        <w:t xml:space="preserve"> y m</w:t>
      </w:r>
      <w:r w:rsidR="008D75A1">
        <w:rPr>
          <w:rFonts w:ascii="Book Antiqua" w:hAnsi="Book Antiqua" w:cstheme="minorHAnsi"/>
          <w:sz w:val="24"/>
          <w:szCs w:val="24"/>
        </w:rPr>
        <w:t>uere</w:t>
      </w:r>
      <w:r>
        <w:rPr>
          <w:rFonts w:ascii="Book Antiqua" w:hAnsi="Book Antiqua" w:cstheme="minorHAnsi"/>
          <w:sz w:val="24"/>
          <w:szCs w:val="24"/>
        </w:rPr>
        <w:t xml:space="preserve">, </w:t>
      </w:r>
      <w:r w:rsidR="000B254A">
        <w:rPr>
          <w:rFonts w:ascii="Book Antiqua" w:hAnsi="Book Antiqua" w:cstheme="minorHAnsi"/>
          <w:sz w:val="24"/>
          <w:szCs w:val="24"/>
        </w:rPr>
        <w:t>¡</w:t>
      </w:r>
      <w:r>
        <w:rPr>
          <w:rFonts w:ascii="Book Antiqua" w:hAnsi="Book Antiqua" w:cstheme="minorHAnsi"/>
          <w:sz w:val="24"/>
          <w:szCs w:val="24"/>
        </w:rPr>
        <w:t>la VIDA</w:t>
      </w:r>
      <w:r w:rsidR="006B764A">
        <w:rPr>
          <w:rFonts w:ascii="Book Antiqua" w:hAnsi="Book Antiqua" w:cstheme="minorHAnsi"/>
          <w:sz w:val="24"/>
          <w:szCs w:val="24"/>
        </w:rPr>
        <w:t xml:space="preserve"> del Espíritu</w:t>
      </w:r>
      <w:r>
        <w:rPr>
          <w:rFonts w:ascii="Book Antiqua" w:hAnsi="Book Antiqua" w:cstheme="minorHAnsi"/>
          <w:sz w:val="24"/>
          <w:szCs w:val="24"/>
        </w:rPr>
        <w:t xml:space="preserve"> </w:t>
      </w:r>
      <w:r w:rsidR="006D21DE">
        <w:rPr>
          <w:rFonts w:ascii="Book Antiqua" w:hAnsi="Book Antiqua" w:cstheme="minorHAnsi"/>
          <w:sz w:val="24"/>
          <w:szCs w:val="24"/>
        </w:rPr>
        <w:t xml:space="preserve">se verá en nosotras! </w:t>
      </w:r>
      <w:r w:rsidR="000B254A">
        <w:rPr>
          <w:rFonts w:ascii="Book Antiqua" w:hAnsi="Book Antiqua" w:cstheme="minorHAnsi"/>
          <w:sz w:val="24"/>
          <w:szCs w:val="24"/>
        </w:rPr>
        <w:t>La Merced contará con hombres y mujeres llenos de la fuerza redentora del Espíritu.</w:t>
      </w:r>
      <w:r w:rsidR="000A3A3A">
        <w:rPr>
          <w:rFonts w:ascii="Book Antiqua" w:hAnsi="Book Antiqua" w:cstheme="minorHAnsi"/>
          <w:sz w:val="24"/>
          <w:szCs w:val="24"/>
        </w:rPr>
        <w:t xml:space="preserve"> Y podremos seguir diciendo con Jesús:</w:t>
      </w:r>
    </w:p>
    <w:p w:rsidR="000A3A3A" w:rsidRPr="000A3A3A" w:rsidRDefault="000A3A3A" w:rsidP="000A3A3A">
      <w:pPr>
        <w:shd w:val="clear" w:color="auto" w:fill="FFFFEE"/>
        <w:spacing w:after="0" w:line="240" w:lineRule="auto"/>
        <w:ind w:left="708"/>
        <w:rPr>
          <w:rFonts w:eastAsia="Times New Roman" w:cstheme="minorHAnsi"/>
          <w:b/>
          <w:i/>
          <w:color w:val="000000"/>
          <w:sz w:val="24"/>
          <w:szCs w:val="24"/>
          <w:lang w:eastAsia="es-ES"/>
        </w:rPr>
      </w:pPr>
      <w:r w:rsidRPr="000A3A3A">
        <w:rPr>
          <w:rFonts w:eastAsia="Times New Roman" w:cstheme="minorHAnsi"/>
          <w:b/>
          <w:i/>
          <w:color w:val="000000"/>
          <w:sz w:val="24"/>
          <w:szCs w:val="24"/>
          <w:lang w:eastAsia="es-ES"/>
        </w:rPr>
        <w:t>“El Espíritu del Señor está sobre mí,</w:t>
      </w:r>
    </w:p>
    <w:p w:rsidR="000A3A3A" w:rsidRPr="000A3A3A" w:rsidRDefault="000A3A3A" w:rsidP="000A3A3A">
      <w:pPr>
        <w:shd w:val="clear" w:color="auto" w:fill="FFFFEE"/>
        <w:spacing w:after="0" w:line="240" w:lineRule="auto"/>
        <w:ind w:left="708"/>
        <w:rPr>
          <w:rFonts w:eastAsia="Times New Roman" w:cstheme="minorHAnsi"/>
          <w:b/>
          <w:i/>
          <w:color w:val="000000"/>
          <w:sz w:val="24"/>
          <w:szCs w:val="24"/>
          <w:lang w:eastAsia="es-ES"/>
        </w:rPr>
      </w:pPr>
      <w:proofErr w:type="gramStart"/>
      <w:r w:rsidRPr="000A3A3A">
        <w:rPr>
          <w:rFonts w:eastAsia="Times New Roman" w:cstheme="minorHAnsi"/>
          <w:b/>
          <w:i/>
          <w:color w:val="000000"/>
          <w:sz w:val="24"/>
          <w:szCs w:val="24"/>
          <w:lang w:eastAsia="es-ES"/>
        </w:rPr>
        <w:t>porque</w:t>
      </w:r>
      <w:proofErr w:type="gramEnd"/>
      <w:r w:rsidRPr="000A3A3A">
        <w:rPr>
          <w:rFonts w:eastAsia="Times New Roman" w:cstheme="minorHAnsi"/>
          <w:b/>
          <w:i/>
          <w:color w:val="000000"/>
          <w:sz w:val="24"/>
          <w:szCs w:val="24"/>
          <w:lang w:eastAsia="es-ES"/>
        </w:rPr>
        <w:t xml:space="preserve"> me ha consagrado</w:t>
      </w:r>
    </w:p>
    <w:p w:rsidR="000A3A3A" w:rsidRPr="000A3A3A" w:rsidRDefault="000A3A3A" w:rsidP="000A3A3A">
      <w:pPr>
        <w:shd w:val="clear" w:color="auto" w:fill="FFFFEE"/>
        <w:spacing w:after="0" w:line="240" w:lineRule="auto"/>
        <w:ind w:left="708"/>
        <w:rPr>
          <w:rFonts w:eastAsia="Times New Roman" w:cstheme="minorHAnsi"/>
          <w:b/>
          <w:i/>
          <w:color w:val="000000"/>
          <w:sz w:val="24"/>
          <w:szCs w:val="24"/>
          <w:lang w:eastAsia="es-ES"/>
        </w:rPr>
      </w:pPr>
      <w:proofErr w:type="gramStart"/>
      <w:r w:rsidRPr="000A3A3A">
        <w:rPr>
          <w:rFonts w:eastAsia="Times New Roman" w:cstheme="minorHAnsi"/>
          <w:b/>
          <w:i/>
          <w:color w:val="000000"/>
          <w:sz w:val="24"/>
          <w:szCs w:val="24"/>
          <w:lang w:eastAsia="es-ES"/>
        </w:rPr>
        <w:t>para</w:t>
      </w:r>
      <w:proofErr w:type="gramEnd"/>
      <w:r w:rsidRPr="000A3A3A">
        <w:rPr>
          <w:rFonts w:eastAsia="Times New Roman" w:cstheme="minorHAnsi"/>
          <w:b/>
          <w:i/>
          <w:color w:val="000000"/>
          <w:sz w:val="24"/>
          <w:szCs w:val="24"/>
          <w:lang w:eastAsia="es-ES"/>
        </w:rPr>
        <w:t xml:space="preserve"> llevar la buena noticia a los pobres;</w:t>
      </w:r>
    </w:p>
    <w:p w:rsidR="000A3A3A" w:rsidRPr="000A3A3A" w:rsidRDefault="000A3A3A" w:rsidP="000A3A3A">
      <w:pPr>
        <w:shd w:val="clear" w:color="auto" w:fill="FFFFEE"/>
        <w:spacing w:after="0" w:line="240" w:lineRule="auto"/>
        <w:ind w:left="708"/>
        <w:rPr>
          <w:rFonts w:eastAsia="Times New Roman" w:cstheme="minorHAnsi"/>
          <w:b/>
          <w:i/>
          <w:color w:val="000000"/>
          <w:sz w:val="24"/>
          <w:szCs w:val="24"/>
          <w:lang w:eastAsia="es-ES"/>
        </w:rPr>
      </w:pPr>
      <w:proofErr w:type="gramStart"/>
      <w:r w:rsidRPr="000A3A3A">
        <w:rPr>
          <w:rFonts w:eastAsia="Times New Roman" w:cstheme="minorHAnsi"/>
          <w:b/>
          <w:i/>
          <w:color w:val="000000"/>
          <w:sz w:val="24"/>
          <w:szCs w:val="24"/>
          <w:lang w:eastAsia="es-ES"/>
        </w:rPr>
        <w:t>me</w:t>
      </w:r>
      <w:proofErr w:type="gramEnd"/>
      <w:r w:rsidRPr="000A3A3A">
        <w:rPr>
          <w:rFonts w:eastAsia="Times New Roman" w:cstheme="minorHAnsi"/>
          <w:b/>
          <w:i/>
          <w:color w:val="000000"/>
          <w:sz w:val="24"/>
          <w:szCs w:val="24"/>
          <w:lang w:eastAsia="es-ES"/>
        </w:rPr>
        <w:t xml:space="preserve"> ha enviado a anunciar libertad a los presos</w:t>
      </w:r>
    </w:p>
    <w:p w:rsidR="000A3A3A" w:rsidRPr="000A3A3A" w:rsidRDefault="000A3A3A" w:rsidP="000A3A3A">
      <w:pPr>
        <w:shd w:val="clear" w:color="auto" w:fill="FFFFEE"/>
        <w:spacing w:after="0" w:line="240" w:lineRule="auto"/>
        <w:ind w:left="708"/>
        <w:rPr>
          <w:rFonts w:eastAsia="Times New Roman" w:cstheme="minorHAnsi"/>
          <w:b/>
          <w:i/>
          <w:color w:val="000000"/>
          <w:sz w:val="24"/>
          <w:szCs w:val="24"/>
          <w:lang w:eastAsia="es-ES"/>
        </w:rPr>
      </w:pPr>
      <w:proofErr w:type="gramStart"/>
      <w:r w:rsidRPr="000A3A3A">
        <w:rPr>
          <w:rFonts w:eastAsia="Times New Roman" w:cstheme="minorHAnsi"/>
          <w:b/>
          <w:i/>
          <w:color w:val="000000"/>
          <w:sz w:val="24"/>
          <w:szCs w:val="24"/>
          <w:lang w:eastAsia="es-ES"/>
        </w:rPr>
        <w:t>y</w:t>
      </w:r>
      <w:proofErr w:type="gramEnd"/>
      <w:r w:rsidRPr="000A3A3A">
        <w:rPr>
          <w:rFonts w:eastAsia="Times New Roman" w:cstheme="minorHAnsi"/>
          <w:b/>
          <w:i/>
          <w:color w:val="000000"/>
          <w:sz w:val="24"/>
          <w:szCs w:val="24"/>
          <w:lang w:eastAsia="es-ES"/>
        </w:rPr>
        <w:t xml:space="preserve"> a dar vista a los ciegos;</w:t>
      </w:r>
    </w:p>
    <w:p w:rsidR="000A3A3A" w:rsidRPr="000A3A3A" w:rsidRDefault="000A3A3A" w:rsidP="000A3A3A">
      <w:pPr>
        <w:shd w:val="clear" w:color="auto" w:fill="FFFFEE"/>
        <w:spacing w:after="0" w:line="240" w:lineRule="auto"/>
        <w:ind w:left="708"/>
        <w:rPr>
          <w:rFonts w:eastAsia="Times New Roman" w:cstheme="minorHAnsi"/>
          <w:b/>
          <w:i/>
          <w:color w:val="000000"/>
          <w:sz w:val="24"/>
          <w:szCs w:val="24"/>
          <w:lang w:eastAsia="es-ES"/>
        </w:rPr>
      </w:pPr>
      <w:proofErr w:type="gramStart"/>
      <w:r w:rsidRPr="000A3A3A">
        <w:rPr>
          <w:rFonts w:eastAsia="Times New Roman" w:cstheme="minorHAnsi"/>
          <w:b/>
          <w:i/>
          <w:color w:val="000000"/>
          <w:sz w:val="24"/>
          <w:szCs w:val="24"/>
          <w:lang w:eastAsia="es-ES"/>
        </w:rPr>
        <w:t>a</w:t>
      </w:r>
      <w:proofErr w:type="gramEnd"/>
      <w:r w:rsidRPr="000A3A3A">
        <w:rPr>
          <w:rFonts w:eastAsia="Times New Roman" w:cstheme="minorHAnsi"/>
          <w:b/>
          <w:i/>
          <w:color w:val="000000"/>
          <w:sz w:val="24"/>
          <w:szCs w:val="24"/>
          <w:lang w:eastAsia="es-ES"/>
        </w:rPr>
        <w:t xml:space="preserve"> poner en libertad a los oprimidos;</w:t>
      </w:r>
    </w:p>
    <w:p w:rsidR="000A3A3A" w:rsidRPr="000A3A3A" w:rsidRDefault="000A3A3A" w:rsidP="000A3A3A">
      <w:pPr>
        <w:shd w:val="clear" w:color="auto" w:fill="FFFFEE"/>
        <w:spacing w:after="0" w:line="240" w:lineRule="auto"/>
        <w:ind w:left="708"/>
        <w:rPr>
          <w:rFonts w:eastAsia="Times New Roman" w:cstheme="minorHAnsi"/>
          <w:b/>
          <w:i/>
          <w:color w:val="000000"/>
          <w:sz w:val="24"/>
          <w:szCs w:val="24"/>
          <w:lang w:eastAsia="es-ES"/>
        </w:rPr>
      </w:pPr>
      <w:proofErr w:type="gramStart"/>
      <w:r w:rsidRPr="000A3A3A">
        <w:rPr>
          <w:rFonts w:eastAsia="Times New Roman" w:cstheme="minorHAnsi"/>
          <w:b/>
          <w:i/>
          <w:color w:val="000000"/>
          <w:sz w:val="24"/>
          <w:szCs w:val="24"/>
          <w:lang w:eastAsia="es-ES"/>
        </w:rPr>
        <w:t>a</w:t>
      </w:r>
      <w:proofErr w:type="gramEnd"/>
      <w:r w:rsidRPr="000A3A3A">
        <w:rPr>
          <w:rFonts w:eastAsia="Times New Roman" w:cstheme="minorHAnsi"/>
          <w:b/>
          <w:i/>
          <w:color w:val="000000"/>
          <w:sz w:val="24"/>
          <w:szCs w:val="24"/>
          <w:lang w:eastAsia="es-ES"/>
        </w:rPr>
        <w:t xml:space="preserve"> anunciar el año favorable del Señor.”</w:t>
      </w:r>
      <w:r>
        <w:rPr>
          <w:rFonts w:eastAsia="Times New Roman" w:cstheme="minorHAnsi"/>
          <w:b/>
          <w:i/>
          <w:color w:val="000000"/>
          <w:sz w:val="24"/>
          <w:szCs w:val="24"/>
          <w:lang w:eastAsia="es-ES"/>
        </w:rPr>
        <w:t xml:space="preserve"> </w:t>
      </w:r>
      <w:r w:rsidRPr="008D75A1">
        <w:rPr>
          <w:rFonts w:eastAsia="Times New Roman" w:cstheme="minorHAnsi"/>
          <w:i/>
          <w:color w:val="000000"/>
          <w:sz w:val="24"/>
          <w:szCs w:val="24"/>
          <w:lang w:eastAsia="es-ES"/>
        </w:rPr>
        <w:t>(</w:t>
      </w:r>
      <w:proofErr w:type="spellStart"/>
      <w:r w:rsidRPr="008D75A1">
        <w:rPr>
          <w:rFonts w:eastAsia="Times New Roman" w:cstheme="minorHAnsi"/>
          <w:i/>
          <w:color w:val="000000"/>
          <w:sz w:val="24"/>
          <w:szCs w:val="24"/>
          <w:lang w:eastAsia="es-ES"/>
        </w:rPr>
        <w:t>Lc</w:t>
      </w:r>
      <w:proofErr w:type="spellEnd"/>
      <w:r w:rsidRPr="008D75A1">
        <w:rPr>
          <w:rFonts w:eastAsia="Times New Roman" w:cstheme="minorHAnsi"/>
          <w:i/>
          <w:color w:val="000000"/>
          <w:sz w:val="24"/>
          <w:szCs w:val="24"/>
          <w:lang w:eastAsia="es-ES"/>
        </w:rPr>
        <w:t xml:space="preserve"> 4,18)</w:t>
      </w:r>
    </w:p>
    <w:p w:rsidR="007F2CC4" w:rsidRDefault="007F2CC4" w:rsidP="00173C92">
      <w:pPr>
        <w:shd w:val="clear" w:color="auto" w:fill="FFFFEE"/>
        <w:spacing w:after="0"/>
        <w:jc w:val="both"/>
        <w:rPr>
          <w:rFonts w:ascii="Book Antiqua" w:hAnsi="Book Antiqua" w:cstheme="minorHAnsi"/>
          <w:sz w:val="24"/>
          <w:szCs w:val="24"/>
        </w:rPr>
      </w:pPr>
    </w:p>
    <w:p w:rsidR="007F2CC4" w:rsidRDefault="007F2CC4" w:rsidP="00173C92">
      <w:pPr>
        <w:shd w:val="clear" w:color="auto" w:fill="FFFFEE"/>
        <w:spacing w:after="0"/>
        <w:jc w:val="both"/>
        <w:rPr>
          <w:rFonts w:ascii="Book Antiqua" w:hAnsi="Book Antiqua" w:cstheme="minorHAnsi"/>
          <w:sz w:val="24"/>
          <w:szCs w:val="24"/>
        </w:rPr>
      </w:pPr>
      <w:r>
        <w:rPr>
          <w:rFonts w:ascii="Book Antiqua" w:hAnsi="Book Antiqua" w:cstheme="minorHAnsi"/>
          <w:sz w:val="24"/>
          <w:szCs w:val="24"/>
        </w:rPr>
        <w:t xml:space="preserve">El Espíritu </w:t>
      </w:r>
      <w:r w:rsidRPr="008D75A1">
        <w:rPr>
          <w:rFonts w:ascii="Book Antiqua" w:hAnsi="Book Antiqua" w:cstheme="minorHAnsi"/>
          <w:i/>
          <w:sz w:val="24"/>
          <w:szCs w:val="24"/>
        </w:rPr>
        <w:t>Recreador</w:t>
      </w:r>
      <w:r>
        <w:rPr>
          <w:rFonts w:ascii="Book Antiqua" w:hAnsi="Book Antiqua" w:cstheme="minorHAnsi"/>
          <w:sz w:val="24"/>
          <w:szCs w:val="24"/>
        </w:rPr>
        <w:t xml:space="preserve"> y </w:t>
      </w:r>
      <w:r w:rsidRPr="008D75A1">
        <w:rPr>
          <w:rFonts w:ascii="Book Antiqua" w:hAnsi="Book Antiqua" w:cstheme="minorHAnsi"/>
          <w:i/>
          <w:sz w:val="24"/>
          <w:szCs w:val="24"/>
        </w:rPr>
        <w:t>Revitalizador</w:t>
      </w:r>
      <w:r>
        <w:rPr>
          <w:rFonts w:ascii="Book Antiqua" w:hAnsi="Book Antiqua" w:cstheme="minorHAnsi"/>
          <w:sz w:val="24"/>
          <w:szCs w:val="24"/>
        </w:rPr>
        <w:t>, hará que la “Vida Nueva”</w:t>
      </w:r>
      <w:r w:rsidR="00330C3D">
        <w:rPr>
          <w:rFonts w:ascii="Book Antiqua" w:hAnsi="Book Antiqua" w:cstheme="minorHAnsi"/>
          <w:sz w:val="24"/>
          <w:szCs w:val="24"/>
        </w:rPr>
        <w:t xml:space="preserve"> </w:t>
      </w:r>
      <w:r>
        <w:rPr>
          <w:rFonts w:ascii="Book Antiqua" w:hAnsi="Book Antiqua" w:cstheme="minorHAnsi"/>
          <w:sz w:val="24"/>
          <w:szCs w:val="24"/>
        </w:rPr>
        <w:t xml:space="preserve">de la Orden y de la Congregación renazca </w:t>
      </w:r>
      <w:r w:rsidR="000A3A3A">
        <w:rPr>
          <w:rFonts w:ascii="Book Antiqua" w:hAnsi="Book Antiqua" w:cstheme="minorHAnsi"/>
          <w:sz w:val="24"/>
          <w:szCs w:val="24"/>
        </w:rPr>
        <w:t xml:space="preserve">en cada uno de sus miembros, </w:t>
      </w:r>
      <w:r>
        <w:rPr>
          <w:rFonts w:ascii="Book Antiqua" w:hAnsi="Book Antiqua" w:cstheme="minorHAnsi"/>
          <w:sz w:val="24"/>
          <w:szCs w:val="24"/>
        </w:rPr>
        <w:t xml:space="preserve">y </w:t>
      </w:r>
      <w:r w:rsidR="000A3A3A">
        <w:rPr>
          <w:rFonts w:ascii="Book Antiqua" w:hAnsi="Book Antiqua" w:cstheme="minorHAnsi"/>
          <w:sz w:val="24"/>
          <w:szCs w:val="24"/>
        </w:rPr>
        <w:t xml:space="preserve">seguiremos </w:t>
      </w:r>
      <w:r w:rsidR="00330C3D">
        <w:rPr>
          <w:rFonts w:ascii="Book Antiqua" w:hAnsi="Book Antiqua" w:cstheme="minorHAnsi"/>
          <w:sz w:val="24"/>
          <w:szCs w:val="24"/>
        </w:rPr>
        <w:t>ofrec</w:t>
      </w:r>
      <w:r w:rsidR="000A3A3A">
        <w:rPr>
          <w:rFonts w:ascii="Book Antiqua" w:hAnsi="Book Antiqua" w:cstheme="minorHAnsi"/>
          <w:sz w:val="24"/>
          <w:szCs w:val="24"/>
        </w:rPr>
        <w:t>iendo</w:t>
      </w:r>
      <w:r w:rsidR="00330C3D">
        <w:rPr>
          <w:rFonts w:ascii="Book Antiqua" w:hAnsi="Book Antiqua" w:cstheme="minorHAnsi"/>
          <w:sz w:val="24"/>
          <w:szCs w:val="24"/>
        </w:rPr>
        <w:t xml:space="preserve"> </w:t>
      </w:r>
      <w:r>
        <w:rPr>
          <w:rFonts w:ascii="Book Antiqua" w:hAnsi="Book Antiqua" w:cstheme="minorHAnsi"/>
          <w:sz w:val="24"/>
          <w:szCs w:val="24"/>
        </w:rPr>
        <w:t xml:space="preserve">al mundo </w:t>
      </w:r>
      <w:r w:rsidR="00330C3D">
        <w:rPr>
          <w:rFonts w:ascii="Book Antiqua" w:hAnsi="Book Antiqua" w:cstheme="minorHAnsi"/>
          <w:sz w:val="24"/>
          <w:szCs w:val="24"/>
        </w:rPr>
        <w:t xml:space="preserve">nuevos </w:t>
      </w:r>
      <w:r>
        <w:rPr>
          <w:rFonts w:ascii="Book Antiqua" w:hAnsi="Book Antiqua" w:cstheme="minorHAnsi"/>
          <w:sz w:val="24"/>
          <w:szCs w:val="24"/>
        </w:rPr>
        <w:t xml:space="preserve">frutos de caridad redentora. </w:t>
      </w:r>
      <w:r w:rsidR="000A3A3A">
        <w:rPr>
          <w:rFonts w:ascii="Book Antiqua" w:hAnsi="Book Antiqua" w:cstheme="minorHAnsi"/>
          <w:sz w:val="24"/>
          <w:szCs w:val="24"/>
        </w:rPr>
        <w:t xml:space="preserve">No por las “nuevas” y “asombrosas” obras que realicemos, sino por el testimonio de la </w:t>
      </w:r>
      <w:r w:rsidR="00536487">
        <w:rPr>
          <w:rFonts w:ascii="Book Antiqua" w:hAnsi="Book Antiqua" w:cstheme="minorHAnsi"/>
          <w:sz w:val="24"/>
          <w:szCs w:val="24"/>
        </w:rPr>
        <w:t xml:space="preserve">ALEGRÍA </w:t>
      </w:r>
      <w:r w:rsidR="000A3A3A">
        <w:rPr>
          <w:rFonts w:ascii="Book Antiqua" w:hAnsi="Book Antiqua" w:cstheme="minorHAnsi"/>
          <w:sz w:val="24"/>
          <w:szCs w:val="24"/>
        </w:rPr>
        <w:t>de nuestra</w:t>
      </w:r>
      <w:r w:rsidR="00330C3D">
        <w:rPr>
          <w:rFonts w:ascii="Book Antiqua" w:hAnsi="Book Antiqua" w:cstheme="minorHAnsi"/>
          <w:sz w:val="24"/>
          <w:szCs w:val="24"/>
        </w:rPr>
        <w:t xml:space="preserve"> vida consagrada </w:t>
      </w:r>
      <w:r w:rsidR="000A3A3A">
        <w:rPr>
          <w:rFonts w:ascii="Book Antiqua" w:hAnsi="Book Antiqua" w:cstheme="minorHAnsi"/>
          <w:sz w:val="24"/>
          <w:szCs w:val="24"/>
        </w:rPr>
        <w:t>que demos</w:t>
      </w:r>
      <w:r w:rsidR="008D75A1">
        <w:rPr>
          <w:rFonts w:ascii="Book Antiqua" w:hAnsi="Book Antiqua" w:cstheme="minorHAnsi"/>
          <w:sz w:val="24"/>
          <w:szCs w:val="24"/>
        </w:rPr>
        <w:t>,</w:t>
      </w:r>
      <w:r w:rsidR="000A3A3A">
        <w:rPr>
          <w:rFonts w:ascii="Book Antiqua" w:hAnsi="Book Antiqua" w:cstheme="minorHAnsi"/>
          <w:sz w:val="24"/>
          <w:szCs w:val="24"/>
        </w:rPr>
        <w:t xml:space="preserve"> y porque los pobres y oprimidos se</w:t>
      </w:r>
      <w:r w:rsidR="00330C3D">
        <w:rPr>
          <w:rFonts w:ascii="Book Antiqua" w:hAnsi="Book Antiqua" w:cstheme="minorHAnsi"/>
          <w:sz w:val="24"/>
          <w:szCs w:val="24"/>
        </w:rPr>
        <w:t xml:space="preserve"> </w:t>
      </w:r>
      <w:r>
        <w:rPr>
          <w:rFonts w:ascii="Book Antiqua" w:hAnsi="Book Antiqua" w:cstheme="minorHAnsi"/>
          <w:sz w:val="24"/>
          <w:szCs w:val="24"/>
        </w:rPr>
        <w:t>gozará</w:t>
      </w:r>
      <w:r w:rsidR="000A3A3A">
        <w:rPr>
          <w:rFonts w:ascii="Book Antiqua" w:hAnsi="Book Antiqua" w:cstheme="minorHAnsi"/>
          <w:sz w:val="24"/>
          <w:szCs w:val="24"/>
        </w:rPr>
        <w:t>n</w:t>
      </w:r>
      <w:r>
        <w:rPr>
          <w:rFonts w:ascii="Book Antiqua" w:hAnsi="Book Antiqua" w:cstheme="minorHAnsi"/>
          <w:sz w:val="24"/>
          <w:szCs w:val="24"/>
        </w:rPr>
        <w:t xml:space="preserve"> en las obras del Señor. No</w:t>
      </w:r>
      <w:r w:rsidR="00330C3D">
        <w:rPr>
          <w:rFonts w:ascii="Book Antiqua" w:hAnsi="Book Antiqua" w:cstheme="minorHAnsi"/>
          <w:sz w:val="24"/>
          <w:szCs w:val="24"/>
        </w:rPr>
        <w:t xml:space="preserve"> en las nuestras, sino en las de</w:t>
      </w:r>
      <w:r w:rsidR="006B764A">
        <w:rPr>
          <w:rFonts w:ascii="Book Antiqua" w:hAnsi="Book Antiqua" w:cstheme="minorHAnsi"/>
          <w:sz w:val="24"/>
          <w:szCs w:val="24"/>
        </w:rPr>
        <w:t xml:space="preserve"> Dios</w:t>
      </w:r>
      <w:r w:rsidR="00F01195">
        <w:rPr>
          <w:rFonts w:ascii="Book Antiqua" w:hAnsi="Book Antiqua" w:cstheme="minorHAnsi"/>
          <w:sz w:val="24"/>
          <w:szCs w:val="24"/>
        </w:rPr>
        <w:t xml:space="preserve">.  </w:t>
      </w:r>
    </w:p>
    <w:p w:rsidR="007F2CC4" w:rsidRDefault="007F2CC4" w:rsidP="00173C92">
      <w:pPr>
        <w:shd w:val="clear" w:color="auto" w:fill="FFFFEE"/>
        <w:spacing w:after="0"/>
        <w:jc w:val="both"/>
        <w:rPr>
          <w:rFonts w:ascii="Book Antiqua" w:hAnsi="Book Antiqua" w:cstheme="minorHAnsi"/>
          <w:sz w:val="24"/>
          <w:szCs w:val="24"/>
        </w:rPr>
      </w:pPr>
    </w:p>
    <w:p w:rsidR="00F01195" w:rsidRPr="008D75A1" w:rsidRDefault="00F01195" w:rsidP="008D75A1">
      <w:pPr>
        <w:pStyle w:val="Prrafodelista"/>
        <w:numPr>
          <w:ilvl w:val="0"/>
          <w:numId w:val="5"/>
        </w:numPr>
        <w:shd w:val="clear" w:color="auto" w:fill="FFFFEE"/>
        <w:spacing w:after="0"/>
        <w:jc w:val="both"/>
        <w:rPr>
          <w:rFonts w:ascii="Book Antiqua" w:hAnsi="Book Antiqua" w:cstheme="minorHAnsi"/>
          <w:sz w:val="24"/>
          <w:szCs w:val="24"/>
        </w:rPr>
      </w:pPr>
      <w:r w:rsidRPr="008D75A1">
        <w:rPr>
          <w:rFonts w:ascii="Book Antiqua" w:hAnsi="Book Antiqua" w:cstheme="minorHAnsi"/>
          <w:sz w:val="24"/>
          <w:szCs w:val="24"/>
        </w:rPr>
        <w:t xml:space="preserve">Pero, </w:t>
      </w:r>
      <w:r w:rsidR="000A3A3A" w:rsidRPr="008D75A1">
        <w:rPr>
          <w:rFonts w:ascii="Book Antiqua" w:hAnsi="Book Antiqua" w:cstheme="minorHAnsi"/>
          <w:sz w:val="24"/>
          <w:szCs w:val="24"/>
        </w:rPr>
        <w:t>¿p</w:t>
      </w:r>
      <w:r w:rsidRPr="008D75A1">
        <w:rPr>
          <w:rFonts w:ascii="Book Antiqua" w:hAnsi="Book Antiqua" w:cstheme="minorHAnsi"/>
          <w:sz w:val="24"/>
          <w:szCs w:val="24"/>
        </w:rPr>
        <w:t xml:space="preserve">odrá </w:t>
      </w:r>
      <w:r w:rsidR="000A3A3A" w:rsidRPr="008D75A1">
        <w:rPr>
          <w:rFonts w:ascii="Book Antiqua" w:hAnsi="Book Antiqua" w:cstheme="minorHAnsi"/>
          <w:sz w:val="24"/>
          <w:szCs w:val="24"/>
        </w:rPr>
        <w:t xml:space="preserve">Dios </w:t>
      </w:r>
      <w:r w:rsidRPr="008D75A1">
        <w:rPr>
          <w:rFonts w:ascii="Book Antiqua" w:hAnsi="Book Antiqua" w:cstheme="minorHAnsi"/>
          <w:sz w:val="24"/>
          <w:szCs w:val="24"/>
        </w:rPr>
        <w:t>contar con nuestra entrega</w:t>
      </w:r>
      <w:r w:rsidR="00C26EEE" w:rsidRPr="008D75A1">
        <w:rPr>
          <w:rFonts w:ascii="Book Antiqua" w:hAnsi="Book Antiqua" w:cstheme="minorHAnsi"/>
          <w:sz w:val="24"/>
          <w:szCs w:val="24"/>
        </w:rPr>
        <w:t xml:space="preserve"> </w:t>
      </w:r>
      <w:r w:rsidR="00C26EEE" w:rsidRPr="008D75A1">
        <w:rPr>
          <w:rFonts w:ascii="Book Antiqua" w:hAnsi="Book Antiqua" w:cstheme="minorHAnsi"/>
          <w:sz w:val="24"/>
          <w:szCs w:val="24"/>
          <w:u w:val="single"/>
        </w:rPr>
        <w:t>lúcida</w:t>
      </w:r>
      <w:r w:rsidR="00C26EEE" w:rsidRPr="008D75A1">
        <w:rPr>
          <w:rFonts w:ascii="Book Antiqua" w:hAnsi="Book Antiqua" w:cstheme="minorHAnsi"/>
          <w:sz w:val="24"/>
          <w:szCs w:val="24"/>
        </w:rPr>
        <w:t>,</w:t>
      </w:r>
      <w:r w:rsidRPr="008D75A1">
        <w:rPr>
          <w:rFonts w:ascii="Book Antiqua" w:hAnsi="Book Antiqua" w:cstheme="minorHAnsi"/>
          <w:sz w:val="24"/>
          <w:szCs w:val="24"/>
        </w:rPr>
        <w:t xml:space="preserve"> </w:t>
      </w:r>
      <w:r w:rsidRPr="008D75A1">
        <w:rPr>
          <w:rFonts w:ascii="Book Antiqua" w:hAnsi="Book Antiqua" w:cstheme="minorHAnsi"/>
          <w:sz w:val="24"/>
          <w:szCs w:val="24"/>
          <w:u w:val="single"/>
        </w:rPr>
        <w:t>gozosa</w:t>
      </w:r>
      <w:r w:rsidRPr="008D75A1">
        <w:rPr>
          <w:rFonts w:ascii="Book Antiqua" w:hAnsi="Book Antiqua" w:cstheme="minorHAnsi"/>
          <w:sz w:val="24"/>
          <w:szCs w:val="24"/>
        </w:rPr>
        <w:t xml:space="preserve"> y </w:t>
      </w:r>
      <w:r w:rsidRPr="008D75A1">
        <w:rPr>
          <w:rFonts w:ascii="Book Antiqua" w:hAnsi="Book Antiqua" w:cstheme="minorHAnsi"/>
          <w:sz w:val="24"/>
          <w:szCs w:val="24"/>
          <w:u w:val="single"/>
        </w:rPr>
        <w:t>fiel</w:t>
      </w:r>
      <w:r w:rsidRPr="008D75A1">
        <w:rPr>
          <w:rFonts w:ascii="Book Antiqua" w:hAnsi="Book Antiqua" w:cstheme="minorHAnsi"/>
          <w:sz w:val="24"/>
          <w:szCs w:val="24"/>
        </w:rPr>
        <w:t xml:space="preserve"> hasta el final…? </w:t>
      </w:r>
    </w:p>
    <w:p w:rsidR="00F01195" w:rsidRPr="008D75A1" w:rsidRDefault="00F01195" w:rsidP="008D75A1">
      <w:pPr>
        <w:pStyle w:val="Prrafodelista"/>
        <w:numPr>
          <w:ilvl w:val="0"/>
          <w:numId w:val="5"/>
        </w:numPr>
        <w:shd w:val="clear" w:color="auto" w:fill="FFFFEE"/>
        <w:spacing w:after="0"/>
        <w:jc w:val="both"/>
        <w:rPr>
          <w:rFonts w:ascii="Book Antiqua" w:hAnsi="Book Antiqua" w:cstheme="minorHAnsi"/>
          <w:sz w:val="24"/>
          <w:szCs w:val="24"/>
        </w:rPr>
      </w:pPr>
      <w:r w:rsidRPr="008D75A1">
        <w:rPr>
          <w:rFonts w:ascii="Book Antiqua" w:hAnsi="Book Antiqua" w:cstheme="minorHAnsi"/>
          <w:sz w:val="24"/>
          <w:szCs w:val="24"/>
        </w:rPr>
        <w:t>¿Podrá contar la Congregación con nuestra vida de mujer</w:t>
      </w:r>
      <w:r w:rsidR="007F2CC4" w:rsidRPr="008D75A1">
        <w:rPr>
          <w:rFonts w:ascii="Book Antiqua" w:hAnsi="Book Antiqua" w:cstheme="minorHAnsi"/>
          <w:sz w:val="24"/>
          <w:szCs w:val="24"/>
        </w:rPr>
        <w:t>es</w:t>
      </w:r>
      <w:r w:rsidRPr="008D75A1">
        <w:rPr>
          <w:rFonts w:ascii="Book Antiqua" w:hAnsi="Book Antiqua" w:cstheme="minorHAnsi"/>
          <w:sz w:val="24"/>
          <w:szCs w:val="24"/>
        </w:rPr>
        <w:t xml:space="preserve"> </w:t>
      </w:r>
      <w:r w:rsidRPr="008D75A1">
        <w:rPr>
          <w:rFonts w:ascii="Book Antiqua" w:hAnsi="Book Antiqua" w:cstheme="minorHAnsi"/>
          <w:sz w:val="24"/>
          <w:szCs w:val="24"/>
          <w:u w:val="single"/>
        </w:rPr>
        <w:t>fortalecida</w:t>
      </w:r>
      <w:r w:rsidR="007F2CC4" w:rsidRPr="008D75A1">
        <w:rPr>
          <w:rFonts w:ascii="Book Antiqua" w:hAnsi="Book Antiqua" w:cstheme="minorHAnsi"/>
          <w:sz w:val="24"/>
          <w:szCs w:val="24"/>
          <w:u w:val="single"/>
        </w:rPr>
        <w:t>s</w:t>
      </w:r>
      <w:r w:rsidRPr="008D75A1">
        <w:rPr>
          <w:rFonts w:ascii="Book Antiqua" w:hAnsi="Book Antiqua" w:cstheme="minorHAnsi"/>
          <w:sz w:val="24"/>
          <w:szCs w:val="24"/>
        </w:rPr>
        <w:t xml:space="preserve"> </w:t>
      </w:r>
      <w:r w:rsidR="006B764A" w:rsidRPr="008D75A1">
        <w:rPr>
          <w:rFonts w:ascii="Book Antiqua" w:hAnsi="Book Antiqua" w:cstheme="minorHAnsi"/>
          <w:sz w:val="24"/>
          <w:szCs w:val="24"/>
        </w:rPr>
        <w:t xml:space="preserve">y </w:t>
      </w:r>
      <w:r w:rsidR="006B764A" w:rsidRPr="008D75A1">
        <w:rPr>
          <w:rFonts w:ascii="Book Antiqua" w:hAnsi="Book Antiqua" w:cstheme="minorHAnsi"/>
          <w:sz w:val="24"/>
          <w:szCs w:val="24"/>
          <w:u w:val="single"/>
        </w:rPr>
        <w:t>liberada</w:t>
      </w:r>
      <w:r w:rsidR="007F2CC4" w:rsidRPr="008D75A1">
        <w:rPr>
          <w:rFonts w:ascii="Book Antiqua" w:hAnsi="Book Antiqua" w:cstheme="minorHAnsi"/>
          <w:sz w:val="24"/>
          <w:szCs w:val="24"/>
          <w:u w:val="single"/>
        </w:rPr>
        <w:t>s</w:t>
      </w:r>
      <w:r w:rsidR="006B764A" w:rsidRPr="008D75A1">
        <w:rPr>
          <w:rFonts w:ascii="Book Antiqua" w:hAnsi="Book Antiqua" w:cstheme="minorHAnsi"/>
          <w:sz w:val="24"/>
          <w:szCs w:val="24"/>
        </w:rPr>
        <w:t xml:space="preserve"> </w:t>
      </w:r>
      <w:r w:rsidRPr="008D75A1">
        <w:rPr>
          <w:rFonts w:ascii="Book Antiqua" w:hAnsi="Book Antiqua" w:cstheme="minorHAnsi"/>
          <w:sz w:val="24"/>
          <w:szCs w:val="24"/>
        </w:rPr>
        <w:t>por el Espíritu</w:t>
      </w:r>
      <w:r w:rsidR="007F2CC4" w:rsidRPr="008D75A1">
        <w:rPr>
          <w:rFonts w:ascii="Book Antiqua" w:hAnsi="Book Antiqua" w:cstheme="minorHAnsi"/>
          <w:sz w:val="24"/>
          <w:szCs w:val="24"/>
        </w:rPr>
        <w:t>,</w:t>
      </w:r>
      <w:r w:rsidRPr="008D75A1">
        <w:rPr>
          <w:rFonts w:ascii="Book Antiqua" w:hAnsi="Book Antiqua" w:cstheme="minorHAnsi"/>
          <w:sz w:val="24"/>
          <w:szCs w:val="24"/>
        </w:rPr>
        <w:t xml:space="preserve"> </w:t>
      </w:r>
      <w:r w:rsidRPr="008D75A1">
        <w:rPr>
          <w:rFonts w:ascii="Book Antiqua" w:hAnsi="Book Antiqua" w:cstheme="minorHAnsi"/>
          <w:sz w:val="24"/>
          <w:szCs w:val="24"/>
          <w:u w:val="single"/>
        </w:rPr>
        <w:t>centrada</w:t>
      </w:r>
      <w:r w:rsidR="007F2CC4" w:rsidRPr="008D75A1">
        <w:rPr>
          <w:rFonts w:ascii="Book Antiqua" w:hAnsi="Book Antiqua" w:cstheme="minorHAnsi"/>
          <w:sz w:val="24"/>
          <w:szCs w:val="24"/>
          <w:u w:val="single"/>
        </w:rPr>
        <w:t>s</w:t>
      </w:r>
      <w:r w:rsidRPr="008D75A1">
        <w:rPr>
          <w:rFonts w:ascii="Book Antiqua" w:hAnsi="Book Antiqua" w:cstheme="minorHAnsi"/>
          <w:sz w:val="24"/>
          <w:szCs w:val="24"/>
        </w:rPr>
        <w:t xml:space="preserve"> en JESUCRISTO</w:t>
      </w:r>
      <w:r w:rsidR="007F2CC4" w:rsidRPr="008D75A1">
        <w:rPr>
          <w:rFonts w:ascii="Book Antiqua" w:hAnsi="Book Antiqua" w:cstheme="minorHAnsi"/>
          <w:sz w:val="24"/>
          <w:szCs w:val="24"/>
        </w:rPr>
        <w:t xml:space="preserve"> y </w:t>
      </w:r>
      <w:r w:rsidR="007F2CC4" w:rsidRPr="008D75A1">
        <w:rPr>
          <w:rFonts w:ascii="Book Antiqua" w:hAnsi="Book Antiqua" w:cstheme="minorHAnsi"/>
          <w:sz w:val="24"/>
          <w:szCs w:val="24"/>
          <w:u w:val="single"/>
        </w:rPr>
        <w:t>felices</w:t>
      </w:r>
      <w:r w:rsidR="000A3A3A" w:rsidRPr="008D75A1">
        <w:rPr>
          <w:rFonts w:ascii="Book Antiqua" w:hAnsi="Book Antiqua" w:cstheme="minorHAnsi"/>
          <w:sz w:val="24"/>
          <w:szCs w:val="24"/>
        </w:rPr>
        <w:t xml:space="preserve"> a pesar de sus muchos padecimientos y debilidades</w:t>
      </w:r>
      <w:r w:rsidRPr="008D75A1">
        <w:rPr>
          <w:rFonts w:ascii="Book Antiqua" w:hAnsi="Book Antiqua" w:cstheme="minorHAnsi"/>
          <w:sz w:val="24"/>
          <w:szCs w:val="24"/>
        </w:rPr>
        <w:t>…?</w:t>
      </w:r>
    </w:p>
    <w:p w:rsidR="007F2CC4" w:rsidRDefault="006D21DE" w:rsidP="006D21DE">
      <w:pPr>
        <w:shd w:val="clear" w:color="auto" w:fill="FFFFEE"/>
        <w:spacing w:after="0"/>
        <w:ind w:left="708"/>
        <w:jc w:val="center"/>
        <w:rPr>
          <w:rFonts w:ascii="Book Antiqua" w:hAnsi="Book Antiqua" w:cstheme="minorHAnsi"/>
          <w:sz w:val="24"/>
          <w:szCs w:val="24"/>
        </w:rPr>
      </w:pPr>
      <w:r>
        <w:rPr>
          <w:rFonts w:ascii="Book Antiqua" w:hAnsi="Book Antiqua" w:cstheme="minorHAnsi"/>
          <w:sz w:val="24"/>
          <w:szCs w:val="24"/>
        </w:rPr>
        <w:t>************</w:t>
      </w:r>
    </w:p>
    <w:p w:rsidR="00FC079B" w:rsidRDefault="006D39D4" w:rsidP="006B764A">
      <w:pPr>
        <w:shd w:val="clear" w:color="auto" w:fill="FFFFEE"/>
        <w:spacing w:after="0"/>
        <w:jc w:val="both"/>
        <w:rPr>
          <w:rFonts w:cstheme="minorHAnsi"/>
          <w:sz w:val="24"/>
          <w:szCs w:val="24"/>
        </w:rPr>
      </w:pPr>
      <w:r w:rsidRPr="00C26EEE">
        <w:rPr>
          <w:rFonts w:cstheme="minorHAnsi"/>
          <w:sz w:val="24"/>
          <w:szCs w:val="24"/>
        </w:rPr>
        <w:t xml:space="preserve">La primera obra de </w:t>
      </w:r>
      <w:r w:rsidR="00C24C08" w:rsidRPr="00C26EEE">
        <w:rPr>
          <w:rFonts w:cstheme="minorHAnsi"/>
          <w:sz w:val="24"/>
          <w:szCs w:val="24"/>
        </w:rPr>
        <w:t xml:space="preserve">REDENCIÓN, </w:t>
      </w:r>
      <w:r w:rsidRPr="00C26EEE">
        <w:rPr>
          <w:rFonts w:cstheme="minorHAnsi"/>
          <w:sz w:val="24"/>
          <w:szCs w:val="24"/>
          <w:u w:val="single"/>
        </w:rPr>
        <w:t>hoy</w:t>
      </w:r>
      <w:r w:rsidRPr="00C26EEE">
        <w:rPr>
          <w:rFonts w:cstheme="minorHAnsi"/>
          <w:sz w:val="24"/>
          <w:szCs w:val="24"/>
        </w:rPr>
        <w:t>, lleva gravado tu nombre</w:t>
      </w:r>
      <w:r w:rsidR="00C24C08" w:rsidRPr="00C26EEE">
        <w:rPr>
          <w:rFonts w:cstheme="minorHAnsi"/>
          <w:sz w:val="24"/>
          <w:szCs w:val="24"/>
        </w:rPr>
        <w:t xml:space="preserve"> y el mío</w:t>
      </w:r>
      <w:r w:rsidRPr="00C26EEE">
        <w:rPr>
          <w:rFonts w:cstheme="minorHAnsi"/>
          <w:sz w:val="24"/>
          <w:szCs w:val="24"/>
        </w:rPr>
        <w:t xml:space="preserve">… </w:t>
      </w:r>
      <w:r w:rsidR="000308FA">
        <w:rPr>
          <w:rFonts w:cstheme="minorHAnsi"/>
          <w:sz w:val="24"/>
          <w:szCs w:val="24"/>
        </w:rPr>
        <w:t>Si cada mercedaria de la caridad no se pone en manos de Dios para que Él nos ayude a NACER DE NUEVO…, s</w:t>
      </w:r>
      <w:r w:rsidR="00C24C08" w:rsidRPr="00C26EEE">
        <w:rPr>
          <w:rFonts w:cstheme="minorHAnsi"/>
          <w:sz w:val="24"/>
          <w:szCs w:val="24"/>
        </w:rPr>
        <w:t xml:space="preserve">i tú…, si nosotras… no nos dejamos </w:t>
      </w:r>
      <w:r w:rsidR="00FC079B">
        <w:rPr>
          <w:rFonts w:cstheme="minorHAnsi"/>
          <w:sz w:val="24"/>
          <w:szCs w:val="24"/>
        </w:rPr>
        <w:t xml:space="preserve">llenar y </w:t>
      </w:r>
      <w:r w:rsidR="00C24C08" w:rsidRPr="00C26EEE">
        <w:rPr>
          <w:rFonts w:cstheme="minorHAnsi"/>
          <w:sz w:val="24"/>
          <w:szCs w:val="24"/>
        </w:rPr>
        <w:t>liberar por el Espíritu del Señor</w:t>
      </w:r>
      <w:r w:rsidR="00FC079B">
        <w:rPr>
          <w:rFonts w:cstheme="minorHAnsi"/>
          <w:sz w:val="24"/>
          <w:szCs w:val="24"/>
        </w:rPr>
        <w:t>…</w:t>
      </w:r>
      <w:r w:rsidR="00C24C08" w:rsidRPr="00C26EEE">
        <w:rPr>
          <w:rFonts w:cstheme="minorHAnsi"/>
          <w:sz w:val="24"/>
          <w:szCs w:val="24"/>
        </w:rPr>
        <w:t>, no habrá futuro redentor o mercedario que celebrar</w:t>
      </w:r>
      <w:r w:rsidR="00FC079B">
        <w:rPr>
          <w:rFonts w:cstheme="minorHAnsi"/>
          <w:sz w:val="24"/>
          <w:szCs w:val="24"/>
        </w:rPr>
        <w:t>.</w:t>
      </w:r>
    </w:p>
    <w:p w:rsidR="007F2CC4" w:rsidRDefault="00C24C08" w:rsidP="006B764A">
      <w:pPr>
        <w:shd w:val="clear" w:color="auto" w:fill="FFFFEE"/>
        <w:spacing w:after="0"/>
        <w:jc w:val="both"/>
        <w:rPr>
          <w:rFonts w:cstheme="minorHAnsi"/>
          <w:sz w:val="24"/>
          <w:szCs w:val="24"/>
        </w:rPr>
      </w:pPr>
      <w:r w:rsidRPr="00C26EEE">
        <w:rPr>
          <w:rFonts w:cstheme="minorHAnsi"/>
          <w:sz w:val="24"/>
          <w:szCs w:val="24"/>
        </w:rPr>
        <w:t xml:space="preserve"> </w:t>
      </w:r>
    </w:p>
    <w:p w:rsidR="006B764A" w:rsidRPr="007F2CC4" w:rsidRDefault="00C24C08" w:rsidP="006D21DE">
      <w:pPr>
        <w:shd w:val="clear" w:color="auto" w:fill="FFFFEE"/>
        <w:spacing w:after="0"/>
        <w:jc w:val="center"/>
        <w:rPr>
          <w:rFonts w:cstheme="minorHAnsi"/>
          <w:b/>
          <w:i/>
          <w:sz w:val="24"/>
          <w:szCs w:val="24"/>
        </w:rPr>
      </w:pPr>
      <w:r w:rsidRPr="007F2CC4">
        <w:rPr>
          <w:rFonts w:cstheme="minorHAnsi"/>
          <w:b/>
          <w:i/>
          <w:sz w:val="24"/>
          <w:szCs w:val="24"/>
        </w:rPr>
        <w:t>Vamos</w:t>
      </w:r>
      <w:r w:rsidR="006A2151" w:rsidRPr="007F2CC4">
        <w:rPr>
          <w:rFonts w:cstheme="minorHAnsi"/>
          <w:b/>
          <w:i/>
          <w:sz w:val="24"/>
          <w:szCs w:val="24"/>
        </w:rPr>
        <w:t>, pues,</w:t>
      </w:r>
      <w:r w:rsidRPr="007F2CC4">
        <w:rPr>
          <w:rFonts w:cstheme="minorHAnsi"/>
          <w:b/>
          <w:i/>
          <w:sz w:val="24"/>
          <w:szCs w:val="24"/>
        </w:rPr>
        <w:t xml:space="preserve"> a buscar a J</w:t>
      </w:r>
      <w:r w:rsidR="006D21DE">
        <w:rPr>
          <w:rFonts w:cstheme="minorHAnsi"/>
          <w:b/>
          <w:i/>
          <w:sz w:val="24"/>
          <w:szCs w:val="24"/>
        </w:rPr>
        <w:t>esús</w:t>
      </w:r>
      <w:r w:rsidR="00F561A5" w:rsidRPr="007F2CC4">
        <w:rPr>
          <w:rFonts w:cstheme="minorHAnsi"/>
          <w:b/>
          <w:i/>
          <w:sz w:val="24"/>
          <w:szCs w:val="24"/>
        </w:rPr>
        <w:t>,</w:t>
      </w:r>
      <w:r w:rsidR="006D21DE">
        <w:rPr>
          <w:rFonts w:cstheme="minorHAnsi"/>
          <w:b/>
          <w:i/>
          <w:sz w:val="24"/>
          <w:szCs w:val="24"/>
        </w:rPr>
        <w:t xml:space="preserve"> como Nicodemo, ¡YA</w:t>
      </w:r>
      <w:r w:rsidR="00853263" w:rsidRPr="007F2CC4">
        <w:rPr>
          <w:rFonts w:cstheme="minorHAnsi"/>
          <w:b/>
          <w:i/>
          <w:sz w:val="24"/>
          <w:szCs w:val="24"/>
        </w:rPr>
        <w:t>…</w:t>
      </w:r>
      <w:r w:rsidR="007F2CC4" w:rsidRPr="007F2CC4">
        <w:rPr>
          <w:rFonts w:cstheme="minorHAnsi"/>
          <w:b/>
          <w:i/>
          <w:sz w:val="24"/>
          <w:szCs w:val="24"/>
        </w:rPr>
        <w:t>! A</w:t>
      </w:r>
      <w:r w:rsidRPr="007F2CC4">
        <w:rPr>
          <w:rFonts w:cstheme="minorHAnsi"/>
          <w:b/>
          <w:i/>
          <w:sz w:val="24"/>
          <w:szCs w:val="24"/>
        </w:rPr>
        <w:t>unque sea “de noche”</w:t>
      </w:r>
      <w:r w:rsidR="00F561A5" w:rsidRPr="007F2CC4">
        <w:rPr>
          <w:rFonts w:cstheme="minorHAnsi"/>
          <w:b/>
          <w:i/>
          <w:sz w:val="24"/>
          <w:szCs w:val="24"/>
        </w:rPr>
        <w:t>.</w:t>
      </w:r>
    </w:p>
    <w:sectPr w:rsidR="006B764A" w:rsidRPr="007F2CC4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8DA" w:rsidRDefault="006718DA" w:rsidP="001C2D5F">
      <w:pPr>
        <w:spacing w:after="0" w:line="240" w:lineRule="auto"/>
      </w:pPr>
      <w:r>
        <w:separator/>
      </w:r>
    </w:p>
  </w:endnote>
  <w:endnote w:type="continuationSeparator" w:id="0">
    <w:p w:rsidR="006718DA" w:rsidRDefault="006718DA" w:rsidP="001C2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73135842"/>
      <w:docPartObj>
        <w:docPartGallery w:val="Page Numbers (Bottom of Page)"/>
        <w:docPartUnique/>
      </w:docPartObj>
    </w:sdtPr>
    <w:sdtEndPr/>
    <w:sdtContent>
      <w:p w:rsidR="001C2D5F" w:rsidRDefault="001C2D5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059B">
          <w:rPr>
            <w:noProof/>
          </w:rPr>
          <w:t>6</w:t>
        </w:r>
        <w:r>
          <w:fldChar w:fldCharType="end"/>
        </w:r>
      </w:p>
    </w:sdtContent>
  </w:sdt>
  <w:p w:rsidR="001C2D5F" w:rsidRDefault="001C2D5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8DA" w:rsidRDefault="006718DA" w:rsidP="001C2D5F">
      <w:pPr>
        <w:spacing w:after="0" w:line="240" w:lineRule="auto"/>
      </w:pPr>
      <w:r>
        <w:separator/>
      </w:r>
    </w:p>
  </w:footnote>
  <w:footnote w:type="continuationSeparator" w:id="0">
    <w:p w:rsidR="006718DA" w:rsidRDefault="006718DA" w:rsidP="001C2D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32725"/>
    <w:multiLevelType w:val="hybridMultilevel"/>
    <w:tmpl w:val="518CD8BA"/>
    <w:lvl w:ilvl="0" w:tplc="1668E4BE">
      <w:start w:val="1"/>
      <w:numFmt w:val="decimal"/>
      <w:lvlText w:val="%1.)"/>
      <w:lvlJc w:val="left"/>
      <w:pPr>
        <w:ind w:left="360" w:hanging="360"/>
      </w:pPr>
      <w:rPr>
        <w:rFonts w:hint="default"/>
        <w:b/>
        <w:i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3750210"/>
    <w:multiLevelType w:val="hybridMultilevel"/>
    <w:tmpl w:val="853CF25C"/>
    <w:lvl w:ilvl="0" w:tplc="9C2841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DB6626"/>
    <w:multiLevelType w:val="hybridMultilevel"/>
    <w:tmpl w:val="48F44686"/>
    <w:lvl w:ilvl="0" w:tplc="7F5EDC56">
      <w:start w:val="2"/>
      <w:numFmt w:val="bullet"/>
      <w:lvlText w:val="-"/>
      <w:lvlJc w:val="left"/>
      <w:pPr>
        <w:ind w:left="360" w:hanging="360"/>
      </w:pPr>
      <w:rPr>
        <w:rFonts w:ascii="Book Antiqua" w:eastAsiaTheme="minorHAnsi" w:hAnsi="Book Antiqua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53175707"/>
    <w:multiLevelType w:val="hybridMultilevel"/>
    <w:tmpl w:val="164CB6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32351D"/>
    <w:multiLevelType w:val="hybridMultilevel"/>
    <w:tmpl w:val="9E82830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FF60A71"/>
    <w:multiLevelType w:val="hybridMultilevel"/>
    <w:tmpl w:val="92B6D0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A85BEB"/>
    <w:multiLevelType w:val="hybridMultilevel"/>
    <w:tmpl w:val="A8E874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EC3C1C"/>
    <w:multiLevelType w:val="hybridMultilevel"/>
    <w:tmpl w:val="2AB48BDA"/>
    <w:lvl w:ilvl="0" w:tplc="9CDC3CC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8B1DB5"/>
    <w:multiLevelType w:val="hybridMultilevel"/>
    <w:tmpl w:val="9D16EC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7"/>
  </w:num>
  <w:num w:numId="5">
    <w:abstractNumId w:val="3"/>
  </w:num>
  <w:num w:numId="6">
    <w:abstractNumId w:val="4"/>
  </w:num>
  <w:num w:numId="7">
    <w:abstractNumId w:val="6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802"/>
    <w:rsid w:val="000308FA"/>
    <w:rsid w:val="000425E2"/>
    <w:rsid w:val="000A3A3A"/>
    <w:rsid w:val="000B254A"/>
    <w:rsid w:val="001045E2"/>
    <w:rsid w:val="001224AB"/>
    <w:rsid w:val="001252A5"/>
    <w:rsid w:val="00153406"/>
    <w:rsid w:val="00173C92"/>
    <w:rsid w:val="00177ED5"/>
    <w:rsid w:val="0019178D"/>
    <w:rsid w:val="001C2D5F"/>
    <w:rsid w:val="001E7BBC"/>
    <w:rsid w:val="0023303B"/>
    <w:rsid w:val="002A6709"/>
    <w:rsid w:val="002C61F8"/>
    <w:rsid w:val="00310192"/>
    <w:rsid w:val="003138C7"/>
    <w:rsid w:val="00330C3D"/>
    <w:rsid w:val="003807DE"/>
    <w:rsid w:val="003E3471"/>
    <w:rsid w:val="003E78C3"/>
    <w:rsid w:val="003F4886"/>
    <w:rsid w:val="00466AD9"/>
    <w:rsid w:val="004D55FA"/>
    <w:rsid w:val="0050456F"/>
    <w:rsid w:val="00506584"/>
    <w:rsid w:val="00517886"/>
    <w:rsid w:val="00536487"/>
    <w:rsid w:val="005D60A4"/>
    <w:rsid w:val="005F3D22"/>
    <w:rsid w:val="00633D23"/>
    <w:rsid w:val="006718DA"/>
    <w:rsid w:val="006A2151"/>
    <w:rsid w:val="006B764A"/>
    <w:rsid w:val="006D21DE"/>
    <w:rsid w:val="006D39D4"/>
    <w:rsid w:val="0072023B"/>
    <w:rsid w:val="0074692E"/>
    <w:rsid w:val="007F2CC4"/>
    <w:rsid w:val="00853263"/>
    <w:rsid w:val="008A3D07"/>
    <w:rsid w:val="008D75A1"/>
    <w:rsid w:val="008F5802"/>
    <w:rsid w:val="009016C8"/>
    <w:rsid w:val="009719A6"/>
    <w:rsid w:val="009736EB"/>
    <w:rsid w:val="00995E41"/>
    <w:rsid w:val="00A74A5B"/>
    <w:rsid w:val="00AA2173"/>
    <w:rsid w:val="00AB7289"/>
    <w:rsid w:val="00AC4FC7"/>
    <w:rsid w:val="00B37A81"/>
    <w:rsid w:val="00B43A6E"/>
    <w:rsid w:val="00B464AC"/>
    <w:rsid w:val="00B72647"/>
    <w:rsid w:val="00BB66BC"/>
    <w:rsid w:val="00BD059B"/>
    <w:rsid w:val="00C24C08"/>
    <w:rsid w:val="00C250EB"/>
    <w:rsid w:val="00C26EEE"/>
    <w:rsid w:val="00C42B5D"/>
    <w:rsid w:val="00C83233"/>
    <w:rsid w:val="00D12305"/>
    <w:rsid w:val="00D279A7"/>
    <w:rsid w:val="00D413A0"/>
    <w:rsid w:val="00D46FA9"/>
    <w:rsid w:val="00D515DE"/>
    <w:rsid w:val="00D64A57"/>
    <w:rsid w:val="00D8059B"/>
    <w:rsid w:val="00DA7A52"/>
    <w:rsid w:val="00DB4C9E"/>
    <w:rsid w:val="00DE02C8"/>
    <w:rsid w:val="00E67FB6"/>
    <w:rsid w:val="00EA46B2"/>
    <w:rsid w:val="00EC4DEA"/>
    <w:rsid w:val="00F01195"/>
    <w:rsid w:val="00F06F2F"/>
    <w:rsid w:val="00F24886"/>
    <w:rsid w:val="00F561A5"/>
    <w:rsid w:val="00FC079B"/>
    <w:rsid w:val="00FF1EB5"/>
    <w:rsid w:val="00FF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709591-FFE8-44B7-BF6D-A8FC499E8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v">
    <w:name w:val="v"/>
    <w:basedOn w:val="Fuentedeprrafopredeter"/>
    <w:rsid w:val="00C42B5D"/>
  </w:style>
  <w:style w:type="character" w:customStyle="1" w:styleId="fm">
    <w:name w:val="fm"/>
    <w:basedOn w:val="Fuentedeprrafopredeter"/>
    <w:rsid w:val="00C42B5D"/>
  </w:style>
  <w:style w:type="table" w:styleId="Tablaconcuadrcula">
    <w:name w:val="Table Grid"/>
    <w:basedOn w:val="Tablanormal"/>
    <w:uiPriority w:val="39"/>
    <w:rsid w:val="005F3D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A46B2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EA46B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A46B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A46B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46B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A46B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46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46B2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1C2D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2D5F"/>
  </w:style>
  <w:style w:type="paragraph" w:styleId="Piedepgina">
    <w:name w:val="footer"/>
    <w:basedOn w:val="Normal"/>
    <w:link w:val="PiedepginaCar"/>
    <w:uiPriority w:val="99"/>
    <w:unhideWhenUsed/>
    <w:rsid w:val="001C2D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2D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80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9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1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6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0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5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90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8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62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6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3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59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4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770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1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189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961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402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7</Pages>
  <Words>2695</Words>
  <Characters>14826</Characters>
  <Application>Microsoft Office Word</Application>
  <DocSecurity>0</DocSecurity>
  <Lines>123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33</cp:revision>
  <dcterms:created xsi:type="dcterms:W3CDTF">2018-02-01T11:53:00Z</dcterms:created>
  <dcterms:modified xsi:type="dcterms:W3CDTF">2018-02-27T18:39:00Z</dcterms:modified>
</cp:coreProperties>
</file>