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D3E" w:rsidRPr="006E6B24" w:rsidRDefault="00E60A93" w:rsidP="006E6B24">
      <w:pPr>
        <w:spacing w:after="0"/>
        <w:jc w:val="center"/>
        <w:rPr>
          <w:rFonts w:ascii="Brush Script MT" w:hAnsi="Brush Script MT"/>
          <w:color w:val="FF0000"/>
          <w:sz w:val="72"/>
          <w:szCs w:val="24"/>
        </w:rPr>
      </w:pPr>
      <w:r w:rsidRPr="006E6B24">
        <w:rPr>
          <w:rFonts w:ascii="Brush Script MT" w:hAnsi="Brush Script MT"/>
          <w:color w:val="FF0000"/>
          <w:sz w:val="72"/>
          <w:szCs w:val="24"/>
        </w:rPr>
        <w:t xml:space="preserve">Celebración del </w:t>
      </w:r>
    </w:p>
    <w:p w:rsidR="00DA6D3E" w:rsidRPr="006E6B24" w:rsidRDefault="00E60A93" w:rsidP="006E6B24">
      <w:pPr>
        <w:spacing w:after="0"/>
        <w:jc w:val="center"/>
        <w:rPr>
          <w:rFonts w:ascii="Brush Script MT" w:hAnsi="Brush Script MT"/>
          <w:color w:val="FF0000"/>
          <w:sz w:val="72"/>
          <w:szCs w:val="24"/>
        </w:rPr>
      </w:pPr>
      <w:r w:rsidRPr="006E6B24">
        <w:rPr>
          <w:rFonts w:ascii="Brush Script MT" w:hAnsi="Brush Script MT"/>
          <w:color w:val="002060"/>
          <w:sz w:val="96"/>
          <w:szCs w:val="24"/>
        </w:rPr>
        <w:t>139</w:t>
      </w:r>
      <w:r w:rsidRPr="006E6B24">
        <w:rPr>
          <w:rFonts w:ascii="Brush Script MT" w:hAnsi="Brush Script MT"/>
          <w:color w:val="002060"/>
          <w:sz w:val="72"/>
          <w:szCs w:val="24"/>
        </w:rPr>
        <w:t xml:space="preserve"> </w:t>
      </w:r>
      <w:proofErr w:type="gramStart"/>
      <w:r w:rsidRPr="006E6B24">
        <w:rPr>
          <w:rFonts w:ascii="Brush Script MT" w:hAnsi="Brush Script MT"/>
          <w:color w:val="002060"/>
          <w:sz w:val="96"/>
          <w:szCs w:val="24"/>
        </w:rPr>
        <w:t>a</w:t>
      </w:r>
      <w:r w:rsidRPr="006E6B24">
        <w:rPr>
          <w:rFonts w:ascii="Brush Script MT" w:hAnsi="Brush Script MT"/>
          <w:color w:val="002060"/>
          <w:sz w:val="72"/>
          <w:szCs w:val="24"/>
        </w:rPr>
        <w:t>niversario</w:t>
      </w:r>
      <w:proofErr w:type="gramEnd"/>
      <w:r w:rsidRPr="006E6B24">
        <w:rPr>
          <w:rFonts w:ascii="Brush Script MT" w:hAnsi="Brush Script MT"/>
          <w:color w:val="FF0000"/>
          <w:sz w:val="72"/>
          <w:szCs w:val="24"/>
        </w:rPr>
        <w:t xml:space="preserve"> </w:t>
      </w:r>
    </w:p>
    <w:p w:rsidR="00D513B1" w:rsidRPr="00FB52CD" w:rsidRDefault="00E60A93" w:rsidP="00E60A93">
      <w:pPr>
        <w:jc w:val="center"/>
        <w:rPr>
          <w:rFonts w:ascii="Engravers MT" w:hAnsi="Engravers MT"/>
          <w:i/>
          <w:color w:val="1F3864" w:themeColor="accent5" w:themeShade="80"/>
          <w:sz w:val="24"/>
          <w:szCs w:val="24"/>
        </w:rPr>
      </w:pPr>
      <w:proofErr w:type="gramStart"/>
      <w:r w:rsidRPr="00FB52CD">
        <w:rPr>
          <w:rFonts w:ascii="Engravers MT" w:hAnsi="Engravers MT"/>
          <w:i/>
          <w:color w:val="1F3864" w:themeColor="accent5" w:themeShade="80"/>
          <w:sz w:val="24"/>
          <w:szCs w:val="24"/>
        </w:rPr>
        <w:t>de</w:t>
      </w:r>
      <w:proofErr w:type="gramEnd"/>
      <w:r w:rsidRPr="00FB52CD">
        <w:rPr>
          <w:rFonts w:ascii="Engravers MT" w:hAnsi="Engravers MT"/>
          <w:i/>
          <w:color w:val="1F3864" w:themeColor="accent5" w:themeShade="80"/>
          <w:sz w:val="24"/>
          <w:szCs w:val="24"/>
        </w:rPr>
        <w:t xml:space="preserve"> la fundación de nuestra congregación</w:t>
      </w:r>
    </w:p>
    <w:p w:rsidR="00FB52CD" w:rsidRDefault="00FB52CD" w:rsidP="00E60A93">
      <w:pPr>
        <w:jc w:val="center"/>
        <w:rPr>
          <w:rFonts w:ascii="Engravers MT" w:hAnsi="Engravers MT"/>
          <w:i/>
          <w:color w:val="FF0000"/>
          <w:sz w:val="24"/>
          <w:szCs w:val="24"/>
        </w:rPr>
      </w:pPr>
      <w:r>
        <w:rPr>
          <w:rFonts w:ascii="Engravers MT" w:hAnsi="Engravers MT"/>
          <w:i/>
          <w:color w:val="FF0000"/>
          <w:sz w:val="24"/>
          <w:szCs w:val="24"/>
        </w:rPr>
        <w:t>Hermanas Mercedarias de la Caridad</w:t>
      </w:r>
    </w:p>
    <w:p w:rsidR="00DA6D3E" w:rsidRDefault="00DF71D1" w:rsidP="00DA6D3E">
      <w:pPr>
        <w:jc w:val="both"/>
        <w:rPr>
          <w:rFonts w:ascii="Engravers MT" w:hAnsi="Engravers MT"/>
          <w:b/>
          <w:smallCaps/>
          <w:color w:val="002060"/>
          <w:sz w:val="32"/>
          <w:szCs w:val="24"/>
        </w:rPr>
      </w:pPr>
      <w:r w:rsidRPr="00DF71D1">
        <w:rPr>
          <w:rFonts w:ascii="Arial" w:eastAsia="Times New Roman" w:hAnsi="Arial" w:cs="Arial"/>
          <w:noProof/>
          <w:color w:val="0000FF"/>
          <w:sz w:val="27"/>
          <w:szCs w:val="27"/>
          <w:lang w:eastAsia="es-ES"/>
        </w:rPr>
        <w:drawing>
          <wp:anchor distT="0" distB="0" distL="114300" distR="114300" simplePos="0" relativeHeight="251670528" behindDoc="1" locked="0" layoutInCell="1" allowOverlap="1">
            <wp:simplePos x="0" y="0"/>
            <wp:positionH relativeFrom="margin">
              <wp:posOffset>3529965</wp:posOffset>
            </wp:positionH>
            <wp:positionV relativeFrom="paragraph">
              <wp:posOffset>1692910</wp:posOffset>
            </wp:positionV>
            <wp:extent cx="2009775" cy="1381125"/>
            <wp:effectExtent l="0" t="0" r="9525" b="9525"/>
            <wp:wrapTight wrapText="bothSides">
              <wp:wrapPolygon edited="0">
                <wp:start x="205" y="0"/>
                <wp:lineTo x="0" y="298"/>
                <wp:lineTo x="0" y="20855"/>
                <wp:lineTo x="205" y="21451"/>
                <wp:lineTo x="21293" y="21451"/>
                <wp:lineTo x="21498" y="20855"/>
                <wp:lineTo x="21498" y="298"/>
                <wp:lineTo x="21293" y="0"/>
                <wp:lineTo x="205" y="0"/>
              </wp:wrapPolygon>
            </wp:wrapTight>
            <wp:docPr id="4" name="Imagen 4" descr="Resultado de imagen de de las hermanas mercedarias de la carida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e las hermanas mercedarias de la caridad">
                      <a:hlinkClick r:id="rId7" tgtFrame="&quot;_blank&quot;"/>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381125"/>
                    </a:xfrm>
                    <a:prstGeom prst="rect">
                      <a:avLst/>
                    </a:prstGeom>
                    <a:noFill/>
                    <a:ln>
                      <a:noFill/>
                    </a:ln>
                    <a:effectLst>
                      <a:softEdge rad="63500"/>
                    </a:effectLst>
                  </pic:spPr>
                </pic:pic>
              </a:graphicData>
            </a:graphic>
          </wp:anchor>
        </w:drawing>
      </w:r>
      <w:r w:rsidR="00ED5D66">
        <w:rPr>
          <w:noProof/>
          <w:lang w:eastAsia="es-ES"/>
        </w:rPr>
        <w:drawing>
          <wp:anchor distT="0" distB="0" distL="114300" distR="114300" simplePos="0" relativeHeight="251658240" behindDoc="1" locked="0" layoutInCell="1" allowOverlap="1">
            <wp:simplePos x="0" y="0"/>
            <wp:positionH relativeFrom="margin">
              <wp:align>right</wp:align>
            </wp:positionH>
            <wp:positionV relativeFrom="paragraph">
              <wp:posOffset>315443</wp:posOffset>
            </wp:positionV>
            <wp:extent cx="5400040" cy="1921818"/>
            <wp:effectExtent l="0" t="0" r="0" b="2540"/>
            <wp:wrapTight wrapText="bothSides">
              <wp:wrapPolygon edited="0">
                <wp:start x="0" y="0"/>
                <wp:lineTo x="0" y="21414"/>
                <wp:lineTo x="21488" y="21414"/>
                <wp:lineTo x="21488" y="0"/>
                <wp:lineTo x="0" y="0"/>
              </wp:wrapPolygon>
            </wp:wrapTight>
            <wp:docPr id="1" name="Imagen 1" descr="http://www.mercedariasdelacaridad.org/images/slider/CAP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rcedariasdelacaridad.org/images/slider/CAPA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1921818"/>
                    </a:xfrm>
                    <a:prstGeom prst="rect">
                      <a:avLst/>
                    </a:prstGeom>
                    <a:noFill/>
                    <a:ln>
                      <a:noFill/>
                    </a:ln>
                  </pic:spPr>
                </pic:pic>
              </a:graphicData>
            </a:graphic>
          </wp:anchor>
        </w:drawing>
      </w:r>
    </w:p>
    <w:p w:rsidR="00DA6D3E" w:rsidRDefault="00DA6D3E" w:rsidP="00DA6D3E">
      <w:pPr>
        <w:jc w:val="center"/>
        <w:rPr>
          <w:rFonts w:ascii="Engravers MT" w:hAnsi="Engravers MT"/>
          <w:b/>
          <w:smallCaps/>
          <w:color w:val="002060"/>
          <w:sz w:val="32"/>
          <w:szCs w:val="24"/>
        </w:rPr>
      </w:pPr>
    </w:p>
    <w:p w:rsidR="00DA6D3E" w:rsidRPr="006E6B24" w:rsidRDefault="00DA6D3E" w:rsidP="00DA6D3E">
      <w:pPr>
        <w:jc w:val="center"/>
        <w:rPr>
          <w:rFonts w:ascii="Brush Script MT" w:hAnsi="Brush Script MT"/>
          <w:b/>
          <w:smallCaps/>
          <w:color w:val="FF0000"/>
          <w:sz w:val="36"/>
          <w:szCs w:val="24"/>
        </w:rPr>
      </w:pPr>
      <w:r w:rsidRPr="006E6B24">
        <w:rPr>
          <w:rFonts w:ascii="Brush Script MT" w:hAnsi="Brush Script MT"/>
          <w:b/>
          <w:smallCaps/>
          <w:color w:val="FF0000"/>
          <w:sz w:val="36"/>
          <w:szCs w:val="24"/>
        </w:rPr>
        <w:t>16 de marzo, 1878</w:t>
      </w:r>
    </w:p>
    <w:p w:rsidR="00DA6D3E" w:rsidRPr="00DA6D3E" w:rsidRDefault="000A238E" w:rsidP="00DA6D3E">
      <w:pPr>
        <w:jc w:val="center"/>
        <w:rPr>
          <w:rFonts w:ascii="Engravers MT" w:hAnsi="Engravers MT"/>
          <w:b/>
          <w:smallCaps/>
          <w:color w:val="002060"/>
          <w:sz w:val="36"/>
          <w:szCs w:val="24"/>
        </w:rPr>
      </w:pPr>
      <w:r>
        <w:rPr>
          <w:rFonts w:ascii="Engravers MT" w:hAnsi="Engravers MT"/>
          <w:b/>
          <w:smallCaps/>
          <w:noProof/>
          <w:color w:val="002060"/>
          <w:sz w:val="36"/>
          <w:szCs w:val="24"/>
          <w:lang w:eastAsia="es-ES"/>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2" o:spid="_x0000_s1026" type="#_x0000_t70" style="position:absolute;left:0;text-align:left;margin-left:208pt;margin-top:5.55pt;width:19.25pt;height:40.5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" adj=",5130" fillcolor="#5b9bd5 [3204]" strokecolor="#1f4d78 [1604]" strokeweight="1pt"/>
        </w:pict>
      </w:r>
    </w:p>
    <w:p w:rsidR="00DA6D3E" w:rsidRDefault="00DA6D3E" w:rsidP="00DA6D3E">
      <w:pPr>
        <w:jc w:val="center"/>
        <w:rPr>
          <w:rFonts w:ascii="Engravers MT" w:hAnsi="Engravers MT"/>
          <w:b/>
          <w:smallCaps/>
          <w:color w:val="002060"/>
          <w:sz w:val="32"/>
          <w:szCs w:val="24"/>
        </w:rPr>
      </w:pPr>
    </w:p>
    <w:p w:rsidR="00DA6D3E" w:rsidRPr="00DA6D3E" w:rsidRDefault="00DA6D3E" w:rsidP="00DA6D3E">
      <w:pPr>
        <w:jc w:val="center"/>
        <w:rPr>
          <w:rFonts w:ascii="Brush Script MT" w:hAnsi="Brush Script MT"/>
          <w:smallCaps/>
          <w:color w:val="002060"/>
          <w:sz w:val="36"/>
          <w:szCs w:val="24"/>
        </w:rPr>
      </w:pPr>
      <w:r w:rsidRPr="00DA6D3E">
        <w:rPr>
          <w:rFonts w:ascii="Brush Script MT" w:hAnsi="Brush Script MT"/>
          <w:b/>
          <w:smallCaps/>
          <w:color w:val="002060"/>
          <w:sz w:val="36"/>
          <w:szCs w:val="24"/>
        </w:rPr>
        <w:t>16 de marzo, 2017</w:t>
      </w:r>
    </w:p>
    <w:p w:rsidR="00040D1D" w:rsidRPr="00DE79A9" w:rsidRDefault="00947C4B" w:rsidP="00040D1D">
      <w:pPr>
        <w:jc w:val="center"/>
        <w:rPr>
          <w:rFonts w:ascii="Colonna MT" w:hAnsi="Colonna MT"/>
          <w:b/>
          <w:i/>
          <w:smallCaps/>
          <w:color w:val="833C0B" w:themeColor="accent2" w:themeShade="80"/>
          <w:sz w:val="32"/>
          <w:szCs w:val="24"/>
        </w:rPr>
      </w:pPr>
      <w:r>
        <w:rPr>
          <w:rFonts w:ascii="Colonna MT" w:hAnsi="Colonna MT"/>
          <w:b/>
          <w:i/>
          <w:smallCaps/>
          <w:noProof/>
          <w:color w:val="833C0B" w:themeColor="accent2" w:themeShade="80"/>
          <w:sz w:val="32"/>
          <w:szCs w:val="24"/>
          <w:lang w:eastAsia="es-ES"/>
        </w:rPr>
        <w:drawing>
          <wp:anchor distT="0" distB="0" distL="114300" distR="114300" simplePos="0" relativeHeight="251661312" behindDoc="1" locked="0" layoutInCell="1" allowOverlap="1">
            <wp:simplePos x="0" y="0"/>
            <wp:positionH relativeFrom="margin">
              <wp:align>center</wp:align>
            </wp:positionH>
            <wp:positionV relativeFrom="paragraph">
              <wp:posOffset>245745</wp:posOffset>
            </wp:positionV>
            <wp:extent cx="1171575" cy="1348105"/>
            <wp:effectExtent l="19050" t="0" r="9525" b="0"/>
            <wp:wrapTight wrapText="bothSides">
              <wp:wrapPolygon edited="0">
                <wp:start x="-351" y="0"/>
                <wp:lineTo x="-351" y="21366"/>
                <wp:lineTo x="21776" y="21366"/>
                <wp:lineTo x="21776" y="0"/>
                <wp:lineTo x="-351" y="0"/>
              </wp:wrapPolygon>
            </wp:wrapTight>
            <wp:docPr id="5" name="Imagen 5" descr="Resultado de imagen de Orden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den de la Merced"/>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348105"/>
                    </a:xfrm>
                    <a:prstGeom prst="rect">
                      <a:avLst/>
                    </a:prstGeom>
                    <a:noFill/>
                    <a:ln>
                      <a:noFill/>
                    </a:ln>
                  </pic:spPr>
                </pic:pic>
              </a:graphicData>
            </a:graphic>
          </wp:anchor>
        </w:drawing>
      </w:r>
      <w:r w:rsidR="00040D1D" w:rsidRPr="00DE79A9">
        <w:rPr>
          <w:rFonts w:ascii="Colonna MT" w:hAnsi="Colonna MT"/>
          <w:b/>
          <w:i/>
          <w:smallCaps/>
          <w:color w:val="833C0B" w:themeColor="accent2" w:themeShade="80"/>
          <w:sz w:val="32"/>
          <w:szCs w:val="24"/>
        </w:rPr>
        <w:t>En el año de “Jesucristo Redentor” de la O.</w:t>
      </w:r>
      <w:r>
        <w:rPr>
          <w:rFonts w:ascii="Colonna MT" w:hAnsi="Colonna MT"/>
          <w:b/>
          <w:i/>
          <w:smallCaps/>
          <w:color w:val="833C0B" w:themeColor="accent2" w:themeShade="80"/>
          <w:sz w:val="32"/>
          <w:szCs w:val="24"/>
        </w:rPr>
        <w:t xml:space="preserve"> de </w:t>
      </w:r>
      <w:r w:rsidR="00040D1D" w:rsidRPr="00DE79A9">
        <w:rPr>
          <w:rFonts w:ascii="Colonna MT" w:hAnsi="Colonna MT"/>
          <w:b/>
          <w:i/>
          <w:smallCaps/>
          <w:color w:val="833C0B" w:themeColor="accent2" w:themeShade="80"/>
          <w:sz w:val="32"/>
          <w:szCs w:val="24"/>
        </w:rPr>
        <w:t>M.</w:t>
      </w:r>
    </w:p>
    <w:p w:rsidR="00040D1D" w:rsidRDefault="00040D1D" w:rsidP="006E6B24">
      <w:pPr>
        <w:jc w:val="center"/>
        <w:rPr>
          <w:rFonts w:ascii="Colonna MT" w:hAnsi="Colonna MT"/>
          <w:smallCaps/>
          <w:color w:val="833C0B" w:themeColor="accent2" w:themeShade="80"/>
          <w:sz w:val="32"/>
          <w:szCs w:val="24"/>
        </w:rPr>
      </w:pPr>
    </w:p>
    <w:p w:rsidR="00040D1D" w:rsidRDefault="00040D1D" w:rsidP="006E6B24">
      <w:pPr>
        <w:jc w:val="center"/>
        <w:rPr>
          <w:rFonts w:ascii="Colonna MT" w:hAnsi="Colonna MT"/>
          <w:smallCaps/>
          <w:color w:val="833C0B" w:themeColor="accent2" w:themeShade="80"/>
          <w:sz w:val="32"/>
          <w:szCs w:val="24"/>
        </w:rPr>
      </w:pPr>
    </w:p>
    <w:p w:rsidR="00040D1D" w:rsidRDefault="00040D1D" w:rsidP="006E6B24">
      <w:pPr>
        <w:jc w:val="center"/>
        <w:rPr>
          <w:rFonts w:ascii="Colonna MT" w:hAnsi="Colonna MT"/>
          <w:smallCaps/>
          <w:color w:val="833C0B" w:themeColor="accent2" w:themeShade="80"/>
          <w:sz w:val="32"/>
          <w:szCs w:val="24"/>
        </w:rPr>
      </w:pPr>
    </w:p>
    <w:p w:rsidR="00DE79A9" w:rsidRDefault="00DE79A9" w:rsidP="006E6B24">
      <w:pPr>
        <w:jc w:val="center"/>
        <w:rPr>
          <w:rFonts w:ascii="Colonna MT" w:hAnsi="Colonna MT"/>
          <w:smallCaps/>
          <w:color w:val="833C0B" w:themeColor="accent2" w:themeShade="80"/>
          <w:sz w:val="32"/>
          <w:szCs w:val="24"/>
        </w:rPr>
      </w:pPr>
    </w:p>
    <w:p w:rsidR="00DA6D3E" w:rsidRPr="00DE79A9" w:rsidRDefault="00DA6D3E" w:rsidP="006E6B24">
      <w:pPr>
        <w:jc w:val="center"/>
        <w:rPr>
          <w:rFonts w:ascii="Book Antiqua" w:hAnsi="Book Antiqua"/>
          <w:b/>
          <w:i/>
          <w:color w:val="00B0F0"/>
          <w:szCs w:val="24"/>
        </w:rPr>
      </w:pPr>
      <w:r w:rsidRPr="00DE79A9">
        <w:rPr>
          <w:rFonts w:ascii="Colonna MT" w:hAnsi="Colonna MT"/>
          <w:b/>
          <w:smallCaps/>
          <w:color w:val="00B0F0"/>
          <w:sz w:val="32"/>
          <w:szCs w:val="24"/>
        </w:rPr>
        <w:t>Provincia “Ntra. Sra. de las Mercedes”</w:t>
      </w:r>
    </w:p>
    <w:p w:rsidR="00DA6D3E" w:rsidRDefault="00DA6D3E" w:rsidP="00DA6D3E">
      <w:pPr>
        <w:spacing w:after="0"/>
        <w:jc w:val="right"/>
        <w:rPr>
          <w:rFonts w:ascii="Book Antiqua" w:hAnsi="Book Antiqua"/>
          <w:b/>
          <w:i/>
          <w:szCs w:val="24"/>
        </w:rPr>
      </w:pPr>
    </w:p>
    <w:p w:rsidR="00303801" w:rsidRPr="00373963" w:rsidRDefault="00DA6D3E" w:rsidP="00DA6D3E">
      <w:pPr>
        <w:spacing w:after="0"/>
        <w:jc w:val="right"/>
        <w:rPr>
          <w:rFonts w:ascii="Book Antiqua" w:hAnsi="Book Antiqua"/>
          <w:b/>
          <w:i/>
          <w:sz w:val="20"/>
          <w:szCs w:val="24"/>
        </w:rPr>
      </w:pPr>
      <w:r w:rsidRPr="00373963">
        <w:rPr>
          <w:rFonts w:ascii="Book Antiqua" w:hAnsi="Book Antiqua"/>
          <w:b/>
          <w:i/>
          <w:sz w:val="20"/>
          <w:szCs w:val="24"/>
        </w:rPr>
        <w:t>Sor Trinidad León M., mc</w:t>
      </w:r>
    </w:p>
    <w:p w:rsidR="00695A0D" w:rsidRPr="00147B3E" w:rsidRDefault="00DA6D3E" w:rsidP="00FB52CD">
      <w:pPr>
        <w:rPr>
          <w:rFonts w:ascii="Engravers MT" w:hAnsi="Engravers MT"/>
          <w:b/>
          <w:i/>
          <w:smallCaps/>
          <w:color w:val="002060"/>
          <w:szCs w:val="24"/>
        </w:rPr>
      </w:pPr>
      <w:r>
        <w:rPr>
          <w:rFonts w:ascii="Book Antiqua" w:hAnsi="Book Antiqua"/>
          <w:b/>
          <w:smallCaps/>
          <w:color w:val="002060"/>
          <w:szCs w:val="24"/>
        </w:rPr>
        <w:br w:type="page"/>
      </w:r>
      <w:r w:rsidR="00695A0D" w:rsidRPr="00695A0D">
        <w:rPr>
          <w:rFonts w:ascii="Engravers MT" w:hAnsi="Engravers MT"/>
          <w:b/>
          <w:smallCaps/>
          <w:color w:val="C00000"/>
          <w:szCs w:val="24"/>
        </w:rPr>
        <w:lastRenderedPageBreak/>
        <w:t>Laudes</w:t>
      </w:r>
      <w:r w:rsidR="00147B3E">
        <w:rPr>
          <w:rFonts w:ascii="Engravers MT" w:hAnsi="Engravers MT"/>
          <w:b/>
          <w:smallCaps/>
          <w:color w:val="C00000"/>
          <w:szCs w:val="24"/>
        </w:rPr>
        <w:t xml:space="preserve"> </w:t>
      </w:r>
      <w:r w:rsidR="00147B3E" w:rsidRPr="00147B3E">
        <w:rPr>
          <w:rFonts w:ascii="Book Antiqua" w:hAnsi="Book Antiqua"/>
          <w:b/>
          <w:i/>
          <w:smallCaps/>
          <w:szCs w:val="24"/>
        </w:rPr>
        <w:t xml:space="preserve">(Jueves </w:t>
      </w:r>
      <w:r w:rsidR="00147B3E" w:rsidRPr="00147B3E">
        <w:rPr>
          <w:rFonts w:ascii="Book Antiqua" w:hAnsi="Book Antiqua"/>
          <w:b/>
          <w:i/>
          <w:szCs w:val="24"/>
        </w:rPr>
        <w:t>de la II Semana de Cuaresma)</w:t>
      </w:r>
      <w:r w:rsidR="00DC23E3" w:rsidRPr="00DC23E3">
        <w:rPr>
          <w:rFonts w:ascii="Arial" w:hAnsi="Arial" w:cs="Arial"/>
          <w:noProof/>
          <w:color w:val="0000FF"/>
          <w:sz w:val="27"/>
          <w:szCs w:val="27"/>
          <w:lang w:eastAsia="es-ES"/>
        </w:rPr>
        <w:t xml:space="preserve"> </w:t>
      </w:r>
    </w:p>
    <w:p w:rsidR="00FA0A26" w:rsidRPr="00FA0A26" w:rsidRDefault="00DC23E3" w:rsidP="00E60A93">
      <w:pPr>
        <w:jc w:val="both"/>
        <w:rPr>
          <w:rFonts w:ascii="Book Antiqua" w:hAnsi="Book Antiqua"/>
          <w:b/>
          <w:color w:val="002060"/>
          <w:szCs w:val="24"/>
        </w:rPr>
      </w:pPr>
      <w:r>
        <w:rPr>
          <w:rFonts w:ascii="Arial" w:hAnsi="Arial" w:cs="Arial"/>
          <w:noProof/>
          <w:color w:val="0000FF"/>
          <w:sz w:val="27"/>
          <w:szCs w:val="27"/>
          <w:lang w:eastAsia="es-ES"/>
        </w:rPr>
        <w:drawing>
          <wp:anchor distT="0" distB="0" distL="114300" distR="114300" simplePos="0" relativeHeight="251674624" behindDoc="1" locked="0" layoutInCell="1" allowOverlap="1">
            <wp:simplePos x="0" y="0"/>
            <wp:positionH relativeFrom="column">
              <wp:posOffset>-156845</wp:posOffset>
            </wp:positionH>
            <wp:positionV relativeFrom="paragraph">
              <wp:posOffset>81915</wp:posOffset>
            </wp:positionV>
            <wp:extent cx="1476375" cy="1257300"/>
            <wp:effectExtent l="95250" t="76200" r="85725" b="857250"/>
            <wp:wrapTight wrapText="bothSides">
              <wp:wrapPolygon edited="0">
                <wp:start x="7804" y="-1309"/>
                <wp:lineTo x="557" y="-655"/>
                <wp:lineTo x="557" y="4582"/>
                <wp:lineTo x="-1115" y="4582"/>
                <wp:lineTo x="-1394" y="15055"/>
                <wp:lineTo x="0" y="25527"/>
                <wp:lineTo x="-1394" y="25527"/>
                <wp:lineTo x="-1115" y="33709"/>
                <wp:lineTo x="7525" y="36000"/>
                <wp:lineTo x="13935" y="36000"/>
                <wp:lineTo x="14214" y="35345"/>
                <wp:lineTo x="22575" y="30764"/>
                <wp:lineTo x="21182" y="25855"/>
                <wp:lineTo x="21182" y="25527"/>
                <wp:lineTo x="17837" y="20291"/>
                <wp:lineTo x="21739" y="15382"/>
                <wp:lineTo x="21739" y="15055"/>
                <wp:lineTo x="22575" y="10145"/>
                <wp:lineTo x="22575" y="9818"/>
                <wp:lineTo x="20903" y="4909"/>
                <wp:lineTo x="20903" y="4582"/>
                <wp:lineTo x="13935" y="-327"/>
                <wp:lineTo x="13657" y="-1309"/>
                <wp:lineTo x="7804" y="-1309"/>
              </wp:wrapPolygon>
            </wp:wrapTight>
            <wp:docPr id="12" name="Imagen 12" descr="Resultado de imagen de de las hermanas mercedarias de la carida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 las hermanas mercedarias de la caridad">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257300"/>
                    </a:xfrm>
                    <a:prstGeom prst="ellipse">
                      <a:avLst/>
                    </a:prstGeom>
                    <a:ln w="63500" cap="rnd">
                      <a:solidFill>
                        <a:srgbClr val="333333"/>
                      </a:solidFill>
                    </a:ln>
                    <a:effectLst>
                      <a:outerShdw blurRad="381000" dist="292100" dir="5400000" sx="-80000" sy="-18000" rotWithShape="0">
                        <a:srgbClr val="000000">
                          <a:alpha val="22000"/>
                        </a:srgbClr>
                      </a:outerShdw>
                      <a:softEdge rad="127000"/>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FA0A26" w:rsidRPr="00FA0A26">
        <w:rPr>
          <w:rFonts w:ascii="Book Antiqua" w:hAnsi="Book Antiqua"/>
          <w:b/>
          <w:smallCaps/>
          <w:color w:val="002060"/>
          <w:szCs w:val="24"/>
        </w:rPr>
        <w:t>Ambientación</w:t>
      </w:r>
      <w:r w:rsidR="00FA0A26" w:rsidRPr="00FA0A26">
        <w:rPr>
          <w:rFonts w:ascii="Book Antiqua" w:hAnsi="Book Antiqua"/>
          <w:b/>
          <w:color w:val="002060"/>
          <w:szCs w:val="24"/>
        </w:rPr>
        <w:t xml:space="preserve"> del día</w:t>
      </w:r>
      <w:r w:rsidR="00695A0D">
        <w:rPr>
          <w:rFonts w:ascii="Book Antiqua" w:hAnsi="Book Antiqua"/>
          <w:b/>
          <w:color w:val="002060"/>
          <w:szCs w:val="24"/>
        </w:rPr>
        <w:t>:</w:t>
      </w:r>
    </w:p>
    <w:p w:rsidR="00FA0A26" w:rsidRDefault="00E60A93" w:rsidP="00E60A93">
      <w:pPr>
        <w:jc w:val="both"/>
        <w:rPr>
          <w:rFonts w:ascii="Book Antiqua" w:hAnsi="Book Antiqua"/>
          <w:szCs w:val="24"/>
        </w:rPr>
      </w:pPr>
      <w:r>
        <w:rPr>
          <w:rFonts w:ascii="Book Antiqua" w:hAnsi="Book Antiqua"/>
          <w:szCs w:val="24"/>
        </w:rPr>
        <w:t xml:space="preserve">Un año más, las Hermanas Mercedarias de la Caridad nos sentimos llamadas </w:t>
      </w:r>
      <w:r w:rsidR="00373963">
        <w:rPr>
          <w:rFonts w:ascii="Book Antiqua" w:hAnsi="Book Antiqua"/>
          <w:szCs w:val="24"/>
        </w:rPr>
        <w:t>ser</w:t>
      </w:r>
      <w:r w:rsidR="00FA0A26">
        <w:rPr>
          <w:rFonts w:ascii="Book Antiqua" w:hAnsi="Book Antiqua"/>
          <w:szCs w:val="24"/>
        </w:rPr>
        <w:t xml:space="preserve"> memoria viv</w:t>
      </w:r>
      <w:r>
        <w:rPr>
          <w:rFonts w:ascii="Book Antiqua" w:hAnsi="Book Antiqua"/>
          <w:szCs w:val="24"/>
        </w:rPr>
        <w:t xml:space="preserve">a y agradecida </w:t>
      </w:r>
      <w:r w:rsidR="00373963">
        <w:rPr>
          <w:rFonts w:ascii="Book Antiqua" w:hAnsi="Book Antiqua"/>
          <w:szCs w:val="24"/>
        </w:rPr>
        <w:t xml:space="preserve">por </w:t>
      </w:r>
      <w:r w:rsidR="00266CB7">
        <w:rPr>
          <w:rFonts w:ascii="Book Antiqua" w:hAnsi="Book Antiqua"/>
          <w:szCs w:val="24"/>
        </w:rPr>
        <w:t xml:space="preserve">el don de </w:t>
      </w:r>
      <w:r w:rsidR="001F7E3D">
        <w:rPr>
          <w:rFonts w:ascii="Book Antiqua" w:hAnsi="Book Antiqua"/>
          <w:szCs w:val="24"/>
        </w:rPr>
        <w:t>la Fundación de nuestra Congregación dentro de la Iglesia</w:t>
      </w:r>
      <w:r w:rsidR="00140877">
        <w:rPr>
          <w:rFonts w:ascii="Book Antiqua" w:hAnsi="Book Antiqua"/>
          <w:szCs w:val="24"/>
        </w:rPr>
        <w:t xml:space="preserve">. Como decía el Papa san Juan Pablo II en su Carta Apostólica </w:t>
      </w:r>
      <w:r w:rsidR="00140877" w:rsidRPr="00140877">
        <w:rPr>
          <w:rFonts w:ascii="Book Antiqua" w:hAnsi="Book Antiqua"/>
          <w:i/>
          <w:szCs w:val="24"/>
        </w:rPr>
        <w:t>Vita consegrata</w:t>
      </w:r>
      <w:r w:rsidR="00140877">
        <w:rPr>
          <w:rFonts w:ascii="Book Antiqua" w:hAnsi="Book Antiqua"/>
          <w:szCs w:val="24"/>
        </w:rPr>
        <w:t xml:space="preserve"> (25 de marzo, 1996): </w:t>
      </w:r>
      <w:r w:rsidR="00140877" w:rsidRPr="00FA0A26">
        <w:rPr>
          <w:rFonts w:ascii="Book Antiqua" w:hAnsi="Book Antiqua"/>
          <w:i/>
          <w:szCs w:val="24"/>
        </w:rPr>
        <w:t>“Vosotras no solamente tenéis una historia gloriosa para recordar y contar, sino una gran historia que construir. Poned los ojos en el futuro, hacia el que el Espíritu os impulsa para seguir haci</w:t>
      </w:r>
      <w:r w:rsidR="0018339B">
        <w:rPr>
          <w:rFonts w:ascii="Book Antiqua" w:hAnsi="Book Antiqua"/>
          <w:i/>
          <w:szCs w:val="24"/>
        </w:rPr>
        <w:t xml:space="preserve">endo con vosotras grandes cosas” </w:t>
      </w:r>
      <w:r w:rsidR="00FA0A26">
        <w:rPr>
          <w:rFonts w:ascii="Book Antiqua" w:hAnsi="Book Antiqua"/>
          <w:szCs w:val="24"/>
        </w:rPr>
        <w:t>(nº 110)</w:t>
      </w:r>
      <w:r w:rsidR="00140877">
        <w:rPr>
          <w:rFonts w:ascii="Book Antiqua" w:hAnsi="Book Antiqua"/>
          <w:szCs w:val="24"/>
        </w:rPr>
        <w:t xml:space="preserve">. Palabras que han sido recogidas y </w:t>
      </w:r>
      <w:r w:rsidR="00FA0A26">
        <w:rPr>
          <w:rFonts w:ascii="Book Antiqua" w:hAnsi="Book Antiqua"/>
          <w:szCs w:val="24"/>
        </w:rPr>
        <w:t xml:space="preserve">son </w:t>
      </w:r>
      <w:r w:rsidR="00140877">
        <w:rPr>
          <w:rFonts w:ascii="Book Antiqua" w:hAnsi="Book Antiqua"/>
          <w:szCs w:val="24"/>
        </w:rPr>
        <w:t xml:space="preserve">transmitidas </w:t>
      </w:r>
      <w:r w:rsidR="009155E5">
        <w:rPr>
          <w:rFonts w:ascii="Book Antiqua" w:hAnsi="Book Antiqua"/>
          <w:szCs w:val="24"/>
        </w:rPr>
        <w:t xml:space="preserve">hoy </w:t>
      </w:r>
      <w:r w:rsidR="00FA0A26">
        <w:rPr>
          <w:rFonts w:ascii="Book Antiqua" w:hAnsi="Book Antiqua"/>
          <w:szCs w:val="24"/>
        </w:rPr>
        <w:t>constantemente a la Vida C</w:t>
      </w:r>
      <w:r w:rsidR="00140877">
        <w:rPr>
          <w:rFonts w:ascii="Book Antiqua" w:hAnsi="Book Antiqua"/>
          <w:szCs w:val="24"/>
        </w:rPr>
        <w:t>onsagrada por el Papa Francisco</w:t>
      </w:r>
      <w:r w:rsidR="009155E5">
        <w:rPr>
          <w:rFonts w:ascii="Book Antiqua" w:hAnsi="Book Antiqua"/>
          <w:szCs w:val="24"/>
        </w:rPr>
        <w:t>; p</w:t>
      </w:r>
      <w:r w:rsidR="00140877">
        <w:rPr>
          <w:rFonts w:ascii="Book Antiqua" w:hAnsi="Book Antiqua"/>
          <w:szCs w:val="24"/>
        </w:rPr>
        <w:t xml:space="preserve">alabras que acogemos en nuestro corazón y de las que nos hacemos eco cada día para continuar haciendo </w:t>
      </w:r>
      <w:r w:rsidR="00140877" w:rsidRPr="00FA0A26">
        <w:rPr>
          <w:rFonts w:ascii="Book Antiqua" w:hAnsi="Book Antiqua"/>
          <w:i/>
          <w:szCs w:val="24"/>
        </w:rPr>
        <w:t>historia</w:t>
      </w:r>
      <w:r w:rsidR="00140877">
        <w:rPr>
          <w:rFonts w:ascii="Book Antiqua" w:hAnsi="Book Antiqua"/>
          <w:szCs w:val="24"/>
        </w:rPr>
        <w:t xml:space="preserve"> carismática, </w:t>
      </w:r>
      <w:r w:rsidR="00FA0A26" w:rsidRPr="00FA0A26">
        <w:rPr>
          <w:rFonts w:ascii="Book Antiqua" w:hAnsi="Book Antiqua"/>
          <w:i/>
          <w:szCs w:val="24"/>
        </w:rPr>
        <w:t>evangelio</w:t>
      </w:r>
      <w:r w:rsidR="00FA0A26">
        <w:rPr>
          <w:rFonts w:ascii="Book Antiqua" w:hAnsi="Book Antiqua"/>
          <w:szCs w:val="24"/>
        </w:rPr>
        <w:t xml:space="preserve"> narrado</w:t>
      </w:r>
      <w:r w:rsidR="00140877">
        <w:rPr>
          <w:rFonts w:ascii="Book Antiqua" w:hAnsi="Book Antiqua"/>
          <w:szCs w:val="24"/>
        </w:rPr>
        <w:t xml:space="preserve"> a través de nuestra propia vida</w:t>
      </w:r>
      <w:r w:rsidR="009155E5">
        <w:rPr>
          <w:rFonts w:ascii="Book Antiqua" w:hAnsi="Book Antiqua"/>
          <w:szCs w:val="24"/>
        </w:rPr>
        <w:t xml:space="preserve"> consagrada</w:t>
      </w:r>
      <w:r w:rsidR="00FA0A26">
        <w:rPr>
          <w:rFonts w:ascii="Book Antiqua" w:hAnsi="Book Antiqua"/>
          <w:szCs w:val="24"/>
        </w:rPr>
        <w:t xml:space="preserve">, y </w:t>
      </w:r>
      <w:r w:rsidR="00FA0A26" w:rsidRPr="00FA0A26">
        <w:rPr>
          <w:rFonts w:ascii="Book Antiqua" w:hAnsi="Book Antiqua"/>
          <w:i/>
          <w:szCs w:val="24"/>
        </w:rPr>
        <w:t>proyecto</w:t>
      </w:r>
      <w:r w:rsidR="00FA0A26">
        <w:rPr>
          <w:rFonts w:ascii="Book Antiqua" w:hAnsi="Book Antiqua"/>
          <w:szCs w:val="24"/>
        </w:rPr>
        <w:t xml:space="preserve"> de Reino actualizado en cada uno de nuestros gestos y compromisos</w:t>
      </w:r>
      <w:r w:rsidR="009155E5">
        <w:rPr>
          <w:rFonts w:ascii="Book Antiqua" w:hAnsi="Book Antiqua"/>
          <w:szCs w:val="24"/>
        </w:rPr>
        <w:t xml:space="preserve"> apostólicos y misioneros</w:t>
      </w:r>
      <w:r w:rsidR="00FA0A26">
        <w:rPr>
          <w:rFonts w:ascii="Book Antiqua" w:hAnsi="Book Antiqua"/>
          <w:szCs w:val="24"/>
        </w:rPr>
        <w:t xml:space="preserve">. </w:t>
      </w:r>
    </w:p>
    <w:p w:rsidR="00303801" w:rsidRDefault="00FA0A26" w:rsidP="00E60A93">
      <w:pPr>
        <w:jc w:val="both"/>
        <w:rPr>
          <w:rFonts w:ascii="Book Antiqua" w:hAnsi="Book Antiqua"/>
          <w:szCs w:val="24"/>
        </w:rPr>
      </w:pPr>
      <w:r>
        <w:rPr>
          <w:rFonts w:ascii="Book Antiqua" w:hAnsi="Book Antiqua"/>
          <w:szCs w:val="24"/>
        </w:rPr>
        <w:t>El 16 de marzo de cada año tiene para nosotras la resonancia y el sabor de un sueño carismático y evangélico cumplido</w:t>
      </w:r>
      <w:r w:rsidR="009155E5">
        <w:rPr>
          <w:rFonts w:ascii="Book Antiqua" w:hAnsi="Book Antiqua"/>
          <w:szCs w:val="24"/>
        </w:rPr>
        <w:t>,</w:t>
      </w:r>
      <w:r>
        <w:rPr>
          <w:rFonts w:ascii="Book Antiqua" w:hAnsi="Book Antiqua"/>
          <w:szCs w:val="24"/>
        </w:rPr>
        <w:t xml:space="preserve"> y</w:t>
      </w:r>
      <w:r w:rsidR="009155E5">
        <w:rPr>
          <w:rFonts w:ascii="Book Antiqua" w:hAnsi="Book Antiqua"/>
          <w:szCs w:val="24"/>
        </w:rPr>
        <w:t xml:space="preserve"> sin embargo, en lo que a nosotras respecta, </w:t>
      </w:r>
      <w:r>
        <w:rPr>
          <w:rFonts w:ascii="Book Antiqua" w:hAnsi="Book Antiqua"/>
          <w:szCs w:val="24"/>
        </w:rPr>
        <w:t>aún por construir</w:t>
      </w:r>
      <w:r w:rsidR="00303801">
        <w:rPr>
          <w:rFonts w:ascii="Book Antiqua" w:hAnsi="Book Antiqua"/>
          <w:szCs w:val="24"/>
        </w:rPr>
        <w:t>, porque</w:t>
      </w:r>
      <w:r w:rsidR="00E62472">
        <w:rPr>
          <w:rFonts w:ascii="Book Antiqua" w:hAnsi="Book Antiqua"/>
          <w:szCs w:val="24"/>
        </w:rPr>
        <w:t xml:space="preserve"> cada </w:t>
      </w:r>
      <w:r w:rsidR="00BB38FB">
        <w:rPr>
          <w:rFonts w:ascii="Book Antiqua" w:hAnsi="Book Antiqua"/>
          <w:szCs w:val="24"/>
        </w:rPr>
        <w:t xml:space="preserve">hermana </w:t>
      </w:r>
      <w:r w:rsidR="00E62472">
        <w:rPr>
          <w:rFonts w:ascii="Book Antiqua" w:hAnsi="Book Antiqua"/>
          <w:szCs w:val="24"/>
        </w:rPr>
        <w:t xml:space="preserve">mercedaria de la caridad es parte de este </w:t>
      </w:r>
      <w:r w:rsidR="00E62472" w:rsidRPr="00E62472">
        <w:rPr>
          <w:rFonts w:ascii="Book Antiqua" w:hAnsi="Book Antiqua"/>
          <w:i/>
          <w:szCs w:val="24"/>
        </w:rPr>
        <w:t>sueño</w:t>
      </w:r>
      <w:r w:rsidR="00232E6C">
        <w:rPr>
          <w:rFonts w:ascii="Book Antiqua" w:hAnsi="Book Antiqua"/>
          <w:szCs w:val="24"/>
        </w:rPr>
        <w:t xml:space="preserve"> y por la tanto “una gran historia que construir”. </w:t>
      </w:r>
      <w:r w:rsidR="006E6B24">
        <w:rPr>
          <w:rFonts w:ascii="Book Antiqua" w:hAnsi="Book Antiqua"/>
          <w:szCs w:val="24"/>
        </w:rPr>
        <w:t xml:space="preserve">Y este año 2017 con un matiz muy especial. Estamos celebrando el tercer año de preparación para la gran celebración del </w:t>
      </w:r>
      <w:r w:rsidR="006E6B24" w:rsidRPr="006E6B24">
        <w:rPr>
          <w:rFonts w:ascii="Book Antiqua" w:hAnsi="Book Antiqua"/>
          <w:b/>
          <w:i/>
          <w:szCs w:val="24"/>
        </w:rPr>
        <w:t>800 aniversario de la Fundación de la Orden de la Merced (1218-2018)</w:t>
      </w:r>
      <w:r w:rsidR="00FB52CD">
        <w:rPr>
          <w:rFonts w:ascii="Book Antiqua" w:hAnsi="Book Antiqua"/>
          <w:b/>
          <w:i/>
          <w:szCs w:val="24"/>
        </w:rPr>
        <w:t>.</w:t>
      </w:r>
      <w:r w:rsidR="006E6B24">
        <w:rPr>
          <w:rFonts w:ascii="Book Antiqua" w:hAnsi="Book Antiqua"/>
          <w:szCs w:val="24"/>
        </w:rPr>
        <w:t xml:space="preserve"> </w:t>
      </w:r>
      <w:r w:rsidR="00232E6C">
        <w:rPr>
          <w:rFonts w:ascii="Book Antiqua" w:hAnsi="Book Antiqua"/>
          <w:szCs w:val="24"/>
        </w:rPr>
        <w:t xml:space="preserve">Formamos parte de una historia gloriosa de caridad </w:t>
      </w:r>
      <w:r w:rsidR="006E6B24">
        <w:rPr>
          <w:rFonts w:ascii="Book Antiqua" w:hAnsi="Book Antiqua"/>
          <w:szCs w:val="24"/>
        </w:rPr>
        <w:t>redentora que podemos</w:t>
      </w:r>
      <w:r w:rsidR="00232E6C">
        <w:rPr>
          <w:rFonts w:ascii="Book Antiqua" w:hAnsi="Book Antiqua"/>
          <w:szCs w:val="24"/>
        </w:rPr>
        <w:t xml:space="preserve"> </w:t>
      </w:r>
      <w:r w:rsidR="00232E6C" w:rsidRPr="00BB38FB">
        <w:rPr>
          <w:rFonts w:ascii="Book Antiqua" w:hAnsi="Book Antiqua"/>
          <w:i/>
          <w:szCs w:val="24"/>
        </w:rPr>
        <w:t>recordar</w:t>
      </w:r>
      <w:r w:rsidR="00232E6C">
        <w:rPr>
          <w:rFonts w:ascii="Book Antiqua" w:hAnsi="Book Antiqua"/>
          <w:szCs w:val="24"/>
        </w:rPr>
        <w:t xml:space="preserve"> y </w:t>
      </w:r>
      <w:r w:rsidR="00232E6C" w:rsidRPr="00BB38FB">
        <w:rPr>
          <w:rFonts w:ascii="Book Antiqua" w:hAnsi="Book Antiqua"/>
          <w:i/>
          <w:szCs w:val="24"/>
        </w:rPr>
        <w:t>contar</w:t>
      </w:r>
      <w:r w:rsidR="00303801">
        <w:rPr>
          <w:rFonts w:ascii="Book Antiqua" w:hAnsi="Book Antiqua"/>
          <w:szCs w:val="24"/>
        </w:rPr>
        <w:t>,</w:t>
      </w:r>
      <w:r w:rsidR="00232E6C">
        <w:rPr>
          <w:rFonts w:ascii="Book Antiqua" w:hAnsi="Book Antiqua"/>
          <w:szCs w:val="24"/>
        </w:rPr>
        <w:t xml:space="preserve"> y de un </w:t>
      </w:r>
      <w:r w:rsidR="00232E6C" w:rsidRPr="00BB38FB">
        <w:rPr>
          <w:rFonts w:ascii="Book Antiqua" w:hAnsi="Book Antiqua"/>
          <w:i/>
          <w:szCs w:val="24"/>
        </w:rPr>
        <w:t>compromiso</w:t>
      </w:r>
      <w:r w:rsidR="00232E6C">
        <w:rPr>
          <w:rFonts w:ascii="Book Antiqua" w:hAnsi="Book Antiqua"/>
          <w:szCs w:val="24"/>
        </w:rPr>
        <w:t xml:space="preserve"> </w:t>
      </w:r>
      <w:r w:rsidR="00C41191">
        <w:rPr>
          <w:rFonts w:ascii="Book Antiqua" w:hAnsi="Book Antiqua"/>
          <w:szCs w:val="24"/>
        </w:rPr>
        <w:t xml:space="preserve">evangélico-carismático </w:t>
      </w:r>
      <w:r w:rsidR="006E6B24">
        <w:rPr>
          <w:rFonts w:ascii="Book Antiqua" w:hAnsi="Book Antiqua"/>
          <w:szCs w:val="24"/>
        </w:rPr>
        <w:t xml:space="preserve">que podemos </w:t>
      </w:r>
      <w:r w:rsidR="006E6B24" w:rsidRPr="006E6B24">
        <w:rPr>
          <w:rFonts w:ascii="Book Antiqua" w:hAnsi="Book Antiqua"/>
          <w:i/>
          <w:szCs w:val="24"/>
        </w:rPr>
        <w:t>vivir</w:t>
      </w:r>
      <w:r w:rsidR="00232E6C">
        <w:rPr>
          <w:rFonts w:ascii="Book Antiqua" w:hAnsi="Book Antiqua"/>
          <w:szCs w:val="24"/>
        </w:rPr>
        <w:t xml:space="preserve"> con profundo gozo en este momento de la historia. </w:t>
      </w:r>
      <w:r w:rsidR="006E6B24">
        <w:rPr>
          <w:rFonts w:ascii="Book Antiqua" w:hAnsi="Book Antiqua"/>
          <w:szCs w:val="24"/>
        </w:rPr>
        <w:t>Comenzamos</w:t>
      </w:r>
      <w:r w:rsidR="00373963">
        <w:rPr>
          <w:rFonts w:ascii="Book Antiqua" w:hAnsi="Book Antiqua"/>
          <w:szCs w:val="24"/>
        </w:rPr>
        <w:t>,</w:t>
      </w:r>
      <w:r w:rsidR="006E6B24">
        <w:rPr>
          <w:rFonts w:ascii="Book Antiqua" w:hAnsi="Book Antiqua"/>
          <w:szCs w:val="24"/>
        </w:rPr>
        <w:t xml:space="preserve"> pues</w:t>
      </w:r>
      <w:r w:rsidR="00373963">
        <w:rPr>
          <w:rFonts w:ascii="Book Antiqua" w:hAnsi="Book Antiqua"/>
          <w:szCs w:val="24"/>
        </w:rPr>
        <w:t>,</w:t>
      </w:r>
      <w:r w:rsidR="006E6B24">
        <w:rPr>
          <w:rFonts w:ascii="Book Antiqua" w:hAnsi="Book Antiqua"/>
          <w:szCs w:val="24"/>
        </w:rPr>
        <w:t xml:space="preserve"> este día alabando y dando gracias a Dios que por su Espíritu </w:t>
      </w:r>
      <w:r w:rsidR="00373963">
        <w:rPr>
          <w:rFonts w:ascii="Book Antiqua" w:hAnsi="Book Antiqua"/>
          <w:szCs w:val="24"/>
        </w:rPr>
        <w:t xml:space="preserve">Santo </w:t>
      </w:r>
      <w:r w:rsidR="006E6B24">
        <w:rPr>
          <w:rFonts w:ascii="Book Antiqua" w:hAnsi="Book Antiqua"/>
          <w:szCs w:val="24"/>
        </w:rPr>
        <w:t xml:space="preserve">y teniendo como modelo a Nuestra Santísima Madre de la Merced, nos </w:t>
      </w:r>
      <w:r w:rsidR="00373963">
        <w:rPr>
          <w:rFonts w:ascii="Book Antiqua" w:hAnsi="Book Antiqua"/>
          <w:szCs w:val="24"/>
        </w:rPr>
        <w:t>ha llamado a ser</w:t>
      </w:r>
      <w:r w:rsidR="006E6B24">
        <w:rPr>
          <w:rFonts w:ascii="Book Antiqua" w:hAnsi="Book Antiqua"/>
          <w:szCs w:val="24"/>
        </w:rPr>
        <w:t xml:space="preserve"> hombres y mujeres consagrados a vivir en el seguimiento de </w:t>
      </w:r>
      <w:r w:rsidR="006E6B24" w:rsidRPr="006E6B24">
        <w:rPr>
          <w:rFonts w:ascii="Book Antiqua" w:hAnsi="Book Antiqua"/>
          <w:b/>
          <w:i/>
          <w:szCs w:val="24"/>
        </w:rPr>
        <w:t>Jesucristo Redentor</w:t>
      </w:r>
      <w:r w:rsidR="00373963">
        <w:rPr>
          <w:rFonts w:ascii="Book Antiqua" w:hAnsi="Book Antiqua"/>
          <w:szCs w:val="24"/>
        </w:rPr>
        <w:t xml:space="preserve"> del Universo.</w:t>
      </w:r>
    </w:p>
    <w:p w:rsidR="00DC7882" w:rsidRPr="003B6D59" w:rsidRDefault="00695A0D" w:rsidP="00E60A93">
      <w:pPr>
        <w:jc w:val="both"/>
        <w:rPr>
          <w:rFonts w:ascii="Book Antiqua" w:hAnsi="Book Antiqua"/>
          <w:color w:val="002060"/>
          <w:szCs w:val="24"/>
        </w:rPr>
      </w:pPr>
      <w:r w:rsidRPr="00841636">
        <w:rPr>
          <w:rFonts w:ascii="Book Antiqua" w:hAnsi="Book Antiqua"/>
          <w:b/>
          <w:color w:val="002060"/>
          <w:sz w:val="24"/>
          <w:szCs w:val="24"/>
        </w:rPr>
        <w:t>Himno</w:t>
      </w:r>
      <w:r>
        <w:rPr>
          <w:rFonts w:ascii="Book Antiqua" w:hAnsi="Book Antiqua"/>
          <w:b/>
          <w:color w:val="002060"/>
          <w:szCs w:val="24"/>
        </w:rPr>
        <w:t>:</w:t>
      </w:r>
      <w:r w:rsidR="00303594">
        <w:rPr>
          <w:rFonts w:ascii="Book Antiqua" w:hAnsi="Book Antiqua"/>
          <w:b/>
          <w:color w:val="002060"/>
          <w:szCs w:val="24"/>
        </w:rPr>
        <w:t xml:space="preserve"> </w:t>
      </w:r>
      <w:r w:rsidR="00303594" w:rsidRPr="003B6D59">
        <w:rPr>
          <w:rFonts w:ascii="Book Antiqua" w:hAnsi="Book Antiqua"/>
          <w:b/>
          <w:i/>
          <w:szCs w:val="24"/>
        </w:rPr>
        <w:t>“Mercedarias somos”</w:t>
      </w:r>
      <w:r w:rsidR="003B6D59">
        <w:rPr>
          <w:rFonts w:ascii="Book Antiqua" w:hAnsi="Book Antiqua"/>
          <w:i/>
          <w:szCs w:val="24"/>
        </w:rPr>
        <w:t xml:space="preserve"> (CD “A ti padre Zegrí, pista nº 7)</w:t>
      </w:r>
    </w:p>
    <w:p w:rsidR="003B6D59" w:rsidRPr="00147B3E" w:rsidRDefault="003B6D59">
      <w:pPr>
        <w:rPr>
          <w:rFonts w:ascii="Book Antiqua" w:hAnsi="Book Antiqua"/>
          <w:i/>
          <w:szCs w:val="24"/>
        </w:rPr>
      </w:pPr>
      <w:r w:rsidRPr="00841636">
        <w:rPr>
          <w:rFonts w:ascii="Book Antiqua" w:hAnsi="Book Antiqua"/>
          <w:b/>
          <w:smallCaps/>
          <w:color w:val="FF0000"/>
          <w:sz w:val="24"/>
          <w:szCs w:val="24"/>
        </w:rPr>
        <w:t>Salmos</w:t>
      </w:r>
      <w:r w:rsidR="00B16549" w:rsidRPr="00841636">
        <w:rPr>
          <w:rFonts w:ascii="Book Antiqua" w:hAnsi="Book Antiqua"/>
          <w:smallCaps/>
          <w:sz w:val="24"/>
          <w:szCs w:val="24"/>
        </w:rPr>
        <w:t xml:space="preserve"> </w:t>
      </w:r>
      <w:r w:rsidR="00147B3E" w:rsidRPr="00147B3E">
        <w:rPr>
          <w:rFonts w:ascii="Book Antiqua" w:hAnsi="Book Antiqua"/>
          <w:i/>
          <w:smallCaps/>
          <w:szCs w:val="24"/>
        </w:rPr>
        <w:t>(</w:t>
      </w:r>
      <w:r w:rsidR="00147B3E" w:rsidRPr="00147B3E">
        <w:rPr>
          <w:rFonts w:ascii="Book Antiqua" w:hAnsi="Book Antiqua"/>
          <w:i/>
          <w:szCs w:val="24"/>
        </w:rPr>
        <w:t>pausadamente a dos coros)</w:t>
      </w:r>
    </w:p>
    <w:p w:rsidR="00147B3E" w:rsidRDefault="00F8505F" w:rsidP="00124333">
      <w:pPr>
        <w:spacing w:after="0"/>
        <w:jc w:val="both"/>
        <w:rPr>
          <w:rFonts w:ascii="Book Antiqua" w:hAnsi="Book Antiqua"/>
          <w:color w:val="000000"/>
          <w:szCs w:val="27"/>
        </w:rPr>
      </w:pPr>
      <w:r w:rsidRPr="00BB38FB">
        <w:rPr>
          <w:rFonts w:ascii="Book Antiqua" w:hAnsi="Book Antiqua"/>
          <w:b/>
          <w:i/>
          <w:sz w:val="24"/>
          <w:szCs w:val="24"/>
        </w:rPr>
        <w:t>Salmo 79</w:t>
      </w:r>
      <w:r w:rsidR="00B30305" w:rsidRPr="00BB38FB">
        <w:rPr>
          <w:rFonts w:ascii="Book Antiqua" w:hAnsi="Book Antiqua"/>
          <w:b/>
          <w:i/>
          <w:sz w:val="24"/>
          <w:szCs w:val="24"/>
        </w:rPr>
        <w:t>.-</w:t>
      </w:r>
      <w:r w:rsidRPr="00F8505F">
        <w:rPr>
          <w:rFonts w:ascii="Book Antiqua" w:hAnsi="Book Antiqua"/>
          <w:b/>
          <w:sz w:val="24"/>
          <w:szCs w:val="24"/>
        </w:rPr>
        <w:t xml:space="preserve"> </w:t>
      </w:r>
      <w:r w:rsidR="00124333">
        <w:rPr>
          <w:rFonts w:ascii="Book Antiqua" w:hAnsi="Book Antiqua"/>
          <w:color w:val="000000"/>
          <w:szCs w:val="27"/>
        </w:rPr>
        <w:t xml:space="preserve">Reconocemos, Señor, que </w:t>
      </w:r>
      <w:r w:rsidR="00373963">
        <w:rPr>
          <w:rFonts w:ascii="Book Antiqua" w:hAnsi="Book Antiqua"/>
          <w:color w:val="000000"/>
          <w:szCs w:val="27"/>
        </w:rPr>
        <w:t xml:space="preserve">nos has tratado con ternura y has cuidado de tu obra con misericordia, sin embargo, </w:t>
      </w:r>
      <w:r w:rsidR="00124333">
        <w:rPr>
          <w:rFonts w:ascii="Book Antiqua" w:hAnsi="Book Antiqua"/>
          <w:color w:val="000000"/>
          <w:szCs w:val="27"/>
        </w:rPr>
        <w:t>n</w:t>
      </w:r>
      <w:r w:rsidR="00124333" w:rsidRPr="00124333">
        <w:rPr>
          <w:rFonts w:ascii="Book Antiqua" w:hAnsi="Book Antiqua"/>
          <w:color w:val="000000"/>
          <w:szCs w:val="27"/>
        </w:rPr>
        <w:t xml:space="preserve">os falta mucho para </w:t>
      </w:r>
      <w:r w:rsidR="00124333">
        <w:rPr>
          <w:rFonts w:ascii="Book Antiqua" w:hAnsi="Book Antiqua"/>
          <w:color w:val="000000"/>
          <w:szCs w:val="27"/>
        </w:rPr>
        <w:t xml:space="preserve">ser </w:t>
      </w:r>
      <w:r w:rsidRPr="00124333">
        <w:rPr>
          <w:rFonts w:ascii="Book Antiqua" w:hAnsi="Book Antiqua"/>
          <w:color w:val="000000"/>
          <w:szCs w:val="27"/>
        </w:rPr>
        <w:t xml:space="preserve">aquella vid </w:t>
      </w:r>
      <w:r w:rsidR="00124333" w:rsidRPr="00124333">
        <w:rPr>
          <w:rFonts w:ascii="Book Antiqua" w:hAnsi="Book Antiqua"/>
          <w:color w:val="000000"/>
          <w:szCs w:val="27"/>
        </w:rPr>
        <w:t>frondosa que suscita</w:t>
      </w:r>
      <w:r w:rsidR="00124333">
        <w:rPr>
          <w:rFonts w:ascii="Book Antiqua" w:hAnsi="Book Antiqua"/>
          <w:color w:val="000000"/>
          <w:szCs w:val="27"/>
        </w:rPr>
        <w:t xml:space="preserve"> la</w:t>
      </w:r>
      <w:r w:rsidR="00124333" w:rsidRPr="00124333">
        <w:rPr>
          <w:rFonts w:ascii="Book Antiqua" w:hAnsi="Book Antiqua"/>
          <w:color w:val="000000"/>
          <w:szCs w:val="27"/>
        </w:rPr>
        <w:t xml:space="preserve"> admiración </w:t>
      </w:r>
      <w:r w:rsidRPr="00124333">
        <w:rPr>
          <w:rFonts w:ascii="Book Antiqua" w:hAnsi="Book Antiqua"/>
          <w:color w:val="000000"/>
          <w:szCs w:val="27"/>
        </w:rPr>
        <w:t xml:space="preserve">de quienes tienen hambre </w:t>
      </w:r>
      <w:r w:rsidR="00124333" w:rsidRPr="00124333">
        <w:rPr>
          <w:rFonts w:ascii="Book Antiqua" w:hAnsi="Book Antiqua"/>
          <w:color w:val="000000"/>
          <w:szCs w:val="27"/>
        </w:rPr>
        <w:t xml:space="preserve">y sed </w:t>
      </w:r>
      <w:r w:rsidRPr="00124333">
        <w:rPr>
          <w:rFonts w:ascii="Book Antiqua" w:hAnsi="Book Antiqua"/>
          <w:color w:val="000000"/>
          <w:szCs w:val="27"/>
        </w:rPr>
        <w:t xml:space="preserve">de </w:t>
      </w:r>
      <w:r w:rsidR="00147B3E">
        <w:rPr>
          <w:rFonts w:ascii="Book Antiqua" w:hAnsi="Book Antiqua"/>
          <w:color w:val="000000"/>
          <w:szCs w:val="27"/>
        </w:rPr>
        <w:t>Ti</w:t>
      </w:r>
      <w:r w:rsidR="00124333" w:rsidRPr="00124333">
        <w:rPr>
          <w:rFonts w:ascii="Book Antiqua" w:hAnsi="Book Antiqua"/>
          <w:color w:val="000000"/>
          <w:szCs w:val="27"/>
        </w:rPr>
        <w:t>.</w:t>
      </w:r>
      <w:r w:rsidR="00147B3E">
        <w:rPr>
          <w:rFonts w:ascii="Book Antiqua" w:hAnsi="Book Antiqua"/>
          <w:color w:val="000000"/>
          <w:szCs w:val="27"/>
        </w:rPr>
        <w:t xml:space="preserve"> </w:t>
      </w:r>
      <w:r w:rsidR="00373963">
        <w:rPr>
          <w:rFonts w:ascii="Book Antiqua" w:hAnsi="Book Antiqua"/>
          <w:color w:val="000000"/>
          <w:szCs w:val="27"/>
        </w:rPr>
        <w:t>T</w:t>
      </w:r>
      <w:r w:rsidR="00147B3E">
        <w:rPr>
          <w:rFonts w:ascii="Book Antiqua" w:hAnsi="Book Antiqua"/>
          <w:color w:val="000000"/>
          <w:szCs w:val="27"/>
        </w:rPr>
        <w:t xml:space="preserve">enemos la certeza de que, </w:t>
      </w:r>
      <w:r w:rsidR="00124333" w:rsidRPr="00124333">
        <w:rPr>
          <w:rFonts w:ascii="Book Antiqua" w:hAnsi="Book Antiqua"/>
          <w:color w:val="000000"/>
          <w:szCs w:val="27"/>
        </w:rPr>
        <w:t>a través del carisma entregado al beato padre Zegrí</w:t>
      </w:r>
      <w:r w:rsidR="00147B3E">
        <w:rPr>
          <w:rFonts w:ascii="Book Antiqua" w:hAnsi="Book Antiqua"/>
          <w:color w:val="000000"/>
          <w:szCs w:val="27"/>
        </w:rPr>
        <w:t xml:space="preserve"> y a cada una de nosotras, Tú</w:t>
      </w:r>
      <w:r w:rsidR="00124333" w:rsidRPr="00124333">
        <w:rPr>
          <w:rFonts w:ascii="Book Antiqua" w:hAnsi="Book Antiqua"/>
          <w:color w:val="000000"/>
          <w:szCs w:val="27"/>
        </w:rPr>
        <w:t xml:space="preserve"> nos el</w:t>
      </w:r>
      <w:r w:rsidR="00147B3E">
        <w:rPr>
          <w:rFonts w:ascii="Book Antiqua" w:hAnsi="Book Antiqua"/>
          <w:color w:val="000000"/>
          <w:szCs w:val="27"/>
        </w:rPr>
        <w:t>e</w:t>
      </w:r>
      <w:r w:rsidR="00124333" w:rsidRPr="00124333">
        <w:rPr>
          <w:rFonts w:ascii="Book Antiqua" w:hAnsi="Book Antiqua"/>
          <w:color w:val="000000"/>
          <w:szCs w:val="27"/>
        </w:rPr>
        <w:t>gi</w:t>
      </w:r>
      <w:r w:rsidR="00147B3E">
        <w:rPr>
          <w:rFonts w:ascii="Book Antiqua" w:hAnsi="Book Antiqua"/>
          <w:color w:val="000000"/>
          <w:szCs w:val="27"/>
        </w:rPr>
        <w:t>ste</w:t>
      </w:r>
      <w:r w:rsidR="00124333" w:rsidRPr="00124333">
        <w:rPr>
          <w:rFonts w:ascii="Book Antiqua" w:hAnsi="Book Antiqua"/>
          <w:color w:val="000000"/>
          <w:szCs w:val="27"/>
        </w:rPr>
        <w:t xml:space="preserve"> dentro de la Iglesia</w:t>
      </w:r>
      <w:r w:rsidRPr="00124333">
        <w:rPr>
          <w:rFonts w:ascii="Book Antiqua" w:hAnsi="Book Antiqua"/>
          <w:color w:val="000000"/>
          <w:szCs w:val="27"/>
        </w:rPr>
        <w:t xml:space="preserve"> para que </w:t>
      </w:r>
      <w:r w:rsidR="00124333" w:rsidRPr="00124333">
        <w:rPr>
          <w:rFonts w:ascii="Book Antiqua" w:hAnsi="Book Antiqua"/>
          <w:color w:val="000000"/>
          <w:szCs w:val="27"/>
        </w:rPr>
        <w:t>dié</w:t>
      </w:r>
      <w:r w:rsidR="00147B3E">
        <w:rPr>
          <w:rFonts w:ascii="Book Antiqua" w:hAnsi="Book Antiqua"/>
          <w:color w:val="000000"/>
          <w:szCs w:val="27"/>
        </w:rPr>
        <w:t>ramos fruto abundante y expandié</w:t>
      </w:r>
      <w:r w:rsidR="00124333" w:rsidRPr="00124333">
        <w:rPr>
          <w:rFonts w:ascii="Book Antiqua" w:hAnsi="Book Antiqua"/>
          <w:color w:val="000000"/>
          <w:szCs w:val="27"/>
        </w:rPr>
        <w:t>ra</w:t>
      </w:r>
      <w:r w:rsidR="00147B3E">
        <w:rPr>
          <w:rFonts w:ascii="Book Antiqua" w:hAnsi="Book Antiqua"/>
          <w:color w:val="000000"/>
          <w:szCs w:val="27"/>
        </w:rPr>
        <w:t>mos</w:t>
      </w:r>
      <w:r w:rsidR="00124333" w:rsidRPr="00124333">
        <w:rPr>
          <w:rFonts w:ascii="Book Antiqua" w:hAnsi="Book Antiqua"/>
          <w:color w:val="000000"/>
          <w:szCs w:val="27"/>
        </w:rPr>
        <w:t xml:space="preserve"> la alegría del evangelio de</w:t>
      </w:r>
      <w:r w:rsidR="00147B3E">
        <w:rPr>
          <w:rFonts w:ascii="Book Antiqua" w:hAnsi="Book Antiqua"/>
          <w:color w:val="000000"/>
          <w:szCs w:val="27"/>
        </w:rPr>
        <w:t xml:space="preserve"> la caridad redentora</w:t>
      </w:r>
      <w:r w:rsidR="00373963">
        <w:rPr>
          <w:rFonts w:ascii="Book Antiqua" w:hAnsi="Book Antiqua"/>
          <w:color w:val="000000"/>
          <w:szCs w:val="27"/>
        </w:rPr>
        <w:t xml:space="preserve">, </w:t>
      </w:r>
      <w:r w:rsidR="00373963">
        <w:rPr>
          <w:rFonts w:ascii="Book Antiqua" w:hAnsi="Book Antiqua"/>
          <w:i/>
          <w:color w:val="000000"/>
          <w:szCs w:val="27"/>
        </w:rPr>
        <w:t>si posible fuera a todo el mundo</w:t>
      </w:r>
      <w:r w:rsidR="00373963">
        <w:rPr>
          <w:rFonts w:ascii="Book Antiqua" w:hAnsi="Book Antiqua"/>
          <w:color w:val="000000"/>
          <w:szCs w:val="27"/>
        </w:rPr>
        <w:t xml:space="preserve">… </w:t>
      </w:r>
      <w:r w:rsidR="00124333" w:rsidRPr="00124333">
        <w:rPr>
          <w:rFonts w:ascii="Book Antiqua" w:hAnsi="Book Antiqua"/>
          <w:color w:val="000000"/>
          <w:szCs w:val="27"/>
        </w:rPr>
        <w:t>Pon Señor,</w:t>
      </w:r>
      <w:r w:rsidRPr="00124333">
        <w:rPr>
          <w:rFonts w:ascii="Book Antiqua" w:hAnsi="Book Antiqua"/>
          <w:color w:val="000000"/>
          <w:szCs w:val="27"/>
        </w:rPr>
        <w:t xml:space="preserve"> tus ojos sobre </w:t>
      </w:r>
      <w:r w:rsidR="00373963">
        <w:rPr>
          <w:rFonts w:ascii="Book Antiqua" w:hAnsi="Book Antiqua"/>
          <w:color w:val="000000"/>
          <w:szCs w:val="27"/>
        </w:rPr>
        <w:t>nuestra Congregación</w:t>
      </w:r>
      <w:r w:rsidR="00124333" w:rsidRPr="00124333">
        <w:rPr>
          <w:rFonts w:ascii="Book Antiqua" w:hAnsi="Book Antiqua"/>
          <w:color w:val="000000"/>
          <w:szCs w:val="27"/>
        </w:rPr>
        <w:t>,</w:t>
      </w:r>
      <w:r w:rsidRPr="00124333">
        <w:rPr>
          <w:rStyle w:val="apple-converted-space"/>
          <w:rFonts w:ascii="Book Antiqua" w:hAnsi="Book Antiqua"/>
          <w:color w:val="000000"/>
          <w:szCs w:val="27"/>
        </w:rPr>
        <w:t> </w:t>
      </w:r>
      <w:r w:rsidRPr="00124333">
        <w:rPr>
          <w:rStyle w:val="nfasis"/>
          <w:rFonts w:ascii="Book Antiqua" w:hAnsi="Book Antiqua"/>
          <w:color w:val="000000"/>
          <w:szCs w:val="27"/>
        </w:rPr>
        <w:t xml:space="preserve">despierta tu poder y ven a salvarnos, </w:t>
      </w:r>
      <w:r w:rsidR="00124333" w:rsidRPr="00124333">
        <w:rPr>
          <w:rStyle w:val="nfasis"/>
          <w:rFonts w:ascii="Book Antiqua" w:hAnsi="Book Antiqua"/>
          <w:color w:val="000000"/>
          <w:szCs w:val="27"/>
        </w:rPr>
        <w:t xml:space="preserve">fortalécenos </w:t>
      </w:r>
      <w:r w:rsidRPr="00124333">
        <w:rPr>
          <w:rFonts w:ascii="Book Antiqua" w:hAnsi="Book Antiqua"/>
          <w:color w:val="000000"/>
          <w:szCs w:val="27"/>
        </w:rPr>
        <w:t xml:space="preserve">para </w:t>
      </w:r>
      <w:r w:rsidR="00373963">
        <w:rPr>
          <w:rFonts w:ascii="Book Antiqua" w:hAnsi="Book Antiqua"/>
          <w:color w:val="000000"/>
          <w:szCs w:val="27"/>
        </w:rPr>
        <w:t>ser testigos de tu Proyecto r</w:t>
      </w:r>
      <w:r w:rsidR="00124333" w:rsidRPr="00124333">
        <w:rPr>
          <w:rFonts w:ascii="Book Antiqua" w:hAnsi="Book Antiqua"/>
          <w:color w:val="000000"/>
          <w:szCs w:val="27"/>
        </w:rPr>
        <w:t>ede</w:t>
      </w:r>
      <w:r w:rsidR="00373963">
        <w:rPr>
          <w:rFonts w:ascii="Book Antiqua" w:hAnsi="Book Antiqua"/>
          <w:color w:val="000000"/>
          <w:szCs w:val="27"/>
        </w:rPr>
        <w:t>ntor</w:t>
      </w:r>
      <w:r w:rsidR="00124333" w:rsidRPr="00124333">
        <w:rPr>
          <w:rFonts w:ascii="Book Antiqua" w:hAnsi="Book Antiqua"/>
          <w:color w:val="000000"/>
          <w:szCs w:val="27"/>
        </w:rPr>
        <w:t xml:space="preserve"> en la</w:t>
      </w:r>
      <w:r w:rsidRPr="00124333">
        <w:rPr>
          <w:rFonts w:ascii="Book Antiqua" w:hAnsi="Book Antiqua"/>
          <w:color w:val="000000"/>
          <w:szCs w:val="27"/>
        </w:rPr>
        <w:t xml:space="preserve"> Iglesia</w:t>
      </w:r>
      <w:r w:rsidR="00124333" w:rsidRPr="00124333">
        <w:rPr>
          <w:rFonts w:ascii="Book Antiqua" w:hAnsi="Book Antiqua"/>
          <w:color w:val="000000"/>
          <w:szCs w:val="27"/>
        </w:rPr>
        <w:t xml:space="preserve"> y en el mundo</w:t>
      </w:r>
      <w:r w:rsidR="00373963">
        <w:rPr>
          <w:rFonts w:ascii="Book Antiqua" w:hAnsi="Book Antiqua"/>
          <w:color w:val="000000"/>
          <w:szCs w:val="27"/>
        </w:rPr>
        <w:t>, ante los hombres y mujeres</w:t>
      </w:r>
      <w:r w:rsidR="00147B3E">
        <w:rPr>
          <w:rFonts w:ascii="Book Antiqua" w:hAnsi="Book Antiqua"/>
          <w:color w:val="000000"/>
          <w:szCs w:val="27"/>
        </w:rPr>
        <w:t xml:space="preserve"> del siglo XXI</w:t>
      </w:r>
      <w:r w:rsidRPr="00124333">
        <w:rPr>
          <w:rFonts w:ascii="Book Antiqua" w:hAnsi="Book Antiqua"/>
          <w:color w:val="000000"/>
          <w:szCs w:val="27"/>
        </w:rPr>
        <w:t>.</w:t>
      </w:r>
      <w:r w:rsidRPr="00124333">
        <w:rPr>
          <w:rStyle w:val="apple-converted-space"/>
          <w:rFonts w:ascii="Book Antiqua" w:hAnsi="Book Antiqua"/>
          <w:color w:val="000000"/>
          <w:szCs w:val="27"/>
        </w:rPr>
        <w:t> </w:t>
      </w:r>
      <w:r w:rsidR="00373963">
        <w:rPr>
          <w:rStyle w:val="apple-converted-space"/>
          <w:rFonts w:ascii="Book Antiqua" w:hAnsi="Book Antiqua"/>
          <w:color w:val="000000"/>
          <w:szCs w:val="27"/>
        </w:rPr>
        <w:t>“</w:t>
      </w:r>
      <w:r w:rsidRPr="00124333">
        <w:rPr>
          <w:rStyle w:val="nfasis"/>
          <w:rFonts w:ascii="Book Antiqua" w:hAnsi="Book Antiqua"/>
          <w:color w:val="000000"/>
          <w:szCs w:val="27"/>
        </w:rPr>
        <w:t>Ven,</w:t>
      </w:r>
      <w:r w:rsidRPr="00124333">
        <w:rPr>
          <w:rStyle w:val="apple-converted-space"/>
          <w:rFonts w:ascii="Book Antiqua" w:hAnsi="Book Antiqua"/>
          <w:color w:val="000000"/>
          <w:szCs w:val="27"/>
        </w:rPr>
        <w:t> </w:t>
      </w:r>
      <w:r w:rsidRPr="00124333">
        <w:rPr>
          <w:rFonts w:ascii="Book Antiqua" w:hAnsi="Book Antiqua"/>
          <w:color w:val="000000"/>
          <w:szCs w:val="27"/>
        </w:rPr>
        <w:t>Señor Jesús,</w:t>
      </w:r>
      <w:r w:rsidRPr="00124333">
        <w:rPr>
          <w:rStyle w:val="apple-converted-space"/>
          <w:rFonts w:ascii="Book Antiqua" w:hAnsi="Book Antiqua"/>
          <w:color w:val="000000"/>
          <w:szCs w:val="27"/>
        </w:rPr>
        <w:t> </w:t>
      </w:r>
      <w:r w:rsidRPr="00124333">
        <w:rPr>
          <w:rStyle w:val="nfasis"/>
          <w:rFonts w:ascii="Book Antiqua" w:hAnsi="Book Antiqua"/>
          <w:color w:val="000000"/>
          <w:szCs w:val="27"/>
        </w:rPr>
        <w:t>y sálvanos</w:t>
      </w:r>
      <w:r w:rsidR="00373963">
        <w:rPr>
          <w:rStyle w:val="nfasis"/>
          <w:rFonts w:ascii="Book Antiqua" w:hAnsi="Book Antiqua"/>
          <w:color w:val="000000"/>
          <w:szCs w:val="27"/>
        </w:rPr>
        <w:t>”</w:t>
      </w:r>
      <w:r w:rsidR="00373963">
        <w:rPr>
          <w:rFonts w:ascii="Book Antiqua" w:hAnsi="Book Antiqua"/>
          <w:color w:val="000000"/>
          <w:szCs w:val="27"/>
        </w:rPr>
        <w:t xml:space="preserve"> de nuestras comodidades y flaquezas.</w:t>
      </w:r>
    </w:p>
    <w:p w:rsidR="00E3705C" w:rsidRDefault="00E3705C" w:rsidP="00124333">
      <w:pPr>
        <w:spacing w:after="0"/>
        <w:jc w:val="both"/>
        <w:rPr>
          <w:rFonts w:ascii="Book Antiqua" w:hAnsi="Book Antiqua"/>
          <w:color w:val="000000"/>
          <w:szCs w:val="27"/>
        </w:rPr>
      </w:pPr>
    </w:p>
    <w:p w:rsidR="00147B3E" w:rsidRPr="000B5B77" w:rsidRDefault="00147B3E" w:rsidP="00B30305">
      <w:pPr>
        <w:spacing w:after="0" w:line="240" w:lineRule="auto"/>
        <w:jc w:val="both"/>
        <w:rPr>
          <w:rFonts w:ascii="Book Antiqua" w:hAnsi="Book Antiqua"/>
          <w:b/>
          <w:sz w:val="18"/>
          <w:szCs w:val="24"/>
        </w:rPr>
      </w:pPr>
      <w:r w:rsidRPr="00E3705C">
        <w:rPr>
          <w:rFonts w:ascii="Book Antiqua" w:hAnsi="Book Antiqua"/>
          <w:b/>
          <w:i/>
          <w:sz w:val="24"/>
          <w:szCs w:val="24"/>
        </w:rPr>
        <w:t>Cántico</w:t>
      </w:r>
      <w:r>
        <w:rPr>
          <w:rFonts w:ascii="Book Antiqua" w:hAnsi="Book Antiqua"/>
          <w:b/>
          <w:szCs w:val="24"/>
        </w:rPr>
        <w:t xml:space="preserve"> </w:t>
      </w:r>
      <w:r w:rsidRPr="00147B3E">
        <w:rPr>
          <w:rFonts w:ascii="Book Antiqua" w:hAnsi="Book Antiqua"/>
          <w:i/>
          <w:szCs w:val="24"/>
        </w:rPr>
        <w:t>(</w:t>
      </w:r>
      <w:proofErr w:type="spellStart"/>
      <w:r w:rsidRPr="00147B3E">
        <w:rPr>
          <w:rFonts w:ascii="Book Antiqua" w:hAnsi="Book Antiqua"/>
          <w:i/>
          <w:szCs w:val="24"/>
        </w:rPr>
        <w:t>Is</w:t>
      </w:r>
      <w:proofErr w:type="spellEnd"/>
      <w:r w:rsidRPr="00147B3E">
        <w:rPr>
          <w:rFonts w:ascii="Book Antiqua" w:hAnsi="Book Antiqua"/>
          <w:i/>
          <w:szCs w:val="24"/>
        </w:rPr>
        <w:t xml:space="preserve"> 12, 1-6</w:t>
      </w:r>
      <w:r w:rsidR="003517C0">
        <w:rPr>
          <w:rFonts w:ascii="Book Antiqua" w:hAnsi="Book Antiqua"/>
          <w:i/>
          <w:szCs w:val="24"/>
        </w:rPr>
        <w:t>; a un solo coro</w:t>
      </w:r>
      <w:r w:rsidRPr="00147B3E">
        <w:rPr>
          <w:rFonts w:ascii="Book Antiqua" w:hAnsi="Book Antiqua"/>
          <w:i/>
          <w:szCs w:val="24"/>
        </w:rPr>
        <w:t>)</w:t>
      </w:r>
      <w:r w:rsidR="00B30305">
        <w:rPr>
          <w:rFonts w:ascii="Book Antiqua" w:hAnsi="Book Antiqua"/>
          <w:i/>
          <w:szCs w:val="24"/>
        </w:rPr>
        <w:t>.-</w:t>
      </w:r>
      <w:r w:rsidRPr="00147B3E">
        <w:rPr>
          <w:color w:val="000000"/>
          <w:sz w:val="27"/>
          <w:szCs w:val="27"/>
        </w:rPr>
        <w:t xml:space="preserve"> </w:t>
      </w:r>
      <w:r w:rsidRPr="00B30305">
        <w:rPr>
          <w:rFonts w:ascii="Book Antiqua" w:hAnsi="Book Antiqua"/>
          <w:color w:val="000000"/>
          <w:szCs w:val="27"/>
        </w:rPr>
        <w:t xml:space="preserve">En el centro de esta alabanza </w:t>
      </w:r>
      <w:r w:rsidR="00373963">
        <w:rPr>
          <w:rFonts w:ascii="Book Antiqua" w:hAnsi="Book Antiqua"/>
          <w:color w:val="000000"/>
          <w:szCs w:val="27"/>
        </w:rPr>
        <w:t>profética que vamos a proclamar,</w:t>
      </w:r>
      <w:r w:rsidRPr="00B30305">
        <w:rPr>
          <w:rFonts w:ascii="Book Antiqua" w:hAnsi="Book Antiqua"/>
          <w:color w:val="000000"/>
          <w:szCs w:val="27"/>
        </w:rPr>
        <w:t xml:space="preserve"> hay una profunda profesión de fe en Dios Redentor</w:t>
      </w:r>
      <w:r w:rsidR="00373963">
        <w:rPr>
          <w:rFonts w:ascii="Book Antiqua" w:hAnsi="Book Antiqua"/>
          <w:color w:val="000000"/>
          <w:szCs w:val="27"/>
        </w:rPr>
        <w:t>…</w:t>
      </w:r>
      <w:r w:rsidRPr="00B30305">
        <w:rPr>
          <w:rFonts w:ascii="Book Antiqua" w:hAnsi="Book Antiqua"/>
          <w:color w:val="000000"/>
          <w:szCs w:val="27"/>
        </w:rPr>
        <w:t xml:space="preserve"> Sabemos que Tú, Señor, actúa</w:t>
      </w:r>
      <w:r w:rsidR="00B30305" w:rsidRPr="00B30305">
        <w:rPr>
          <w:rFonts w:ascii="Book Antiqua" w:hAnsi="Book Antiqua"/>
          <w:color w:val="000000"/>
          <w:szCs w:val="27"/>
        </w:rPr>
        <w:t>s</w:t>
      </w:r>
      <w:r w:rsidRPr="00B30305">
        <w:rPr>
          <w:rFonts w:ascii="Book Antiqua" w:hAnsi="Book Antiqua"/>
          <w:color w:val="000000"/>
          <w:szCs w:val="27"/>
        </w:rPr>
        <w:t xml:space="preserve"> en la historia y está</w:t>
      </w:r>
      <w:r w:rsidR="00B30305" w:rsidRPr="00B30305">
        <w:rPr>
          <w:rFonts w:ascii="Book Antiqua" w:hAnsi="Book Antiqua"/>
          <w:color w:val="000000"/>
          <w:szCs w:val="27"/>
        </w:rPr>
        <w:t>s</w:t>
      </w:r>
      <w:r w:rsidRPr="00B30305">
        <w:rPr>
          <w:rFonts w:ascii="Book Antiqua" w:hAnsi="Book Antiqua"/>
          <w:color w:val="000000"/>
          <w:szCs w:val="27"/>
        </w:rPr>
        <w:t xml:space="preserve"> a</w:t>
      </w:r>
      <w:r w:rsidR="00B30305" w:rsidRPr="00B30305">
        <w:rPr>
          <w:rFonts w:ascii="Book Antiqua" w:hAnsi="Book Antiqua"/>
          <w:color w:val="000000"/>
          <w:szCs w:val="27"/>
        </w:rPr>
        <w:t xml:space="preserve"> nuestro</w:t>
      </w:r>
      <w:r w:rsidRPr="00B30305">
        <w:rPr>
          <w:rFonts w:ascii="Book Antiqua" w:hAnsi="Book Antiqua"/>
          <w:color w:val="000000"/>
          <w:szCs w:val="27"/>
        </w:rPr>
        <w:t xml:space="preserve"> lado, compartiendo </w:t>
      </w:r>
      <w:r w:rsidR="00B30305" w:rsidRPr="00B30305">
        <w:rPr>
          <w:rFonts w:ascii="Book Antiqua" w:hAnsi="Book Antiqua"/>
          <w:color w:val="000000"/>
          <w:szCs w:val="27"/>
        </w:rPr>
        <w:t>con nosotras las</w:t>
      </w:r>
      <w:r w:rsidRPr="00B30305">
        <w:rPr>
          <w:rFonts w:ascii="Book Antiqua" w:hAnsi="Book Antiqua"/>
          <w:color w:val="000000"/>
          <w:szCs w:val="27"/>
        </w:rPr>
        <w:t xml:space="preserve"> </w:t>
      </w:r>
      <w:r w:rsidRPr="00B30305">
        <w:rPr>
          <w:rFonts w:ascii="Book Antiqua" w:hAnsi="Book Antiqua"/>
          <w:color w:val="000000"/>
          <w:szCs w:val="27"/>
        </w:rPr>
        <w:lastRenderedPageBreak/>
        <w:t>vicisitudes</w:t>
      </w:r>
      <w:r w:rsidR="00B30305" w:rsidRPr="00B30305">
        <w:rPr>
          <w:rFonts w:ascii="Book Antiqua" w:hAnsi="Book Antiqua"/>
          <w:color w:val="000000"/>
          <w:szCs w:val="27"/>
        </w:rPr>
        <w:t xml:space="preserve"> del evangelio que ilumina nuestra vida</w:t>
      </w:r>
      <w:r w:rsidR="00373963">
        <w:rPr>
          <w:rFonts w:ascii="Book Antiqua" w:hAnsi="Book Antiqua"/>
          <w:color w:val="000000"/>
          <w:szCs w:val="27"/>
        </w:rPr>
        <w:t xml:space="preserve"> y la vida de la entera creación</w:t>
      </w:r>
      <w:r w:rsidR="00B30305" w:rsidRPr="00B30305">
        <w:rPr>
          <w:rFonts w:ascii="Book Antiqua" w:hAnsi="Book Antiqua"/>
          <w:color w:val="000000"/>
          <w:szCs w:val="27"/>
        </w:rPr>
        <w:t xml:space="preserve">. </w:t>
      </w:r>
      <w:r w:rsidR="00373963">
        <w:rPr>
          <w:rFonts w:ascii="Book Antiqua" w:hAnsi="Book Antiqua"/>
          <w:color w:val="000000"/>
          <w:szCs w:val="27"/>
        </w:rPr>
        <w:t>También nosotras podemos decir con fuerza</w:t>
      </w:r>
      <w:r w:rsidRPr="00B30305">
        <w:rPr>
          <w:rFonts w:ascii="Book Antiqua" w:hAnsi="Book Antiqua"/>
          <w:color w:val="000000"/>
          <w:szCs w:val="27"/>
        </w:rPr>
        <w:t xml:space="preserve">: </w:t>
      </w:r>
      <w:r w:rsidRPr="00B30305">
        <w:rPr>
          <w:rFonts w:ascii="Book Antiqua" w:hAnsi="Book Antiqua"/>
          <w:i/>
          <w:color w:val="000000"/>
          <w:szCs w:val="27"/>
        </w:rPr>
        <w:t>«El Señor hizo proezas...</w:t>
      </w:r>
      <w:proofErr w:type="gramStart"/>
      <w:r w:rsidR="00B30305" w:rsidRPr="00B30305">
        <w:rPr>
          <w:rFonts w:ascii="Book Antiqua" w:hAnsi="Book Antiqua"/>
          <w:i/>
          <w:color w:val="000000"/>
          <w:szCs w:val="27"/>
        </w:rPr>
        <w:t>!</w:t>
      </w:r>
      <w:proofErr w:type="gramEnd"/>
      <w:r w:rsidR="00B30305" w:rsidRPr="00B30305">
        <w:rPr>
          <w:rFonts w:ascii="Book Antiqua" w:hAnsi="Book Antiqua"/>
          <w:i/>
          <w:color w:val="000000"/>
          <w:szCs w:val="27"/>
        </w:rPr>
        <w:t>»</w:t>
      </w:r>
      <w:r w:rsidRPr="00B30305">
        <w:rPr>
          <w:rFonts w:ascii="Book Antiqua" w:hAnsi="Book Antiqua"/>
          <w:i/>
          <w:color w:val="000000"/>
          <w:szCs w:val="27"/>
        </w:rPr>
        <w:t>.</w:t>
      </w:r>
      <w:r w:rsidRPr="00B30305">
        <w:rPr>
          <w:rFonts w:ascii="Book Antiqua" w:hAnsi="Book Antiqua"/>
          <w:color w:val="000000"/>
          <w:szCs w:val="27"/>
        </w:rPr>
        <w:t xml:space="preserve"> </w:t>
      </w:r>
      <w:r w:rsidR="00B30305" w:rsidRPr="00B30305">
        <w:rPr>
          <w:rFonts w:ascii="Book Antiqua" w:hAnsi="Book Antiqua"/>
          <w:color w:val="000000"/>
          <w:szCs w:val="27"/>
        </w:rPr>
        <w:t>Nuestra acción de gracias y nuestra alabanza tienen hoy mucho de testimonio carismático</w:t>
      </w:r>
      <w:r w:rsidRPr="00B30305">
        <w:rPr>
          <w:rFonts w:ascii="Book Antiqua" w:hAnsi="Book Antiqua"/>
          <w:color w:val="000000"/>
          <w:szCs w:val="27"/>
        </w:rPr>
        <w:t xml:space="preserve">: </w:t>
      </w:r>
      <w:r w:rsidRPr="00B30305">
        <w:rPr>
          <w:rFonts w:ascii="Book Antiqua" w:hAnsi="Book Antiqua"/>
          <w:i/>
          <w:color w:val="000000"/>
          <w:szCs w:val="27"/>
        </w:rPr>
        <w:t xml:space="preserve">«Contad a los pueblos sus hazañas... </w:t>
      </w:r>
      <w:r w:rsidR="00B30305" w:rsidRPr="00B30305">
        <w:rPr>
          <w:rFonts w:ascii="Book Antiqua" w:hAnsi="Book Antiqua"/>
          <w:i/>
          <w:color w:val="000000"/>
          <w:szCs w:val="27"/>
        </w:rPr>
        <w:t xml:space="preserve">Anunciadlas a toda la tierra». </w:t>
      </w:r>
      <w:r w:rsidR="00B30305" w:rsidRPr="00B30305">
        <w:rPr>
          <w:rFonts w:ascii="Book Antiqua" w:hAnsi="Book Antiqua"/>
          <w:color w:val="000000"/>
          <w:szCs w:val="27"/>
        </w:rPr>
        <w:t>Sabemos que l</w:t>
      </w:r>
      <w:r w:rsidRPr="00B30305">
        <w:rPr>
          <w:rFonts w:ascii="Book Antiqua" w:hAnsi="Book Antiqua"/>
          <w:color w:val="000000"/>
          <w:szCs w:val="27"/>
        </w:rPr>
        <w:t xml:space="preserve">a </w:t>
      </w:r>
      <w:r w:rsidR="00B30305">
        <w:rPr>
          <w:rFonts w:ascii="Book Antiqua" w:hAnsi="Book Antiqua"/>
          <w:color w:val="000000"/>
          <w:szCs w:val="27"/>
        </w:rPr>
        <w:t>reden</w:t>
      </w:r>
      <w:r w:rsidRPr="00B30305">
        <w:rPr>
          <w:rFonts w:ascii="Book Antiqua" w:hAnsi="Book Antiqua"/>
          <w:color w:val="000000"/>
          <w:szCs w:val="27"/>
        </w:rPr>
        <w:t xml:space="preserve">ción </w:t>
      </w:r>
      <w:r w:rsidR="00B30305" w:rsidRPr="00B30305">
        <w:rPr>
          <w:rFonts w:ascii="Book Antiqua" w:hAnsi="Book Antiqua"/>
          <w:color w:val="000000"/>
          <w:szCs w:val="27"/>
        </w:rPr>
        <w:t>recibida</w:t>
      </w:r>
      <w:r w:rsidR="000B5B77">
        <w:rPr>
          <w:rFonts w:ascii="Book Antiqua" w:hAnsi="Book Antiqua"/>
          <w:color w:val="000000"/>
          <w:szCs w:val="27"/>
        </w:rPr>
        <w:t xml:space="preserve"> debe ser testimoniada al mundo</w:t>
      </w:r>
      <w:r w:rsidRPr="00B30305">
        <w:rPr>
          <w:rFonts w:ascii="Book Antiqua" w:hAnsi="Book Antiqua"/>
          <w:color w:val="000000"/>
          <w:szCs w:val="27"/>
        </w:rPr>
        <w:t xml:space="preserve"> de forma que </w:t>
      </w:r>
      <w:r w:rsidR="00B30305" w:rsidRPr="00B30305">
        <w:rPr>
          <w:rFonts w:ascii="Book Antiqua" w:hAnsi="Book Antiqua"/>
          <w:color w:val="000000"/>
          <w:szCs w:val="27"/>
        </w:rPr>
        <w:t xml:space="preserve">todos los que nos rodean, </w:t>
      </w:r>
      <w:r w:rsidRPr="00B30305">
        <w:rPr>
          <w:rFonts w:ascii="Book Antiqua" w:hAnsi="Book Antiqua"/>
          <w:color w:val="000000"/>
          <w:szCs w:val="27"/>
        </w:rPr>
        <w:t>la humanidad entera</w:t>
      </w:r>
      <w:r w:rsidR="000B5B77">
        <w:rPr>
          <w:rFonts w:ascii="Book Antiqua" w:hAnsi="Book Antiqua"/>
          <w:color w:val="000000"/>
          <w:szCs w:val="27"/>
        </w:rPr>
        <w:t>,</w:t>
      </w:r>
      <w:r w:rsidR="00B30305" w:rsidRPr="00B30305">
        <w:rPr>
          <w:rFonts w:ascii="Book Antiqua" w:hAnsi="Book Antiqua"/>
          <w:color w:val="000000"/>
          <w:szCs w:val="27"/>
        </w:rPr>
        <w:t xml:space="preserve"> pueda proclamar con</w:t>
      </w:r>
      <w:r w:rsidRPr="00B30305">
        <w:rPr>
          <w:rFonts w:ascii="Book Antiqua" w:hAnsi="Book Antiqua"/>
          <w:color w:val="000000"/>
          <w:szCs w:val="27"/>
        </w:rPr>
        <w:t xml:space="preserve"> alegría y libertad</w:t>
      </w:r>
      <w:r w:rsidR="00B30305" w:rsidRPr="00B30305">
        <w:rPr>
          <w:rFonts w:ascii="Book Antiqua" w:hAnsi="Book Antiqua"/>
          <w:color w:val="000000"/>
          <w:szCs w:val="27"/>
        </w:rPr>
        <w:t xml:space="preserve">: </w:t>
      </w:r>
      <w:proofErr w:type="gramStart"/>
      <w:r w:rsidR="00B30305" w:rsidRPr="00B30305">
        <w:rPr>
          <w:rFonts w:ascii="Book Antiqua" w:hAnsi="Book Antiqua"/>
          <w:i/>
          <w:color w:val="000000"/>
          <w:szCs w:val="27"/>
        </w:rPr>
        <w:t>«¡</w:t>
      </w:r>
      <w:proofErr w:type="gramEnd"/>
      <w:r w:rsidR="00B30305" w:rsidRPr="00B30305">
        <w:rPr>
          <w:rFonts w:ascii="Book Antiqua" w:hAnsi="Book Antiqua"/>
          <w:i/>
          <w:color w:val="000000"/>
          <w:szCs w:val="27"/>
        </w:rPr>
        <w:t xml:space="preserve">Qué grande es en medio de ti el Santo de Israel», </w:t>
      </w:r>
      <w:r w:rsidR="00B30305" w:rsidRPr="000B5B77">
        <w:rPr>
          <w:rFonts w:ascii="Book Antiqua" w:hAnsi="Book Antiqua"/>
          <w:color w:val="000000"/>
          <w:szCs w:val="27"/>
        </w:rPr>
        <w:t>Jesucristo Redentor.</w:t>
      </w:r>
    </w:p>
    <w:p w:rsidR="00147B3E" w:rsidRPr="000B5B77" w:rsidRDefault="00147B3E" w:rsidP="00124333">
      <w:pPr>
        <w:spacing w:after="0"/>
        <w:jc w:val="both"/>
        <w:rPr>
          <w:rFonts w:ascii="Book Antiqua" w:hAnsi="Book Antiqua"/>
          <w:b/>
          <w:szCs w:val="24"/>
        </w:rPr>
      </w:pPr>
    </w:p>
    <w:p w:rsidR="00DE610B" w:rsidRPr="00BB38FB" w:rsidRDefault="00147B3E" w:rsidP="00BB38FB">
      <w:pPr>
        <w:pStyle w:val="NormalWeb"/>
        <w:spacing w:before="0" w:beforeAutospacing="0" w:after="0" w:afterAutospacing="0"/>
        <w:jc w:val="both"/>
        <w:rPr>
          <w:rFonts w:ascii="Book Antiqua" w:hAnsi="Book Antiqua"/>
          <w:color w:val="000000"/>
          <w:sz w:val="22"/>
          <w:szCs w:val="27"/>
        </w:rPr>
      </w:pPr>
      <w:r w:rsidRPr="00BB38FB">
        <w:rPr>
          <w:rFonts w:ascii="Book Antiqua" w:hAnsi="Book Antiqua"/>
          <w:b/>
          <w:i/>
        </w:rPr>
        <w:t>Salmo</w:t>
      </w:r>
      <w:r w:rsidR="00B30305" w:rsidRPr="00BB38FB">
        <w:rPr>
          <w:rFonts w:ascii="Book Antiqua" w:hAnsi="Book Antiqua"/>
          <w:b/>
          <w:i/>
        </w:rPr>
        <w:t xml:space="preserve"> </w:t>
      </w:r>
      <w:r w:rsidR="00DE610B" w:rsidRPr="00BB38FB">
        <w:rPr>
          <w:rFonts w:ascii="Book Antiqua" w:hAnsi="Book Antiqua"/>
          <w:b/>
          <w:i/>
        </w:rPr>
        <w:t>80</w:t>
      </w:r>
      <w:r w:rsidR="00B30305" w:rsidRPr="00BB38FB">
        <w:rPr>
          <w:rFonts w:ascii="Book Antiqua" w:hAnsi="Book Antiqua"/>
          <w:b/>
          <w:i/>
        </w:rPr>
        <w:t>.-</w:t>
      </w:r>
      <w:r w:rsidR="00B30305">
        <w:rPr>
          <w:rFonts w:ascii="Book Antiqua" w:hAnsi="Book Antiqua"/>
          <w:b/>
        </w:rPr>
        <w:t xml:space="preserve"> </w:t>
      </w:r>
      <w:r w:rsidR="000B5B77">
        <w:rPr>
          <w:rFonts w:ascii="Book Antiqua" w:hAnsi="Book Antiqua"/>
          <w:color w:val="000000"/>
          <w:sz w:val="22"/>
        </w:rPr>
        <w:t>El salmo 80 es un canto pascual y</w:t>
      </w:r>
      <w:r w:rsidR="00DE610B" w:rsidRPr="00BB38FB">
        <w:rPr>
          <w:rFonts w:ascii="Book Antiqua" w:hAnsi="Book Antiqua"/>
          <w:color w:val="000000"/>
          <w:sz w:val="22"/>
        </w:rPr>
        <w:t xml:space="preserve"> de acción de gracias, </w:t>
      </w:r>
      <w:r w:rsidR="000B5B77">
        <w:rPr>
          <w:rFonts w:ascii="Book Antiqua" w:hAnsi="Book Antiqua"/>
          <w:color w:val="000000"/>
          <w:sz w:val="22"/>
        </w:rPr>
        <w:t xml:space="preserve">salmo </w:t>
      </w:r>
      <w:r w:rsidR="00DE610B" w:rsidRPr="00BB38FB">
        <w:rPr>
          <w:rFonts w:ascii="Book Antiqua" w:hAnsi="Book Antiqua"/>
          <w:color w:val="000000"/>
          <w:sz w:val="22"/>
        </w:rPr>
        <w:t>que proclamamos esta mañana para bendecir a Dios por el don de la libertad</w:t>
      </w:r>
      <w:r w:rsidR="000B5B77">
        <w:rPr>
          <w:rFonts w:ascii="Book Antiqua" w:hAnsi="Book Antiqua"/>
          <w:color w:val="000000"/>
          <w:sz w:val="22"/>
        </w:rPr>
        <w:t>…</w:t>
      </w:r>
      <w:r w:rsidR="00DE610B" w:rsidRPr="00BB38FB">
        <w:rPr>
          <w:rStyle w:val="nfasis"/>
          <w:rFonts w:ascii="Book Antiqua" w:hAnsi="Book Antiqua"/>
          <w:color w:val="000000"/>
          <w:sz w:val="22"/>
        </w:rPr>
        <w:t xml:space="preserve"> </w:t>
      </w:r>
      <w:r w:rsidR="00DE610B" w:rsidRPr="00BB38FB">
        <w:rPr>
          <w:rFonts w:ascii="Book Antiqua" w:hAnsi="Book Antiqua"/>
          <w:color w:val="000000"/>
          <w:sz w:val="22"/>
        </w:rPr>
        <w:t>Pero también es una exhortación a la conversión y una invitación a afrontar con entusiasmo la</w:t>
      </w:r>
      <w:r w:rsidR="000B5B77">
        <w:rPr>
          <w:rFonts w:ascii="Book Antiqua" w:hAnsi="Book Antiqua"/>
          <w:color w:val="000000"/>
          <w:sz w:val="22"/>
        </w:rPr>
        <w:t xml:space="preserve"> misión que Él nos propone, aun sabiendo que somos débiles y necesitamos siempre su ayuda. Como el salmista, también nosotras ansiamos andar por sendas nuevas, c</w:t>
      </w:r>
      <w:r w:rsidR="00DE610B" w:rsidRPr="00BB38FB">
        <w:rPr>
          <w:rFonts w:ascii="Book Antiqua" w:hAnsi="Book Antiqua"/>
          <w:color w:val="000000"/>
          <w:sz w:val="22"/>
        </w:rPr>
        <w:t xml:space="preserve">on espíritu transformado y </w:t>
      </w:r>
      <w:r w:rsidR="000B5B77">
        <w:rPr>
          <w:rFonts w:ascii="Book Antiqua" w:hAnsi="Book Antiqua"/>
          <w:color w:val="000000"/>
          <w:sz w:val="22"/>
        </w:rPr>
        <w:t xml:space="preserve">el corazón </w:t>
      </w:r>
      <w:r w:rsidR="00DE610B" w:rsidRPr="00BB38FB">
        <w:rPr>
          <w:rFonts w:ascii="Book Antiqua" w:hAnsi="Book Antiqua"/>
          <w:color w:val="000000"/>
          <w:sz w:val="22"/>
        </w:rPr>
        <w:t>henchido de Dios</w:t>
      </w:r>
      <w:r w:rsidR="000B5B77">
        <w:rPr>
          <w:rFonts w:ascii="Book Antiqua" w:hAnsi="Book Antiqua"/>
          <w:color w:val="000000"/>
          <w:sz w:val="22"/>
        </w:rPr>
        <w:t>.</w:t>
      </w:r>
      <w:r w:rsidR="00266CB7">
        <w:rPr>
          <w:rFonts w:ascii="Book Antiqua" w:hAnsi="Book Antiqua"/>
          <w:color w:val="000000"/>
          <w:sz w:val="22"/>
        </w:rPr>
        <w:t xml:space="preserve"> N</w:t>
      </w:r>
      <w:r w:rsidR="000B5B77">
        <w:rPr>
          <w:rFonts w:ascii="Book Antiqua" w:hAnsi="Book Antiqua"/>
          <w:color w:val="000000"/>
          <w:sz w:val="22"/>
        </w:rPr>
        <w:t>os abrimos a</w:t>
      </w:r>
      <w:r w:rsidR="00DE610B" w:rsidRPr="00BB38FB">
        <w:rPr>
          <w:rFonts w:ascii="Book Antiqua" w:hAnsi="Book Antiqua"/>
          <w:color w:val="000000"/>
          <w:sz w:val="22"/>
        </w:rPr>
        <w:t xml:space="preserve"> </w:t>
      </w:r>
      <w:r w:rsidR="000B5B77">
        <w:rPr>
          <w:rFonts w:ascii="Book Antiqua" w:hAnsi="Book Antiqua"/>
          <w:color w:val="000000"/>
          <w:sz w:val="22"/>
        </w:rPr>
        <w:t>horizontes de vida</w:t>
      </w:r>
      <w:r w:rsidR="00BB38FB" w:rsidRPr="00BB38FB">
        <w:rPr>
          <w:rFonts w:ascii="Book Antiqua" w:hAnsi="Book Antiqua"/>
          <w:color w:val="000000"/>
          <w:sz w:val="22"/>
        </w:rPr>
        <w:t xml:space="preserve"> nueva</w:t>
      </w:r>
      <w:r w:rsidR="000B5B77">
        <w:rPr>
          <w:rFonts w:ascii="Book Antiqua" w:hAnsi="Book Antiqua"/>
          <w:color w:val="000000"/>
          <w:sz w:val="22"/>
        </w:rPr>
        <w:t>,</w:t>
      </w:r>
      <w:r w:rsidR="00BB38FB" w:rsidRPr="00BB38FB">
        <w:rPr>
          <w:rFonts w:ascii="Book Antiqua" w:hAnsi="Book Antiqua"/>
          <w:color w:val="000000"/>
          <w:sz w:val="22"/>
        </w:rPr>
        <w:t xml:space="preserve"> </w:t>
      </w:r>
      <w:r w:rsidR="00DE610B" w:rsidRPr="00BB38FB">
        <w:rPr>
          <w:rFonts w:ascii="Book Antiqua" w:hAnsi="Book Antiqua"/>
          <w:color w:val="000000"/>
          <w:sz w:val="22"/>
        </w:rPr>
        <w:t xml:space="preserve">por caminos </w:t>
      </w:r>
      <w:r w:rsidR="00BB38FB" w:rsidRPr="00BB38FB">
        <w:rPr>
          <w:rFonts w:ascii="Book Antiqua" w:hAnsi="Book Antiqua"/>
          <w:color w:val="000000"/>
          <w:sz w:val="22"/>
        </w:rPr>
        <w:t>de fidelidad</w:t>
      </w:r>
      <w:r w:rsidR="000B5B77">
        <w:rPr>
          <w:rFonts w:ascii="Book Antiqua" w:hAnsi="Book Antiqua"/>
          <w:color w:val="000000"/>
          <w:sz w:val="22"/>
        </w:rPr>
        <w:t xml:space="preserve"> eterna</w:t>
      </w:r>
      <w:r w:rsidR="00BB38FB" w:rsidRPr="00BB38FB">
        <w:rPr>
          <w:rFonts w:ascii="Book Antiqua" w:hAnsi="Book Antiqua"/>
          <w:color w:val="000000"/>
          <w:sz w:val="22"/>
        </w:rPr>
        <w:t>:</w:t>
      </w:r>
      <w:r w:rsidR="00DE610B" w:rsidRPr="00BB38FB">
        <w:rPr>
          <w:rStyle w:val="apple-converted-space"/>
          <w:rFonts w:ascii="Book Antiqua" w:hAnsi="Book Antiqua"/>
          <w:color w:val="000000"/>
          <w:sz w:val="22"/>
        </w:rPr>
        <w:t> </w:t>
      </w:r>
      <w:r w:rsidR="00DE610B" w:rsidRPr="00BB38FB">
        <w:rPr>
          <w:rStyle w:val="nfasis"/>
          <w:rFonts w:ascii="Book Antiqua" w:hAnsi="Book Antiqua"/>
          <w:color w:val="000000"/>
          <w:sz w:val="22"/>
        </w:rPr>
        <w:t>Demos vítores al Dios de Jacob,</w:t>
      </w:r>
      <w:r w:rsidR="00DE610B" w:rsidRPr="00BB38FB">
        <w:rPr>
          <w:rStyle w:val="apple-converted-space"/>
          <w:rFonts w:ascii="Book Antiqua" w:hAnsi="Book Antiqua"/>
          <w:color w:val="000000"/>
          <w:sz w:val="22"/>
        </w:rPr>
        <w:t> </w:t>
      </w:r>
      <w:r w:rsidR="000B5B77">
        <w:rPr>
          <w:rFonts w:ascii="Book Antiqua" w:hAnsi="Book Antiqua"/>
          <w:color w:val="000000"/>
          <w:sz w:val="22"/>
        </w:rPr>
        <w:t>que nos ha liberado y hecho mujeres comprometidas con su obra de liberación.</w:t>
      </w:r>
      <w:r w:rsidR="000B5B77">
        <w:rPr>
          <w:rStyle w:val="nfasis"/>
          <w:rFonts w:ascii="Book Antiqua" w:hAnsi="Book Antiqua"/>
          <w:color w:val="000000"/>
          <w:sz w:val="22"/>
        </w:rPr>
        <w:t xml:space="preserve"> Es</w:t>
      </w:r>
      <w:r w:rsidR="00DE610B" w:rsidRPr="00BB38FB">
        <w:rPr>
          <w:rStyle w:val="nfasis"/>
          <w:rFonts w:ascii="Book Antiqua" w:hAnsi="Book Antiqua"/>
          <w:color w:val="000000"/>
          <w:sz w:val="22"/>
        </w:rPr>
        <w:t>cuchemos la voz de Dios,</w:t>
      </w:r>
      <w:r w:rsidR="00DE610B" w:rsidRPr="00BB38FB">
        <w:rPr>
          <w:rStyle w:val="apple-converted-space"/>
          <w:rFonts w:ascii="Book Antiqua" w:hAnsi="Book Antiqua"/>
          <w:color w:val="000000"/>
          <w:sz w:val="22"/>
        </w:rPr>
        <w:t> </w:t>
      </w:r>
      <w:r w:rsidR="00DE610B" w:rsidRPr="00BB38FB">
        <w:rPr>
          <w:rFonts w:ascii="Book Antiqua" w:hAnsi="Book Antiqua"/>
          <w:color w:val="000000"/>
          <w:sz w:val="22"/>
        </w:rPr>
        <w:t>q</w:t>
      </w:r>
      <w:r w:rsidR="00BB38FB" w:rsidRPr="00BB38FB">
        <w:rPr>
          <w:rFonts w:ascii="Book Antiqua" w:hAnsi="Book Antiqua"/>
          <w:color w:val="000000"/>
          <w:sz w:val="22"/>
        </w:rPr>
        <w:t>ue nos invita</w:t>
      </w:r>
      <w:r w:rsidR="000B5B77">
        <w:rPr>
          <w:rFonts w:ascii="Book Antiqua" w:hAnsi="Book Antiqua"/>
          <w:color w:val="000000"/>
          <w:sz w:val="22"/>
        </w:rPr>
        <w:t xml:space="preserve"> una vez más a vivir</w:t>
      </w:r>
      <w:r w:rsidR="00BB38FB" w:rsidRPr="00BB38FB">
        <w:rPr>
          <w:rFonts w:ascii="Book Antiqua" w:hAnsi="Book Antiqua"/>
          <w:color w:val="000000"/>
          <w:sz w:val="22"/>
        </w:rPr>
        <w:t xml:space="preserve"> </w:t>
      </w:r>
      <w:r w:rsidR="00266CB7">
        <w:rPr>
          <w:rFonts w:ascii="Book Antiqua" w:hAnsi="Book Antiqua"/>
          <w:color w:val="000000"/>
          <w:sz w:val="22"/>
        </w:rPr>
        <w:t xml:space="preserve">en </w:t>
      </w:r>
      <w:r w:rsidR="00BB38FB" w:rsidRPr="00BB38FB">
        <w:rPr>
          <w:rFonts w:ascii="Book Antiqua" w:hAnsi="Book Antiqua"/>
          <w:color w:val="000000"/>
          <w:sz w:val="22"/>
        </w:rPr>
        <w:t>conversión</w:t>
      </w:r>
      <w:r w:rsidR="000B5B77">
        <w:rPr>
          <w:rFonts w:ascii="Book Antiqua" w:hAnsi="Book Antiqua"/>
          <w:color w:val="000000"/>
          <w:sz w:val="22"/>
        </w:rPr>
        <w:t xml:space="preserve"> a Él y a su llamada</w:t>
      </w:r>
      <w:r w:rsidR="00BB38FB" w:rsidRPr="00BB38FB">
        <w:rPr>
          <w:rFonts w:ascii="Book Antiqua" w:hAnsi="Book Antiqua"/>
          <w:color w:val="000000"/>
          <w:sz w:val="22"/>
        </w:rPr>
        <w:t>.</w:t>
      </w:r>
    </w:p>
    <w:p w:rsidR="00BB38FB" w:rsidRDefault="00BB38FB" w:rsidP="00124333">
      <w:pPr>
        <w:spacing w:after="0"/>
        <w:jc w:val="both"/>
        <w:rPr>
          <w:rFonts w:ascii="Book Antiqua" w:hAnsi="Book Antiqua"/>
          <w:szCs w:val="24"/>
        </w:rPr>
      </w:pPr>
    </w:p>
    <w:p w:rsidR="00BB38FB" w:rsidRPr="003D49F7" w:rsidRDefault="00BB38FB" w:rsidP="00124333">
      <w:pPr>
        <w:spacing w:after="0"/>
        <w:jc w:val="both"/>
        <w:rPr>
          <w:rFonts w:ascii="Book Antiqua" w:hAnsi="Book Antiqua"/>
          <w:i/>
          <w:szCs w:val="24"/>
        </w:rPr>
      </w:pPr>
      <w:r w:rsidRPr="00E3705C">
        <w:rPr>
          <w:rFonts w:ascii="Book Antiqua" w:hAnsi="Book Antiqua"/>
          <w:b/>
          <w:smallCaps/>
          <w:color w:val="FF0000"/>
          <w:szCs w:val="24"/>
        </w:rPr>
        <w:t>Lectura</w:t>
      </w:r>
      <w:r w:rsidRPr="00BB38FB">
        <w:rPr>
          <w:rFonts w:ascii="Book Antiqua" w:hAnsi="Book Antiqua"/>
          <w:b/>
          <w:color w:val="FF0000"/>
          <w:szCs w:val="24"/>
        </w:rPr>
        <w:t xml:space="preserve"> breve</w:t>
      </w:r>
      <w:r>
        <w:rPr>
          <w:rFonts w:ascii="Book Antiqua" w:hAnsi="Book Antiqua"/>
          <w:b/>
          <w:color w:val="FF0000"/>
          <w:szCs w:val="24"/>
        </w:rPr>
        <w:t xml:space="preserve">: </w:t>
      </w:r>
      <w:r w:rsidR="003D49F7" w:rsidRPr="003D49F7">
        <w:rPr>
          <w:rFonts w:ascii="Book Antiqua" w:hAnsi="Book Antiqua"/>
          <w:b/>
          <w:i/>
          <w:szCs w:val="24"/>
        </w:rPr>
        <w:t>(</w:t>
      </w:r>
      <w:r w:rsidR="003D49F7">
        <w:rPr>
          <w:rFonts w:ascii="Book Antiqua" w:hAnsi="Book Antiqua"/>
          <w:b/>
          <w:i/>
          <w:szCs w:val="24"/>
        </w:rPr>
        <w:t>1 Cor 18</w:t>
      </w:r>
      <w:r w:rsidR="003D49F7" w:rsidRPr="003D49F7">
        <w:rPr>
          <w:rFonts w:ascii="Book Antiqua" w:hAnsi="Book Antiqua"/>
          <w:b/>
          <w:i/>
          <w:szCs w:val="24"/>
        </w:rPr>
        <w:t>-25</w:t>
      </w:r>
      <w:r w:rsidR="003D49F7">
        <w:rPr>
          <w:rFonts w:ascii="Book Antiqua" w:hAnsi="Book Antiqua"/>
          <w:b/>
          <w:i/>
          <w:szCs w:val="24"/>
        </w:rPr>
        <w:t>)</w:t>
      </w:r>
    </w:p>
    <w:p w:rsidR="003D49F7" w:rsidRPr="003D49F7" w:rsidRDefault="003D49F7" w:rsidP="003D49F7">
      <w:pPr>
        <w:shd w:val="clear" w:color="auto" w:fill="DEEAF6" w:themeFill="accent1" w:themeFillTint="33"/>
        <w:spacing w:after="150" w:line="240" w:lineRule="auto"/>
        <w:jc w:val="both"/>
        <w:rPr>
          <w:rFonts w:eastAsia="Times New Roman" w:cstheme="minorHAnsi"/>
          <w:color w:val="000000"/>
          <w:sz w:val="24"/>
          <w:szCs w:val="24"/>
          <w:lang w:eastAsia="es-ES"/>
        </w:rPr>
      </w:pPr>
      <w:r w:rsidRPr="003D49F7">
        <w:rPr>
          <w:rFonts w:eastAsia="Times New Roman" w:cstheme="minorHAnsi"/>
          <w:color w:val="000000"/>
          <w:sz w:val="24"/>
          <w:szCs w:val="24"/>
          <w:lang w:eastAsia="es-ES"/>
        </w:rPr>
        <w:t>El mensaje de la cruz es una locura para los que se pierden; en cambio, para los que se salvan, es decir, para nosotros, este mensaje es el poder de Dios. Pues está escrito: «Destruiré la sabiduría de los sabios; frustraré la inteligencia de los inteligentes.»</w:t>
      </w:r>
      <w:r w:rsidRPr="003D49F7">
        <w:rPr>
          <w:rFonts w:eastAsia="Times New Roman" w:cstheme="minorHAnsi"/>
          <w:b/>
          <w:bCs/>
          <w:color w:val="000000"/>
          <w:sz w:val="18"/>
          <w:szCs w:val="18"/>
          <w:vertAlign w:val="superscript"/>
          <w:lang w:eastAsia="es-ES"/>
        </w:rPr>
        <w:t> </w:t>
      </w:r>
      <w:r w:rsidRPr="003D49F7">
        <w:rPr>
          <w:rFonts w:eastAsia="Times New Roman" w:cstheme="minorHAnsi"/>
          <w:color w:val="000000"/>
          <w:sz w:val="24"/>
          <w:szCs w:val="24"/>
          <w:lang w:eastAsia="es-ES"/>
        </w:rPr>
        <w:t>¿Dónde está el sabio? ¿Dónde el erudito? ¿Dónde el filósofo de esta época? ¿No ha convertido Dios en locura la sabiduría de este mundo? Ya que Dios, en su sabio designio, dispuso que el mundo no lo conociera mediante la sabiduría humana, tuvo a bien salvar, mediante la locura de la predicación, a los que creen. Los judíos piden señales milagrosas y los gentiles buscan sabiduría, mientras que nosotros predicamos a Cristo crucificado. Este mensaje es motivo de tropiezo para los judíos, y es locura para los gentiles, pero para los que Dios ha llamado, lo mismo judíos que gentiles, Cristo es el poder de Dios y la sabiduría de Dios. Pues la locura de Dios es más sabia que la sabiduría humana, y la debilidad de Dios es más fuerte que la fuerza humana.</w:t>
      </w:r>
    </w:p>
    <w:p w:rsidR="003517C0" w:rsidRDefault="00BB38FB" w:rsidP="00BB38FB">
      <w:pPr>
        <w:spacing w:after="0"/>
        <w:jc w:val="both"/>
        <w:rPr>
          <w:rFonts w:ascii="Book Antiqua" w:hAnsi="Book Antiqua"/>
          <w:szCs w:val="24"/>
        </w:rPr>
      </w:pPr>
      <w:r w:rsidRPr="006838B6">
        <w:rPr>
          <w:rFonts w:ascii="Book Antiqua" w:hAnsi="Book Antiqua"/>
          <w:b/>
          <w:i/>
          <w:color w:val="002060"/>
          <w:szCs w:val="24"/>
        </w:rPr>
        <w:t>Reflexión</w:t>
      </w:r>
      <w:r>
        <w:rPr>
          <w:rFonts w:ascii="Book Antiqua" w:hAnsi="Book Antiqua"/>
          <w:b/>
          <w:i/>
          <w:szCs w:val="24"/>
        </w:rPr>
        <w:t xml:space="preserve">.- </w:t>
      </w:r>
      <w:r>
        <w:rPr>
          <w:rFonts w:ascii="Book Antiqua" w:hAnsi="Book Antiqua"/>
          <w:szCs w:val="24"/>
        </w:rPr>
        <w:t xml:space="preserve">Hoy es un día propicio para cuestionarnos con sinceridad sobre la fidelidad a la misión que se nos ha entregado como don y como tarea: ¿Nuestra manera de ser y de estar hoy en la Iglesia y en el mundo, responde a lo que el Espíritu suscitó en el corazón y en la mente de nuestro fundador? ¿Tenemos en nuestro corazón y en nuestra mente la misma pasión que movió al beato Zegrí en su carisma fundacional?... Pidamos al Señor en este día, que su Espíritu nos empuje a vivir </w:t>
      </w:r>
      <w:r w:rsidRPr="009155E5">
        <w:rPr>
          <w:rFonts w:ascii="Book Antiqua" w:hAnsi="Book Antiqua"/>
          <w:i/>
          <w:szCs w:val="24"/>
        </w:rPr>
        <w:t>la mística de la caridad</w:t>
      </w:r>
      <w:r>
        <w:rPr>
          <w:rFonts w:ascii="Book Antiqua" w:hAnsi="Book Antiqua"/>
          <w:i/>
          <w:szCs w:val="24"/>
        </w:rPr>
        <w:t xml:space="preserve"> redentora</w:t>
      </w:r>
      <w:r>
        <w:rPr>
          <w:rFonts w:ascii="Book Antiqua" w:hAnsi="Book Antiqua"/>
          <w:szCs w:val="24"/>
        </w:rPr>
        <w:t xml:space="preserve"> que brota de la relaciones de Amor que emana</w:t>
      </w:r>
      <w:r w:rsidR="003D49F7">
        <w:rPr>
          <w:rFonts w:ascii="Book Antiqua" w:hAnsi="Book Antiqua"/>
          <w:szCs w:val="24"/>
        </w:rPr>
        <w:t>n</w:t>
      </w:r>
      <w:r>
        <w:rPr>
          <w:rFonts w:ascii="Book Antiqua" w:hAnsi="Book Antiqua"/>
          <w:szCs w:val="24"/>
        </w:rPr>
        <w:t xml:space="preserve"> de la </w:t>
      </w:r>
      <w:r w:rsidR="00E3705C">
        <w:rPr>
          <w:rFonts w:ascii="Book Antiqua" w:hAnsi="Book Antiqua"/>
          <w:szCs w:val="24"/>
        </w:rPr>
        <w:t>Trinidad divina:</w:t>
      </w:r>
      <w:r>
        <w:rPr>
          <w:rFonts w:ascii="Book Antiqua" w:hAnsi="Book Antiqua"/>
          <w:szCs w:val="24"/>
        </w:rPr>
        <w:t xml:space="preserve"> nuestro modelo de comunión y de misión apostólica. </w:t>
      </w:r>
      <w:r w:rsidR="003D49F7">
        <w:rPr>
          <w:rFonts w:ascii="Book Antiqua" w:hAnsi="Book Antiqua"/>
          <w:szCs w:val="24"/>
        </w:rPr>
        <w:t>Lo que puede parecer locura y escándalo para los que no creen en la Redención de Cristo, es para nosotras el centro de nuestra vida.</w:t>
      </w:r>
    </w:p>
    <w:p w:rsidR="00BB38FB" w:rsidRDefault="00BB38FB" w:rsidP="003517C0">
      <w:pPr>
        <w:spacing w:after="0"/>
        <w:ind w:firstLine="708"/>
        <w:jc w:val="both"/>
        <w:rPr>
          <w:rFonts w:ascii="Book Antiqua" w:hAnsi="Book Antiqua"/>
          <w:szCs w:val="24"/>
        </w:rPr>
      </w:pPr>
      <w:r>
        <w:rPr>
          <w:rFonts w:ascii="Book Antiqua" w:hAnsi="Book Antiqua"/>
          <w:szCs w:val="24"/>
        </w:rPr>
        <w:t xml:space="preserve">Confiemos en María, Madre de la Merced, </w:t>
      </w:r>
      <w:r w:rsidR="00E3705C">
        <w:rPr>
          <w:rFonts w:ascii="Book Antiqua" w:hAnsi="Book Antiqua"/>
          <w:szCs w:val="24"/>
        </w:rPr>
        <w:t xml:space="preserve">y dejemos que ella </w:t>
      </w:r>
      <w:r w:rsidR="003517C0">
        <w:rPr>
          <w:rFonts w:ascii="Book Antiqua" w:hAnsi="Book Antiqua"/>
          <w:szCs w:val="24"/>
        </w:rPr>
        <w:t xml:space="preserve">sea </w:t>
      </w:r>
      <w:r>
        <w:rPr>
          <w:rFonts w:ascii="Book Antiqua" w:hAnsi="Book Antiqua"/>
          <w:szCs w:val="24"/>
        </w:rPr>
        <w:t xml:space="preserve">nuestra </w:t>
      </w:r>
      <w:r w:rsidR="00E3705C">
        <w:rPr>
          <w:rFonts w:ascii="Book Antiqua" w:hAnsi="Book Antiqua"/>
          <w:i/>
          <w:szCs w:val="24"/>
        </w:rPr>
        <w:t>“sin igual Madre y Protectora”,</w:t>
      </w:r>
      <w:r>
        <w:rPr>
          <w:rFonts w:ascii="Book Antiqua" w:hAnsi="Book Antiqua"/>
          <w:szCs w:val="24"/>
        </w:rPr>
        <w:t xml:space="preserve"> respond</w:t>
      </w:r>
      <w:r w:rsidR="00E3705C">
        <w:rPr>
          <w:rFonts w:ascii="Book Antiqua" w:hAnsi="Book Antiqua"/>
          <w:szCs w:val="24"/>
        </w:rPr>
        <w:t>iendo</w:t>
      </w:r>
      <w:r>
        <w:rPr>
          <w:rFonts w:ascii="Book Antiqua" w:hAnsi="Book Antiqua"/>
          <w:szCs w:val="24"/>
        </w:rPr>
        <w:t xml:space="preserve"> </w:t>
      </w:r>
      <w:r w:rsidR="003D49F7">
        <w:rPr>
          <w:rFonts w:ascii="Book Antiqua" w:hAnsi="Book Antiqua"/>
          <w:szCs w:val="24"/>
        </w:rPr>
        <w:t xml:space="preserve">a nuestra vocación </w:t>
      </w:r>
      <w:r>
        <w:rPr>
          <w:rFonts w:ascii="Book Antiqua" w:hAnsi="Book Antiqua"/>
          <w:szCs w:val="24"/>
        </w:rPr>
        <w:t>con los mismos deseos de entrega y de fidelidad al proyecto Divino que ella vivió y nos enseña a vivir en la historia, lugar en el que Dios actúa y lleva a cabo la Redención.</w:t>
      </w:r>
    </w:p>
    <w:p w:rsidR="00E3705C" w:rsidRPr="00E3705C" w:rsidRDefault="006838B6" w:rsidP="003D49F7">
      <w:pPr>
        <w:spacing w:after="0"/>
        <w:ind w:left="4248"/>
        <w:jc w:val="both"/>
        <w:rPr>
          <w:rFonts w:ascii="Book Antiqua" w:hAnsi="Book Antiqua"/>
          <w:b/>
          <w:i/>
          <w:szCs w:val="24"/>
        </w:rPr>
      </w:pPr>
      <w:r w:rsidRPr="006838B6">
        <w:rPr>
          <w:rFonts w:ascii="Book Antiqua" w:hAnsi="Book Antiqua"/>
          <w:b/>
          <w:i/>
          <w:szCs w:val="24"/>
        </w:rPr>
        <w:t>(</w:t>
      </w:r>
      <w:r w:rsidR="00E3705C" w:rsidRPr="006838B6">
        <w:rPr>
          <w:rFonts w:ascii="Book Antiqua" w:hAnsi="Book Antiqua"/>
          <w:b/>
          <w:i/>
          <w:color w:val="C00000"/>
          <w:szCs w:val="24"/>
        </w:rPr>
        <w:t>Continua</w:t>
      </w:r>
      <w:r w:rsidR="006E6B24">
        <w:rPr>
          <w:rFonts w:ascii="Book Antiqua" w:hAnsi="Book Antiqua"/>
          <w:b/>
          <w:i/>
          <w:color w:val="C00000"/>
          <w:szCs w:val="24"/>
        </w:rPr>
        <w:t>mos</w:t>
      </w:r>
      <w:r w:rsidR="00E3705C" w:rsidRPr="00E3705C">
        <w:rPr>
          <w:rFonts w:ascii="Book Antiqua" w:hAnsi="Book Antiqua"/>
          <w:b/>
          <w:i/>
          <w:szCs w:val="24"/>
        </w:rPr>
        <w:t xml:space="preserve"> lo propio del Oficio…</w:t>
      </w:r>
      <w:r>
        <w:rPr>
          <w:rFonts w:ascii="Book Antiqua" w:hAnsi="Book Antiqua"/>
          <w:b/>
          <w:i/>
          <w:szCs w:val="24"/>
        </w:rPr>
        <w:t>)</w:t>
      </w:r>
    </w:p>
    <w:p w:rsidR="009155E5" w:rsidRDefault="00221FF4" w:rsidP="00DC7882">
      <w:pPr>
        <w:jc w:val="center"/>
        <w:rPr>
          <w:rFonts w:ascii="Engravers MT" w:hAnsi="Engravers MT"/>
          <w:color w:val="C00000"/>
          <w:szCs w:val="24"/>
        </w:rPr>
      </w:pPr>
      <w:r w:rsidRPr="00221FF4">
        <w:rPr>
          <w:noProof/>
          <w:color w:val="002060"/>
          <w:lang w:eastAsia="es-ES"/>
        </w:rPr>
        <w:lastRenderedPageBreak/>
        <w:drawing>
          <wp:anchor distT="0" distB="0" distL="114300" distR="114300" simplePos="0" relativeHeight="251662336" behindDoc="1" locked="0" layoutInCell="1" allowOverlap="1">
            <wp:simplePos x="0" y="0"/>
            <wp:positionH relativeFrom="column">
              <wp:posOffset>3707268</wp:posOffset>
            </wp:positionH>
            <wp:positionV relativeFrom="paragraph">
              <wp:posOffset>2484</wp:posOffset>
            </wp:positionV>
            <wp:extent cx="1664970" cy="1012825"/>
            <wp:effectExtent l="0" t="0" r="0" b="0"/>
            <wp:wrapTight wrapText="bothSides">
              <wp:wrapPolygon edited="0">
                <wp:start x="0" y="0"/>
                <wp:lineTo x="0" y="21126"/>
                <wp:lineTo x="21254" y="21126"/>
                <wp:lineTo x="21254" y="0"/>
                <wp:lineTo x="0" y="0"/>
              </wp:wrapPolygon>
            </wp:wrapTight>
            <wp:docPr id="6" name="Imagen 6" descr="Resultado de imagen de Orden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Orden de la Merced"/>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970" cy="1012825"/>
                    </a:xfrm>
                    <a:prstGeom prst="rect">
                      <a:avLst/>
                    </a:prstGeom>
                    <a:noFill/>
                    <a:ln>
                      <a:noFill/>
                    </a:ln>
                  </pic:spPr>
                </pic:pic>
              </a:graphicData>
            </a:graphic>
          </wp:anchor>
        </w:drawing>
      </w:r>
      <w:r w:rsidR="00DC7882" w:rsidRPr="00221FF4">
        <w:rPr>
          <w:rFonts w:ascii="Brush Script MT" w:hAnsi="Brush Script MT"/>
          <w:color w:val="002060"/>
          <w:sz w:val="48"/>
          <w:szCs w:val="24"/>
        </w:rPr>
        <w:t>Eucaristía</w:t>
      </w:r>
    </w:p>
    <w:p w:rsidR="006838B6" w:rsidRPr="00DC7882" w:rsidRDefault="006838B6" w:rsidP="00DC7882">
      <w:pPr>
        <w:jc w:val="center"/>
        <w:rPr>
          <w:rFonts w:ascii="Engravers MT" w:hAnsi="Engravers MT"/>
          <w:szCs w:val="24"/>
        </w:rPr>
      </w:pPr>
    </w:p>
    <w:p w:rsidR="00DC7882" w:rsidRDefault="00DC7882">
      <w:pPr>
        <w:rPr>
          <w:rFonts w:ascii="Book Antiqua" w:hAnsi="Book Antiqua"/>
          <w:b/>
          <w:szCs w:val="24"/>
        </w:rPr>
      </w:pPr>
      <w:r w:rsidRPr="00221FF4">
        <w:rPr>
          <w:rFonts w:ascii="Book Antiqua" w:hAnsi="Book Antiqua"/>
          <w:b/>
          <w:smallCaps/>
          <w:color w:val="C00000"/>
          <w:sz w:val="24"/>
          <w:szCs w:val="24"/>
        </w:rPr>
        <w:t>Monición</w:t>
      </w:r>
      <w:r w:rsidRPr="00DC7882">
        <w:rPr>
          <w:rFonts w:ascii="Book Antiqua" w:hAnsi="Book Antiqua"/>
          <w:b/>
          <w:szCs w:val="24"/>
        </w:rPr>
        <w:t xml:space="preserve"> de Entrada</w:t>
      </w:r>
    </w:p>
    <w:p w:rsidR="00731324" w:rsidRDefault="003E2551" w:rsidP="0031355F">
      <w:pPr>
        <w:jc w:val="both"/>
        <w:rPr>
          <w:rFonts w:ascii="Book Antiqua" w:hAnsi="Book Antiqua"/>
          <w:szCs w:val="24"/>
        </w:rPr>
      </w:pPr>
      <w:r>
        <w:rPr>
          <w:rFonts w:ascii="Book Antiqua" w:hAnsi="Book Antiqua"/>
          <w:szCs w:val="24"/>
        </w:rPr>
        <w:t xml:space="preserve">La celebración de esta Eucaristía nos une en </w:t>
      </w:r>
      <w:r w:rsidR="00685321">
        <w:rPr>
          <w:rFonts w:ascii="Book Antiqua" w:hAnsi="Book Antiqua"/>
          <w:szCs w:val="24"/>
        </w:rPr>
        <w:t>familia carismática y como</w:t>
      </w:r>
      <w:r>
        <w:rPr>
          <w:rFonts w:ascii="Book Antiqua" w:hAnsi="Book Antiqua"/>
          <w:szCs w:val="24"/>
        </w:rPr>
        <w:t xml:space="preserve"> cadena de </w:t>
      </w:r>
      <w:r w:rsidRPr="0031355F">
        <w:rPr>
          <w:rFonts w:ascii="Book Antiqua" w:hAnsi="Book Antiqua"/>
          <w:i/>
          <w:szCs w:val="24"/>
        </w:rPr>
        <w:t>merced redentora</w:t>
      </w:r>
      <w:r w:rsidR="0031355F">
        <w:rPr>
          <w:rFonts w:ascii="Book Antiqua" w:hAnsi="Book Antiqua"/>
          <w:szCs w:val="24"/>
        </w:rPr>
        <w:t xml:space="preserve"> que circunda el mundo: de </w:t>
      </w:r>
      <w:r w:rsidR="00303594">
        <w:rPr>
          <w:rFonts w:ascii="Book Antiqua" w:hAnsi="Book Antiqua"/>
          <w:szCs w:val="24"/>
        </w:rPr>
        <w:t xml:space="preserve">Europa a América Latina, </w:t>
      </w:r>
      <w:r w:rsidR="0031355F">
        <w:rPr>
          <w:rFonts w:ascii="Book Antiqua" w:hAnsi="Book Antiqua"/>
          <w:szCs w:val="24"/>
        </w:rPr>
        <w:t>a África</w:t>
      </w:r>
      <w:r w:rsidR="00303594">
        <w:rPr>
          <w:rFonts w:ascii="Book Antiqua" w:hAnsi="Book Antiqua"/>
          <w:szCs w:val="24"/>
        </w:rPr>
        <w:t>, a Asia…</w:t>
      </w:r>
      <w:r w:rsidR="00685321">
        <w:rPr>
          <w:rFonts w:ascii="Book Antiqua" w:hAnsi="Book Antiqua"/>
          <w:szCs w:val="24"/>
        </w:rPr>
        <w:t xml:space="preserve"> Hoy, en el marco de la celebración del 3er. año con el que preparamos la </w:t>
      </w:r>
      <w:r w:rsidR="00685321" w:rsidRPr="00685321">
        <w:rPr>
          <w:rFonts w:ascii="Book Antiqua" w:hAnsi="Book Antiqua"/>
          <w:b/>
          <w:i/>
          <w:szCs w:val="24"/>
        </w:rPr>
        <w:t>celebración del 800 Aniversario de la Fundación de la Orden de la Merced,</w:t>
      </w:r>
      <w:r w:rsidR="00685321">
        <w:rPr>
          <w:rFonts w:ascii="Book Antiqua" w:hAnsi="Book Antiqua"/>
          <w:szCs w:val="24"/>
        </w:rPr>
        <w:t xml:space="preserve"> queremos poner</w:t>
      </w:r>
      <w:r w:rsidR="0031355F">
        <w:rPr>
          <w:rFonts w:ascii="Book Antiqua" w:hAnsi="Book Antiqua"/>
          <w:szCs w:val="24"/>
        </w:rPr>
        <w:t xml:space="preserve"> de manifiesto</w:t>
      </w:r>
      <w:r w:rsidR="00685321">
        <w:rPr>
          <w:rFonts w:ascii="Book Antiqua" w:hAnsi="Book Antiqua"/>
          <w:szCs w:val="24"/>
        </w:rPr>
        <w:t xml:space="preserve"> los sentimientos que nos mueven a elevar a Dios nuestra Acción de Gracias:</w:t>
      </w:r>
      <w:r w:rsidR="0031355F">
        <w:rPr>
          <w:rFonts w:ascii="Book Antiqua" w:hAnsi="Book Antiqua"/>
          <w:szCs w:val="24"/>
        </w:rPr>
        <w:t xml:space="preserve"> sentimientos de </w:t>
      </w:r>
      <w:r w:rsidR="0031355F" w:rsidRPr="00303594">
        <w:rPr>
          <w:rFonts w:ascii="Book Antiqua" w:hAnsi="Book Antiqua"/>
          <w:i/>
          <w:szCs w:val="24"/>
        </w:rPr>
        <w:t>gratitud</w:t>
      </w:r>
      <w:r w:rsidR="0031355F">
        <w:rPr>
          <w:rFonts w:ascii="Book Antiqua" w:hAnsi="Book Antiqua"/>
          <w:szCs w:val="24"/>
        </w:rPr>
        <w:t xml:space="preserve"> por todo lo que el Espíritu nos ha permitido vivir como Congregación </w:t>
      </w:r>
      <w:r w:rsidR="00685321">
        <w:rPr>
          <w:rFonts w:ascii="Book Antiqua" w:hAnsi="Book Antiqua"/>
          <w:szCs w:val="24"/>
        </w:rPr>
        <w:t xml:space="preserve">enraizada espiritualmente en el tronco de La Merced, </w:t>
      </w:r>
      <w:r w:rsidR="0031355F">
        <w:rPr>
          <w:rFonts w:ascii="Book Antiqua" w:hAnsi="Book Antiqua"/>
          <w:szCs w:val="24"/>
        </w:rPr>
        <w:t xml:space="preserve">dentro de la Iglesia </w:t>
      </w:r>
      <w:r w:rsidR="00685321">
        <w:rPr>
          <w:rFonts w:ascii="Book Antiqua" w:hAnsi="Book Antiqua"/>
          <w:szCs w:val="24"/>
        </w:rPr>
        <w:t xml:space="preserve">y </w:t>
      </w:r>
      <w:r w:rsidR="0031355F">
        <w:rPr>
          <w:rFonts w:ascii="Book Antiqua" w:hAnsi="Book Antiqua"/>
          <w:szCs w:val="24"/>
        </w:rPr>
        <w:t xml:space="preserve">a lo largo de </w:t>
      </w:r>
      <w:r w:rsidR="0031355F" w:rsidRPr="00685321">
        <w:rPr>
          <w:rFonts w:ascii="Book Antiqua" w:hAnsi="Book Antiqua"/>
          <w:b/>
          <w:i/>
          <w:szCs w:val="24"/>
        </w:rPr>
        <w:t>139 años de fundación</w:t>
      </w:r>
      <w:r w:rsidR="00731324">
        <w:rPr>
          <w:rFonts w:ascii="Book Antiqua" w:hAnsi="Book Antiqua"/>
          <w:szCs w:val="24"/>
        </w:rPr>
        <w:t>.</w:t>
      </w:r>
      <w:r w:rsidR="0031355F">
        <w:rPr>
          <w:rFonts w:ascii="Book Antiqua" w:hAnsi="Book Antiqua"/>
          <w:szCs w:val="24"/>
        </w:rPr>
        <w:t xml:space="preserve"> </w:t>
      </w:r>
    </w:p>
    <w:p w:rsidR="00303594" w:rsidRDefault="00731324" w:rsidP="0031355F">
      <w:pPr>
        <w:jc w:val="both"/>
        <w:rPr>
          <w:rFonts w:ascii="Book Antiqua" w:hAnsi="Book Antiqua"/>
          <w:szCs w:val="24"/>
        </w:rPr>
      </w:pPr>
      <w:r>
        <w:rPr>
          <w:rFonts w:ascii="Book Antiqua" w:hAnsi="Book Antiqua"/>
          <w:szCs w:val="24"/>
        </w:rPr>
        <w:t xml:space="preserve">Nos embargan </w:t>
      </w:r>
      <w:r w:rsidR="0031355F">
        <w:rPr>
          <w:rFonts w:ascii="Book Antiqua" w:hAnsi="Book Antiqua"/>
          <w:szCs w:val="24"/>
        </w:rPr>
        <w:t xml:space="preserve">sentimientos de </w:t>
      </w:r>
      <w:r w:rsidR="0031355F" w:rsidRPr="00303594">
        <w:rPr>
          <w:rFonts w:ascii="Book Antiqua" w:hAnsi="Book Antiqua"/>
          <w:i/>
          <w:szCs w:val="24"/>
        </w:rPr>
        <w:t>alegría</w:t>
      </w:r>
      <w:r w:rsidR="0031355F">
        <w:rPr>
          <w:rFonts w:ascii="Book Antiqua" w:hAnsi="Book Antiqua"/>
          <w:szCs w:val="24"/>
        </w:rPr>
        <w:t xml:space="preserve"> por todo lo que hoy </w:t>
      </w:r>
      <w:r w:rsidR="00685321">
        <w:rPr>
          <w:rFonts w:ascii="Book Antiqua" w:hAnsi="Book Antiqua"/>
          <w:szCs w:val="24"/>
        </w:rPr>
        <w:t>vivi</w:t>
      </w:r>
      <w:r w:rsidR="0031355F">
        <w:rPr>
          <w:rFonts w:ascii="Book Antiqua" w:hAnsi="Book Antiqua"/>
          <w:szCs w:val="24"/>
        </w:rPr>
        <w:t xml:space="preserve">mos como </w:t>
      </w:r>
      <w:r w:rsidR="00685321">
        <w:rPr>
          <w:rFonts w:ascii="Book Antiqua" w:hAnsi="Book Antiqua"/>
          <w:szCs w:val="24"/>
        </w:rPr>
        <w:t xml:space="preserve">mujeres </w:t>
      </w:r>
      <w:r w:rsidR="0031355F">
        <w:rPr>
          <w:rFonts w:ascii="Book Antiqua" w:hAnsi="Book Antiqua"/>
          <w:szCs w:val="24"/>
        </w:rPr>
        <w:t>consagradas, animadas y apasionadas por u</w:t>
      </w:r>
      <w:r w:rsidR="00685321">
        <w:rPr>
          <w:rFonts w:ascii="Book Antiqua" w:hAnsi="Book Antiqua"/>
          <w:szCs w:val="24"/>
        </w:rPr>
        <w:t>n carisma de caridad liberadora,</w:t>
      </w:r>
      <w:r w:rsidR="0031355F">
        <w:rPr>
          <w:rFonts w:ascii="Book Antiqua" w:hAnsi="Book Antiqua"/>
          <w:szCs w:val="24"/>
        </w:rPr>
        <w:t xml:space="preserve"> y sentimientos de </w:t>
      </w:r>
      <w:r w:rsidR="0031355F" w:rsidRPr="00303594">
        <w:rPr>
          <w:rFonts w:ascii="Book Antiqua" w:hAnsi="Book Antiqua"/>
          <w:i/>
          <w:szCs w:val="24"/>
        </w:rPr>
        <w:t>esperanza</w:t>
      </w:r>
      <w:r w:rsidR="00685321">
        <w:rPr>
          <w:rFonts w:ascii="Book Antiqua" w:hAnsi="Book Antiqua"/>
          <w:szCs w:val="24"/>
        </w:rPr>
        <w:t xml:space="preserve">, </w:t>
      </w:r>
      <w:r w:rsidR="0031355F">
        <w:rPr>
          <w:rFonts w:ascii="Book Antiqua" w:hAnsi="Book Antiqua"/>
          <w:szCs w:val="24"/>
        </w:rPr>
        <w:t xml:space="preserve">por todo lo que sabemos que Dios puede seguir haciendo con la Congregación y a través de </w:t>
      </w:r>
      <w:r w:rsidR="00303594">
        <w:rPr>
          <w:rFonts w:ascii="Book Antiqua" w:hAnsi="Book Antiqua"/>
          <w:szCs w:val="24"/>
        </w:rPr>
        <w:t xml:space="preserve">nosotras, mercedarias de la </w:t>
      </w:r>
      <w:r w:rsidR="00685321">
        <w:rPr>
          <w:rFonts w:ascii="Book Antiqua" w:hAnsi="Book Antiqua"/>
          <w:szCs w:val="24"/>
        </w:rPr>
        <w:t xml:space="preserve">caridad, si </w:t>
      </w:r>
      <w:r w:rsidR="0031355F">
        <w:rPr>
          <w:rFonts w:ascii="Book Antiqua" w:hAnsi="Book Antiqua"/>
          <w:szCs w:val="24"/>
        </w:rPr>
        <w:t>nos mantenemos fieles a</w:t>
      </w:r>
      <w:r w:rsidR="006A6171">
        <w:rPr>
          <w:rFonts w:ascii="Book Antiqua" w:hAnsi="Book Antiqua"/>
          <w:szCs w:val="24"/>
        </w:rPr>
        <w:t>l don recibido</w:t>
      </w:r>
      <w:r w:rsidR="00685321">
        <w:rPr>
          <w:rFonts w:ascii="Book Antiqua" w:hAnsi="Book Antiqua"/>
          <w:szCs w:val="24"/>
        </w:rPr>
        <w:t>. D</w:t>
      </w:r>
      <w:r w:rsidR="006A6171">
        <w:rPr>
          <w:rFonts w:ascii="Book Antiqua" w:hAnsi="Book Antiqua"/>
          <w:szCs w:val="24"/>
        </w:rPr>
        <w:t>on que es el corazón mismo</w:t>
      </w:r>
      <w:r w:rsidR="00303594">
        <w:rPr>
          <w:rFonts w:ascii="Book Antiqua" w:hAnsi="Book Antiqua"/>
          <w:szCs w:val="24"/>
        </w:rPr>
        <w:t xml:space="preserve"> del evangelio vivido y proclamado por Jesús de Nazaret, el Señor</w:t>
      </w:r>
      <w:r w:rsidR="006A6171">
        <w:rPr>
          <w:rFonts w:ascii="Book Antiqua" w:hAnsi="Book Antiqua"/>
          <w:szCs w:val="24"/>
        </w:rPr>
        <w:t>,</w:t>
      </w:r>
      <w:r w:rsidR="00303594">
        <w:rPr>
          <w:rFonts w:ascii="Book Antiqua" w:hAnsi="Book Antiqua"/>
          <w:szCs w:val="24"/>
        </w:rPr>
        <w:t xml:space="preserve"> y por su discípulo el </w:t>
      </w:r>
      <w:r w:rsidR="006A6171">
        <w:rPr>
          <w:rFonts w:ascii="Book Antiqua" w:hAnsi="Book Antiqua"/>
          <w:szCs w:val="24"/>
        </w:rPr>
        <w:t xml:space="preserve">beato </w:t>
      </w:r>
      <w:r w:rsidR="00303594">
        <w:rPr>
          <w:rFonts w:ascii="Book Antiqua" w:hAnsi="Book Antiqua"/>
          <w:szCs w:val="24"/>
        </w:rPr>
        <w:t>Juan N. Zegrí y Moreno</w:t>
      </w:r>
      <w:r w:rsidR="006A6171">
        <w:rPr>
          <w:rFonts w:ascii="Book Antiqua" w:hAnsi="Book Antiqua"/>
          <w:szCs w:val="24"/>
        </w:rPr>
        <w:t>, nuestro fundador</w:t>
      </w:r>
      <w:r w:rsidR="00303594">
        <w:rPr>
          <w:rFonts w:ascii="Book Antiqua" w:hAnsi="Book Antiqua"/>
          <w:szCs w:val="24"/>
        </w:rPr>
        <w:t>.</w:t>
      </w:r>
      <w:r w:rsidR="0031355F">
        <w:rPr>
          <w:rFonts w:ascii="Book Antiqua" w:hAnsi="Book Antiqua"/>
          <w:szCs w:val="24"/>
        </w:rPr>
        <w:t xml:space="preserve"> </w:t>
      </w:r>
      <w:r w:rsidR="006A6171">
        <w:rPr>
          <w:rFonts w:ascii="Book Antiqua" w:hAnsi="Book Antiqua"/>
          <w:szCs w:val="24"/>
        </w:rPr>
        <w:t xml:space="preserve">Que la gratitud, la alegría y la esperanza sean </w:t>
      </w:r>
      <w:r w:rsidR="00685321">
        <w:rPr>
          <w:rFonts w:ascii="Book Antiqua" w:hAnsi="Book Antiqua"/>
          <w:szCs w:val="24"/>
        </w:rPr>
        <w:t xml:space="preserve">hoy </w:t>
      </w:r>
      <w:r w:rsidR="006A6171">
        <w:rPr>
          <w:rFonts w:ascii="Book Antiqua" w:hAnsi="Book Antiqua"/>
          <w:szCs w:val="24"/>
        </w:rPr>
        <w:t xml:space="preserve">expresión viva de nuestro compromiso apasionado por Dios y por </w:t>
      </w:r>
      <w:r w:rsidR="003B6D59">
        <w:rPr>
          <w:rFonts w:ascii="Book Antiqua" w:hAnsi="Book Antiqua"/>
          <w:szCs w:val="24"/>
        </w:rPr>
        <w:t>los hombres y mujeres</w:t>
      </w:r>
      <w:r w:rsidR="00DA28B0">
        <w:rPr>
          <w:rFonts w:ascii="Book Antiqua" w:hAnsi="Book Antiqua"/>
          <w:szCs w:val="24"/>
        </w:rPr>
        <w:t xml:space="preserve"> que Él ama y salva.</w:t>
      </w:r>
    </w:p>
    <w:p w:rsidR="00303594" w:rsidRDefault="00DA28B0" w:rsidP="0031355F">
      <w:pPr>
        <w:jc w:val="both"/>
        <w:rPr>
          <w:rFonts w:ascii="Book Antiqua" w:hAnsi="Book Antiqua"/>
          <w:i/>
          <w:szCs w:val="24"/>
        </w:rPr>
      </w:pPr>
      <w:r w:rsidRPr="00C459B5">
        <w:rPr>
          <w:rFonts w:ascii="Book Antiqua" w:hAnsi="Book Antiqua"/>
          <w:b/>
          <w:i/>
          <w:color w:val="C00000"/>
          <w:szCs w:val="24"/>
        </w:rPr>
        <w:t>Canto</w:t>
      </w:r>
      <w:r w:rsidRPr="00DA28B0">
        <w:rPr>
          <w:rFonts w:ascii="Book Antiqua" w:hAnsi="Book Antiqua"/>
          <w:b/>
          <w:i/>
          <w:szCs w:val="24"/>
        </w:rPr>
        <w:t xml:space="preserve"> de entrada:</w:t>
      </w:r>
      <w:r>
        <w:rPr>
          <w:rFonts w:ascii="Book Antiqua" w:hAnsi="Book Antiqua"/>
          <w:szCs w:val="24"/>
        </w:rPr>
        <w:t xml:space="preserve"> </w:t>
      </w:r>
      <w:r w:rsidRPr="00C459B5">
        <w:rPr>
          <w:rFonts w:ascii="Book Antiqua" w:hAnsi="Book Antiqua"/>
          <w:i/>
          <w:szCs w:val="24"/>
        </w:rPr>
        <w:t>“Llamadas por el Cristo Redentor…”</w:t>
      </w:r>
    </w:p>
    <w:p w:rsidR="00C459B5" w:rsidRPr="00EE7ACB" w:rsidRDefault="00C459B5" w:rsidP="0031355F">
      <w:pPr>
        <w:jc w:val="both"/>
        <w:rPr>
          <w:rFonts w:ascii="Book Antiqua" w:hAnsi="Book Antiqua"/>
          <w:b/>
          <w:i/>
          <w:smallCaps/>
          <w:color w:val="002060"/>
          <w:szCs w:val="24"/>
        </w:rPr>
      </w:pPr>
      <w:r w:rsidRPr="00EE7ACB">
        <w:rPr>
          <w:rFonts w:ascii="Book Antiqua" w:hAnsi="Book Antiqua"/>
          <w:b/>
          <w:i/>
          <w:smallCaps/>
          <w:color w:val="002060"/>
          <w:szCs w:val="24"/>
        </w:rPr>
        <w:t>Liturgia de la Palabra</w:t>
      </w:r>
    </w:p>
    <w:p w:rsidR="00C459B5" w:rsidRPr="00EE7ACB" w:rsidRDefault="00C459B5" w:rsidP="0031355F">
      <w:pPr>
        <w:jc w:val="both"/>
        <w:rPr>
          <w:rFonts w:ascii="Book Antiqua" w:hAnsi="Book Antiqua"/>
          <w:b/>
          <w:i/>
          <w:color w:val="833C0B" w:themeColor="accent2" w:themeShade="80"/>
          <w:szCs w:val="24"/>
        </w:rPr>
      </w:pPr>
      <w:r>
        <w:rPr>
          <w:rFonts w:ascii="Book Antiqua" w:hAnsi="Book Antiqua"/>
          <w:b/>
          <w:i/>
          <w:color w:val="002060"/>
          <w:szCs w:val="24"/>
        </w:rPr>
        <w:t xml:space="preserve">- </w:t>
      </w:r>
      <w:r w:rsidRPr="0053311C">
        <w:rPr>
          <w:rFonts w:ascii="Book Antiqua" w:hAnsi="Book Antiqua"/>
          <w:b/>
          <w:i/>
          <w:smallCaps/>
          <w:color w:val="833C0B" w:themeColor="accent2" w:themeShade="80"/>
          <w:szCs w:val="24"/>
        </w:rPr>
        <w:t>Lecturas</w:t>
      </w:r>
      <w:r w:rsidRPr="00EE7ACB">
        <w:rPr>
          <w:rFonts w:ascii="Book Antiqua" w:hAnsi="Book Antiqua"/>
          <w:b/>
          <w:i/>
          <w:color w:val="833C0B" w:themeColor="accent2" w:themeShade="80"/>
          <w:szCs w:val="24"/>
        </w:rPr>
        <w:t xml:space="preserve"> (propias del día)</w:t>
      </w:r>
    </w:p>
    <w:p w:rsidR="00C459B5" w:rsidRPr="00EE7ACB" w:rsidRDefault="00C459B5" w:rsidP="0031355F">
      <w:pPr>
        <w:jc w:val="both"/>
        <w:rPr>
          <w:rFonts w:ascii="Book Antiqua" w:hAnsi="Book Antiqua"/>
          <w:b/>
          <w:i/>
          <w:color w:val="833C0B" w:themeColor="accent2" w:themeShade="80"/>
          <w:szCs w:val="24"/>
        </w:rPr>
      </w:pPr>
      <w:r w:rsidRPr="00EE7ACB">
        <w:rPr>
          <w:rFonts w:ascii="Book Antiqua" w:hAnsi="Book Antiqua"/>
          <w:b/>
          <w:i/>
          <w:color w:val="833C0B" w:themeColor="accent2" w:themeShade="80"/>
          <w:szCs w:val="24"/>
        </w:rPr>
        <w:t xml:space="preserve">- </w:t>
      </w:r>
      <w:r w:rsidRPr="00EE7ACB">
        <w:rPr>
          <w:rFonts w:ascii="Book Antiqua" w:hAnsi="Book Antiqua"/>
          <w:b/>
          <w:i/>
          <w:smallCaps/>
          <w:color w:val="833C0B" w:themeColor="accent2" w:themeShade="80"/>
          <w:szCs w:val="24"/>
        </w:rPr>
        <w:t>Preces</w:t>
      </w:r>
      <w:r w:rsidR="0084148E" w:rsidRPr="00EE7ACB">
        <w:rPr>
          <w:rFonts w:ascii="Book Antiqua" w:hAnsi="Book Antiqua"/>
          <w:b/>
          <w:i/>
          <w:color w:val="833C0B" w:themeColor="accent2" w:themeShade="80"/>
          <w:szCs w:val="24"/>
        </w:rPr>
        <w:t xml:space="preserve"> </w:t>
      </w:r>
    </w:p>
    <w:p w:rsidR="00C459B5" w:rsidRDefault="0084148E" w:rsidP="0031355F">
      <w:pPr>
        <w:jc w:val="both"/>
        <w:rPr>
          <w:rFonts w:ascii="Book Antiqua" w:hAnsi="Book Antiqua"/>
          <w:szCs w:val="24"/>
        </w:rPr>
      </w:pPr>
      <w:r w:rsidRPr="007E52C4">
        <w:rPr>
          <w:rFonts w:ascii="Book Antiqua" w:hAnsi="Book Antiqua"/>
          <w:b/>
          <w:szCs w:val="24"/>
        </w:rPr>
        <w:t>1.</w:t>
      </w:r>
      <w:r w:rsidRPr="0084148E">
        <w:rPr>
          <w:rFonts w:ascii="Book Antiqua" w:hAnsi="Book Antiqua"/>
          <w:szCs w:val="24"/>
        </w:rPr>
        <w:t xml:space="preserve"> </w:t>
      </w:r>
      <w:r>
        <w:rPr>
          <w:rFonts w:ascii="Book Antiqua" w:hAnsi="Book Antiqua"/>
          <w:szCs w:val="24"/>
        </w:rPr>
        <w:t>Te pedimos, por la Orden de la Merced y por cada uno de las Instit</w:t>
      </w:r>
      <w:r w:rsidR="006838B6">
        <w:rPr>
          <w:rFonts w:ascii="Book Antiqua" w:hAnsi="Book Antiqua"/>
          <w:szCs w:val="24"/>
        </w:rPr>
        <w:t>utos surgidos de la fuente del C</w:t>
      </w:r>
      <w:r>
        <w:rPr>
          <w:rFonts w:ascii="Book Antiqua" w:hAnsi="Book Antiqua"/>
          <w:szCs w:val="24"/>
        </w:rPr>
        <w:t xml:space="preserve">arisma que le fue otorgado en la Iglesia por el Espíritu Santo, para que </w:t>
      </w:r>
      <w:r w:rsidR="0016200C">
        <w:rPr>
          <w:rFonts w:ascii="Book Antiqua" w:hAnsi="Book Antiqua"/>
          <w:szCs w:val="24"/>
        </w:rPr>
        <w:t>manten</w:t>
      </w:r>
      <w:r w:rsidR="007E52C4">
        <w:rPr>
          <w:rFonts w:ascii="Book Antiqua" w:hAnsi="Book Antiqua"/>
          <w:szCs w:val="24"/>
        </w:rPr>
        <w:t>iéndonos fieles al don recibido</w:t>
      </w:r>
      <w:r w:rsidR="0016200C">
        <w:rPr>
          <w:rFonts w:ascii="Book Antiqua" w:hAnsi="Book Antiqua"/>
          <w:szCs w:val="24"/>
        </w:rPr>
        <w:t xml:space="preserve"> profundicemos cada día más en el compromiso de ser en el mundo testigos de la</w:t>
      </w:r>
      <w:r w:rsidR="007E52C4">
        <w:rPr>
          <w:rFonts w:ascii="Book Antiqua" w:hAnsi="Book Antiqua"/>
          <w:szCs w:val="24"/>
        </w:rPr>
        <w:t xml:space="preserve"> Redención</w:t>
      </w:r>
      <w:r w:rsidR="0016200C">
        <w:rPr>
          <w:rFonts w:ascii="Book Antiqua" w:hAnsi="Book Antiqua"/>
          <w:szCs w:val="24"/>
        </w:rPr>
        <w:t xml:space="preserve"> que Jesucristo vivió en actitud de humilde entrega</w:t>
      </w:r>
      <w:r w:rsidR="007E52C4">
        <w:rPr>
          <w:rFonts w:ascii="Book Antiqua" w:hAnsi="Book Antiqua"/>
          <w:szCs w:val="24"/>
        </w:rPr>
        <w:t>,</w:t>
      </w:r>
      <w:r w:rsidR="0016200C">
        <w:rPr>
          <w:rFonts w:ascii="Book Antiqua" w:hAnsi="Book Antiqua"/>
          <w:szCs w:val="24"/>
        </w:rPr>
        <w:t xml:space="preserve"> desde la Enc</w:t>
      </w:r>
      <w:r w:rsidR="00EE7ACB">
        <w:rPr>
          <w:rFonts w:ascii="Book Antiqua" w:hAnsi="Book Antiqua"/>
          <w:szCs w:val="24"/>
        </w:rPr>
        <w:t>arnación hasta la muerte en la C</w:t>
      </w:r>
      <w:r w:rsidR="0016200C">
        <w:rPr>
          <w:rFonts w:ascii="Book Antiqua" w:hAnsi="Book Antiqua"/>
          <w:szCs w:val="24"/>
        </w:rPr>
        <w:t>ruz.</w:t>
      </w:r>
      <w:r w:rsidR="009F14D9">
        <w:rPr>
          <w:rFonts w:ascii="Book Antiqua" w:hAnsi="Book Antiqua"/>
          <w:szCs w:val="24"/>
        </w:rPr>
        <w:t xml:space="preserve"> </w:t>
      </w:r>
      <w:r w:rsidR="009F14D9" w:rsidRPr="009F14D9">
        <w:rPr>
          <w:rFonts w:ascii="Book Antiqua" w:hAnsi="Book Antiqua"/>
          <w:b/>
          <w:i/>
          <w:szCs w:val="24"/>
        </w:rPr>
        <w:t>Oremos…</w:t>
      </w:r>
    </w:p>
    <w:p w:rsidR="007E52C4" w:rsidRDefault="007E52C4" w:rsidP="0031355F">
      <w:pPr>
        <w:jc w:val="both"/>
        <w:rPr>
          <w:rFonts w:ascii="Book Antiqua" w:hAnsi="Book Antiqua"/>
          <w:szCs w:val="24"/>
        </w:rPr>
      </w:pPr>
      <w:r w:rsidRPr="00771875">
        <w:rPr>
          <w:rFonts w:ascii="Book Antiqua" w:hAnsi="Book Antiqua"/>
          <w:b/>
          <w:i/>
          <w:szCs w:val="24"/>
        </w:rPr>
        <w:t>2.</w:t>
      </w:r>
      <w:r>
        <w:rPr>
          <w:rFonts w:ascii="Book Antiqua" w:hAnsi="Book Antiqua"/>
          <w:szCs w:val="24"/>
        </w:rPr>
        <w:t xml:space="preserve"> Por nuestra Congregación, por cada una de </w:t>
      </w:r>
      <w:r w:rsidR="00771875">
        <w:rPr>
          <w:rFonts w:ascii="Book Antiqua" w:hAnsi="Book Antiqua"/>
          <w:szCs w:val="24"/>
        </w:rPr>
        <w:t>su</w:t>
      </w:r>
      <w:r>
        <w:rPr>
          <w:rFonts w:ascii="Book Antiqua" w:hAnsi="Book Antiqua"/>
          <w:szCs w:val="24"/>
        </w:rPr>
        <w:t xml:space="preserve">s </w:t>
      </w:r>
      <w:r w:rsidR="009F14D9">
        <w:rPr>
          <w:rFonts w:ascii="Book Antiqua" w:hAnsi="Book Antiqua"/>
          <w:szCs w:val="24"/>
        </w:rPr>
        <w:t xml:space="preserve">Provincias religiosas, por cada </w:t>
      </w:r>
      <w:r w:rsidR="009F14D9" w:rsidRPr="00EE7ACB">
        <w:rPr>
          <w:rFonts w:ascii="Book Antiqua" w:hAnsi="Book Antiqua"/>
          <w:i/>
          <w:szCs w:val="24"/>
        </w:rPr>
        <w:t xml:space="preserve">hermana mercedaria </w:t>
      </w:r>
      <w:r w:rsidRPr="00EE7ACB">
        <w:rPr>
          <w:rFonts w:ascii="Book Antiqua" w:hAnsi="Book Antiqua"/>
          <w:i/>
          <w:szCs w:val="24"/>
        </w:rPr>
        <w:t>de la caridad</w:t>
      </w:r>
      <w:r>
        <w:rPr>
          <w:rFonts w:ascii="Book Antiqua" w:hAnsi="Book Antiqua"/>
          <w:szCs w:val="24"/>
        </w:rPr>
        <w:t xml:space="preserve">, para que </w:t>
      </w:r>
      <w:r w:rsidR="009F14D9">
        <w:rPr>
          <w:rFonts w:ascii="Book Antiqua" w:hAnsi="Book Antiqua"/>
          <w:szCs w:val="24"/>
        </w:rPr>
        <w:t>vivien</w:t>
      </w:r>
      <w:r>
        <w:rPr>
          <w:rFonts w:ascii="Book Antiqua" w:hAnsi="Book Antiqua"/>
          <w:szCs w:val="24"/>
        </w:rPr>
        <w:t xml:space="preserve">do a la vocación recibida sepamos traducir hoy el carisma de </w:t>
      </w:r>
      <w:r w:rsidR="006838B6">
        <w:rPr>
          <w:rFonts w:ascii="Book Antiqua" w:hAnsi="Book Antiqua"/>
          <w:szCs w:val="24"/>
        </w:rPr>
        <w:t>caridad l</w:t>
      </w:r>
      <w:r>
        <w:rPr>
          <w:rFonts w:ascii="Book Antiqua" w:hAnsi="Book Antiqua"/>
          <w:szCs w:val="24"/>
        </w:rPr>
        <w:t>iberadora</w:t>
      </w:r>
      <w:r w:rsidR="009F14D9">
        <w:rPr>
          <w:rFonts w:ascii="Book Antiqua" w:hAnsi="Book Antiqua"/>
          <w:szCs w:val="24"/>
        </w:rPr>
        <w:t>, dando testimonio vivo de la ternura y misericordia de Dios</w:t>
      </w:r>
      <w:r w:rsidR="00771875">
        <w:rPr>
          <w:rFonts w:ascii="Book Antiqua" w:hAnsi="Book Antiqua"/>
          <w:szCs w:val="24"/>
        </w:rPr>
        <w:t xml:space="preserve"> en el mundo</w:t>
      </w:r>
      <w:r w:rsidR="009F14D9">
        <w:rPr>
          <w:rFonts w:ascii="Book Antiqua" w:hAnsi="Book Antiqua"/>
          <w:szCs w:val="24"/>
        </w:rPr>
        <w:t xml:space="preserve">. </w:t>
      </w:r>
      <w:r w:rsidR="009F14D9" w:rsidRPr="009F14D9">
        <w:rPr>
          <w:rFonts w:ascii="Book Antiqua" w:hAnsi="Book Antiqua"/>
          <w:b/>
          <w:i/>
          <w:szCs w:val="24"/>
        </w:rPr>
        <w:t>Oremos…</w:t>
      </w:r>
    </w:p>
    <w:p w:rsidR="009F14D9" w:rsidRDefault="009F14D9" w:rsidP="0031355F">
      <w:pPr>
        <w:jc w:val="both"/>
        <w:rPr>
          <w:rFonts w:ascii="Book Antiqua" w:hAnsi="Book Antiqua"/>
          <w:szCs w:val="24"/>
        </w:rPr>
      </w:pPr>
      <w:r w:rsidRPr="00771875">
        <w:rPr>
          <w:rFonts w:ascii="Book Antiqua" w:hAnsi="Book Antiqua"/>
          <w:b/>
          <w:i/>
          <w:szCs w:val="24"/>
        </w:rPr>
        <w:t>3.</w:t>
      </w:r>
      <w:r w:rsidR="00771875">
        <w:rPr>
          <w:rFonts w:ascii="Book Antiqua" w:hAnsi="Book Antiqua"/>
          <w:szCs w:val="24"/>
        </w:rPr>
        <w:t xml:space="preserve"> Por </w:t>
      </w:r>
      <w:r w:rsidR="006838B6">
        <w:rPr>
          <w:rFonts w:ascii="Book Antiqua" w:hAnsi="Book Antiqua"/>
          <w:szCs w:val="24"/>
        </w:rPr>
        <w:t>nuestras</w:t>
      </w:r>
      <w:r w:rsidR="00771875">
        <w:rPr>
          <w:rFonts w:ascii="Book Antiqua" w:hAnsi="Book Antiqua"/>
          <w:szCs w:val="24"/>
        </w:rPr>
        <w:t xml:space="preserve"> familias:</w:t>
      </w:r>
      <w:r>
        <w:rPr>
          <w:rFonts w:ascii="Book Antiqua" w:hAnsi="Book Antiqua"/>
          <w:szCs w:val="24"/>
        </w:rPr>
        <w:t xml:space="preserve"> padres, madres, hermanos y hermanas que han sido y son los mejores “bienhechores” de la Congregación al poyarnos y permitirnos vivir con alegría y libertad nuestr</w:t>
      </w:r>
      <w:r w:rsidR="00771875">
        <w:rPr>
          <w:rFonts w:ascii="Book Antiqua" w:hAnsi="Book Antiqua"/>
          <w:szCs w:val="24"/>
        </w:rPr>
        <w:t xml:space="preserve">a vocación dentro de la Iglesia, para que también ellos y ellas participen de los bienes de la Salvación y de la alegría de la entrega en Jesucristo </w:t>
      </w:r>
      <w:r>
        <w:rPr>
          <w:rFonts w:ascii="Book Antiqua" w:hAnsi="Book Antiqua"/>
          <w:b/>
          <w:i/>
          <w:szCs w:val="24"/>
        </w:rPr>
        <w:t>Oremos…</w:t>
      </w:r>
    </w:p>
    <w:p w:rsidR="009F14D9" w:rsidRDefault="009F14D9" w:rsidP="0031355F">
      <w:pPr>
        <w:jc w:val="both"/>
        <w:rPr>
          <w:rFonts w:ascii="Book Antiqua" w:hAnsi="Book Antiqua"/>
          <w:szCs w:val="24"/>
        </w:rPr>
      </w:pPr>
      <w:r w:rsidRPr="00771875">
        <w:rPr>
          <w:rFonts w:ascii="Book Antiqua" w:hAnsi="Book Antiqua"/>
          <w:b/>
          <w:i/>
          <w:szCs w:val="24"/>
        </w:rPr>
        <w:t>4.</w:t>
      </w:r>
      <w:r>
        <w:rPr>
          <w:rFonts w:ascii="Book Antiqua" w:hAnsi="Book Antiqua"/>
          <w:szCs w:val="24"/>
        </w:rPr>
        <w:t xml:space="preserve"> Por todos aquellos a los que, a través de </w:t>
      </w:r>
      <w:r w:rsidR="00EE7ACB">
        <w:rPr>
          <w:rFonts w:ascii="Book Antiqua" w:hAnsi="Book Antiqua"/>
          <w:szCs w:val="24"/>
        </w:rPr>
        <w:t>nuestra presencia mercedaria</w:t>
      </w:r>
      <w:r>
        <w:rPr>
          <w:rFonts w:ascii="Book Antiqua" w:hAnsi="Book Antiqua"/>
          <w:szCs w:val="24"/>
        </w:rPr>
        <w:t xml:space="preserve"> y de cada uno de nuestros gestos</w:t>
      </w:r>
      <w:r w:rsidR="00771875">
        <w:rPr>
          <w:rFonts w:ascii="Book Antiqua" w:hAnsi="Book Antiqua"/>
          <w:szCs w:val="24"/>
        </w:rPr>
        <w:t xml:space="preserve"> de caridad y de nuestra entrega</w:t>
      </w:r>
      <w:r>
        <w:rPr>
          <w:rFonts w:ascii="Book Antiqua" w:hAnsi="Book Antiqua"/>
          <w:szCs w:val="24"/>
        </w:rPr>
        <w:t xml:space="preserve"> </w:t>
      </w:r>
      <w:r w:rsidR="00771875">
        <w:rPr>
          <w:rFonts w:ascii="Book Antiqua" w:hAnsi="Book Antiqua"/>
          <w:szCs w:val="24"/>
        </w:rPr>
        <w:t>sincera</w:t>
      </w:r>
      <w:r w:rsidR="00EE7ACB">
        <w:rPr>
          <w:rFonts w:ascii="Book Antiqua" w:hAnsi="Book Antiqua"/>
          <w:szCs w:val="24"/>
        </w:rPr>
        <w:t xml:space="preserve"> y cotidiana</w:t>
      </w:r>
      <w:r w:rsidR="00771875">
        <w:rPr>
          <w:rFonts w:ascii="Book Antiqua" w:hAnsi="Book Antiqua"/>
          <w:szCs w:val="24"/>
        </w:rPr>
        <w:t xml:space="preserve">, </w:t>
      </w:r>
      <w:r>
        <w:rPr>
          <w:rFonts w:ascii="Book Antiqua" w:hAnsi="Book Antiqua"/>
          <w:szCs w:val="24"/>
        </w:rPr>
        <w:t xml:space="preserve">llega el </w:t>
      </w:r>
      <w:r w:rsidR="00771875">
        <w:rPr>
          <w:rFonts w:ascii="Book Antiqua" w:hAnsi="Book Antiqua"/>
          <w:szCs w:val="24"/>
        </w:rPr>
        <w:lastRenderedPageBreak/>
        <w:t xml:space="preserve">Evangelio </w:t>
      </w:r>
      <w:r>
        <w:rPr>
          <w:rFonts w:ascii="Book Antiqua" w:hAnsi="Book Antiqua"/>
          <w:szCs w:val="24"/>
        </w:rPr>
        <w:t>de la salvación</w:t>
      </w:r>
      <w:r w:rsidR="00771875">
        <w:rPr>
          <w:rFonts w:ascii="Book Antiqua" w:hAnsi="Book Antiqua"/>
          <w:szCs w:val="24"/>
        </w:rPr>
        <w:t xml:space="preserve"> en Jesucristo Redentor</w:t>
      </w:r>
      <w:r>
        <w:rPr>
          <w:rFonts w:ascii="Book Antiqua" w:hAnsi="Book Antiqua"/>
          <w:szCs w:val="24"/>
        </w:rPr>
        <w:t xml:space="preserve">, para que </w:t>
      </w:r>
      <w:r w:rsidR="00771875">
        <w:rPr>
          <w:rFonts w:ascii="Book Antiqua" w:hAnsi="Book Antiqua"/>
          <w:szCs w:val="24"/>
        </w:rPr>
        <w:t xml:space="preserve">unos y otros descubramos cada día el inmenso amor de Dios y nos entreguemos a Él de todo corazón. </w:t>
      </w:r>
      <w:r w:rsidR="00771875">
        <w:rPr>
          <w:rFonts w:ascii="Book Antiqua" w:hAnsi="Book Antiqua"/>
          <w:b/>
          <w:i/>
          <w:szCs w:val="24"/>
        </w:rPr>
        <w:t>Oremos…</w:t>
      </w:r>
    </w:p>
    <w:p w:rsidR="00771875" w:rsidRDefault="00771875" w:rsidP="0031355F">
      <w:pPr>
        <w:jc w:val="both"/>
        <w:rPr>
          <w:rFonts w:ascii="Book Antiqua" w:hAnsi="Book Antiqua"/>
          <w:b/>
          <w:i/>
          <w:szCs w:val="24"/>
        </w:rPr>
      </w:pPr>
      <w:r>
        <w:rPr>
          <w:rFonts w:ascii="Book Antiqua" w:hAnsi="Book Antiqua"/>
          <w:b/>
          <w:i/>
          <w:szCs w:val="24"/>
        </w:rPr>
        <w:t xml:space="preserve">5. </w:t>
      </w:r>
      <w:r>
        <w:rPr>
          <w:rFonts w:ascii="Book Antiqua" w:hAnsi="Book Antiqua"/>
          <w:szCs w:val="24"/>
        </w:rPr>
        <w:t>Por las hermanas que un día pertenecieron a nuestra familia carismática y hoy se encuentran en el mundo</w:t>
      </w:r>
      <w:r w:rsidR="006838B6">
        <w:rPr>
          <w:rFonts w:ascii="Book Antiqua" w:hAnsi="Book Antiqua"/>
          <w:szCs w:val="24"/>
        </w:rPr>
        <w:t xml:space="preserve"> secular</w:t>
      </w:r>
      <w:r>
        <w:rPr>
          <w:rFonts w:ascii="Book Antiqua" w:hAnsi="Book Antiqua"/>
          <w:szCs w:val="24"/>
        </w:rPr>
        <w:t>, para que sigan siendo mujeres servidoras del evangelio y de la caridad</w:t>
      </w:r>
      <w:r w:rsidR="0071410B">
        <w:rPr>
          <w:rFonts w:ascii="Book Antiqua" w:hAnsi="Book Antiqua"/>
          <w:szCs w:val="24"/>
        </w:rPr>
        <w:t>,</w:t>
      </w:r>
      <w:r>
        <w:rPr>
          <w:rFonts w:ascii="Book Antiqua" w:hAnsi="Book Antiqua"/>
          <w:szCs w:val="24"/>
        </w:rPr>
        <w:t xml:space="preserve"> en un mundo que necesita de testigos cada día más </w:t>
      </w:r>
      <w:r w:rsidR="00221FF4">
        <w:rPr>
          <w:rFonts w:ascii="Book Antiqua" w:hAnsi="Book Antiqua"/>
          <w:szCs w:val="24"/>
        </w:rPr>
        <w:t xml:space="preserve">fieles </w:t>
      </w:r>
      <w:r>
        <w:rPr>
          <w:rFonts w:ascii="Book Antiqua" w:hAnsi="Book Antiqua"/>
          <w:szCs w:val="24"/>
        </w:rPr>
        <w:t>comprometidos</w:t>
      </w:r>
      <w:r w:rsidR="00221FF4">
        <w:rPr>
          <w:rFonts w:ascii="Book Antiqua" w:hAnsi="Book Antiqua"/>
          <w:szCs w:val="24"/>
        </w:rPr>
        <w:t xml:space="preserve"> desde los valores del reino de Dios</w:t>
      </w:r>
      <w:r>
        <w:rPr>
          <w:rFonts w:ascii="Book Antiqua" w:hAnsi="Book Antiqua"/>
          <w:szCs w:val="24"/>
        </w:rPr>
        <w:t xml:space="preserve">. </w:t>
      </w:r>
      <w:r>
        <w:rPr>
          <w:rFonts w:ascii="Book Antiqua" w:hAnsi="Book Antiqua"/>
          <w:b/>
          <w:i/>
          <w:szCs w:val="24"/>
        </w:rPr>
        <w:t>Oremos…</w:t>
      </w:r>
    </w:p>
    <w:p w:rsidR="00EE7ACB" w:rsidRPr="00EE7ACB" w:rsidRDefault="00EE7ACB" w:rsidP="0031355F">
      <w:pPr>
        <w:jc w:val="both"/>
        <w:rPr>
          <w:rFonts w:ascii="Book Antiqua" w:hAnsi="Book Antiqua"/>
          <w:szCs w:val="24"/>
        </w:rPr>
      </w:pPr>
      <w:r>
        <w:rPr>
          <w:rFonts w:ascii="Book Antiqua" w:hAnsi="Book Antiqua"/>
          <w:b/>
          <w:i/>
          <w:szCs w:val="24"/>
        </w:rPr>
        <w:t xml:space="preserve">6. </w:t>
      </w:r>
      <w:r>
        <w:rPr>
          <w:rFonts w:ascii="Book Antiqua" w:hAnsi="Book Antiqua"/>
          <w:szCs w:val="24"/>
        </w:rPr>
        <w:t xml:space="preserve">Por la Congregación de </w:t>
      </w:r>
      <w:r w:rsidRPr="00EE7ACB">
        <w:rPr>
          <w:rFonts w:ascii="Book Antiqua" w:hAnsi="Book Antiqua"/>
          <w:i/>
          <w:szCs w:val="24"/>
        </w:rPr>
        <w:t>Hermanos mercedarios de la caridad</w:t>
      </w:r>
      <w:r>
        <w:rPr>
          <w:rFonts w:ascii="Book Antiqua" w:hAnsi="Book Antiqua"/>
          <w:szCs w:val="24"/>
        </w:rPr>
        <w:t xml:space="preserve">, para que acogiendo con generosidad y entrega el carisma del beato Juan N. Zegrí, se fortalezcan en la fe y en el compromiso con el Evangelio de la redención en Jesucristo, centro de nuestra vida, de la vida de la Iglesia y del mundo. </w:t>
      </w:r>
      <w:r w:rsidRPr="00EE7ACB">
        <w:rPr>
          <w:rFonts w:ascii="Book Antiqua" w:hAnsi="Book Antiqua"/>
          <w:b/>
          <w:i/>
          <w:szCs w:val="24"/>
        </w:rPr>
        <w:t>Oremos</w:t>
      </w:r>
      <w:r>
        <w:rPr>
          <w:rFonts w:ascii="Book Antiqua" w:hAnsi="Book Antiqua"/>
          <w:szCs w:val="24"/>
        </w:rPr>
        <w:t>…</w:t>
      </w:r>
    </w:p>
    <w:p w:rsidR="003D49F7" w:rsidRPr="0053311C" w:rsidRDefault="0053311C" w:rsidP="00C459B5">
      <w:pPr>
        <w:jc w:val="both"/>
        <w:rPr>
          <w:rFonts w:ascii="Book Antiqua" w:hAnsi="Book Antiqua"/>
          <w:b/>
          <w:i/>
          <w:color w:val="0070C0"/>
          <w:szCs w:val="24"/>
        </w:rPr>
      </w:pPr>
      <w:r w:rsidRPr="0053311C">
        <w:rPr>
          <w:rFonts w:ascii="Book Antiqua" w:hAnsi="Book Antiqua"/>
          <w:b/>
          <w:i/>
          <w:color w:val="0070C0"/>
          <w:szCs w:val="24"/>
        </w:rPr>
        <w:t>Santo</w:t>
      </w:r>
    </w:p>
    <w:p w:rsidR="0053311C" w:rsidRPr="0053311C" w:rsidRDefault="0053311C" w:rsidP="00C459B5">
      <w:pPr>
        <w:jc w:val="both"/>
        <w:rPr>
          <w:rFonts w:ascii="Book Antiqua" w:hAnsi="Book Antiqua"/>
          <w:b/>
          <w:i/>
          <w:color w:val="0070C0"/>
          <w:szCs w:val="24"/>
        </w:rPr>
      </w:pPr>
      <w:r w:rsidRPr="0053311C">
        <w:rPr>
          <w:rFonts w:ascii="Book Antiqua" w:hAnsi="Book Antiqua"/>
          <w:b/>
          <w:i/>
          <w:color w:val="0070C0"/>
          <w:szCs w:val="24"/>
        </w:rPr>
        <w:t>Ofertorio</w:t>
      </w:r>
    </w:p>
    <w:p w:rsidR="00C459B5" w:rsidRDefault="00C459B5" w:rsidP="00C459B5">
      <w:pPr>
        <w:jc w:val="both"/>
        <w:rPr>
          <w:rFonts w:ascii="Book Antiqua" w:hAnsi="Book Antiqua"/>
          <w:i/>
          <w:szCs w:val="24"/>
        </w:rPr>
      </w:pPr>
      <w:r w:rsidRPr="00221FF4">
        <w:rPr>
          <w:rFonts w:ascii="Book Antiqua" w:hAnsi="Book Antiqua"/>
          <w:b/>
          <w:color w:val="C00000"/>
          <w:szCs w:val="24"/>
        </w:rPr>
        <w:t>Canto</w:t>
      </w:r>
      <w:r w:rsidRPr="00221FF4">
        <w:rPr>
          <w:rFonts w:ascii="Book Antiqua" w:hAnsi="Book Antiqua"/>
          <w:b/>
          <w:szCs w:val="24"/>
        </w:rPr>
        <w:t xml:space="preserve"> de comunión</w:t>
      </w:r>
      <w:r w:rsidRPr="00221FF4">
        <w:rPr>
          <w:rFonts w:ascii="Book Antiqua" w:hAnsi="Book Antiqua"/>
          <w:szCs w:val="24"/>
        </w:rPr>
        <w:t>:</w:t>
      </w:r>
      <w:r>
        <w:rPr>
          <w:rFonts w:ascii="Book Antiqua" w:hAnsi="Book Antiqua"/>
          <w:szCs w:val="24"/>
        </w:rPr>
        <w:t xml:space="preserve"> </w:t>
      </w:r>
      <w:r w:rsidRPr="00C459B5">
        <w:rPr>
          <w:rFonts w:ascii="Book Antiqua" w:hAnsi="Book Antiqua"/>
          <w:b/>
          <w:i/>
          <w:szCs w:val="24"/>
        </w:rPr>
        <w:t>“Quémame, Señor con tu llama”</w:t>
      </w:r>
      <w:r>
        <w:rPr>
          <w:rFonts w:ascii="Book Antiqua" w:hAnsi="Book Antiqua"/>
          <w:szCs w:val="24"/>
        </w:rPr>
        <w:t xml:space="preserve"> </w:t>
      </w:r>
      <w:r w:rsidRPr="00C459B5">
        <w:rPr>
          <w:rFonts w:ascii="Book Antiqua" w:hAnsi="Book Antiqua"/>
          <w:i/>
          <w:szCs w:val="24"/>
        </w:rPr>
        <w:t>(CD “Descálzate”, pista nº 5)</w:t>
      </w:r>
    </w:p>
    <w:p w:rsidR="00C459B5" w:rsidRPr="00C459B5" w:rsidRDefault="00C459B5" w:rsidP="00C459B5">
      <w:pPr>
        <w:jc w:val="both"/>
        <w:rPr>
          <w:rFonts w:ascii="Book Antiqua" w:hAnsi="Book Antiqua"/>
          <w:szCs w:val="24"/>
        </w:rPr>
      </w:pPr>
      <w:r w:rsidRPr="00221FF4">
        <w:rPr>
          <w:rFonts w:ascii="Book Antiqua" w:hAnsi="Book Antiqua"/>
          <w:b/>
          <w:color w:val="C00000"/>
          <w:szCs w:val="24"/>
        </w:rPr>
        <w:t>Canto</w:t>
      </w:r>
      <w:r w:rsidRPr="00221FF4">
        <w:rPr>
          <w:rFonts w:ascii="Book Antiqua" w:hAnsi="Book Antiqua"/>
          <w:b/>
          <w:szCs w:val="24"/>
        </w:rPr>
        <w:t xml:space="preserve"> final:</w:t>
      </w:r>
      <w:r w:rsidRPr="00C459B5">
        <w:rPr>
          <w:rFonts w:ascii="Book Antiqua" w:hAnsi="Book Antiqua"/>
          <w:b/>
          <w:i/>
          <w:szCs w:val="24"/>
        </w:rPr>
        <w:t xml:space="preserve"> </w:t>
      </w:r>
      <w:r>
        <w:rPr>
          <w:rFonts w:ascii="Book Antiqua" w:hAnsi="Book Antiqua"/>
          <w:szCs w:val="24"/>
        </w:rPr>
        <w:t>“</w:t>
      </w:r>
      <w:r w:rsidRPr="00221FF4">
        <w:rPr>
          <w:rFonts w:ascii="Book Antiqua" w:hAnsi="Book Antiqua"/>
          <w:b/>
          <w:i/>
          <w:szCs w:val="24"/>
        </w:rPr>
        <w:t>Madre de la Merced”.</w:t>
      </w:r>
    </w:p>
    <w:p w:rsidR="00303594" w:rsidRDefault="00221FF4">
      <w:pPr>
        <w:rPr>
          <w:rFonts w:ascii="Book Antiqua" w:hAnsi="Book Antiqua"/>
          <w:szCs w:val="24"/>
        </w:rPr>
      </w:pPr>
      <w:r>
        <w:rPr>
          <w:noProof/>
          <w:lang w:eastAsia="es-ES"/>
        </w:rPr>
        <w:drawing>
          <wp:anchor distT="0" distB="0" distL="114300" distR="114300" simplePos="0" relativeHeight="251663360" behindDoc="1" locked="0" layoutInCell="1" allowOverlap="1">
            <wp:simplePos x="0" y="0"/>
            <wp:positionH relativeFrom="column">
              <wp:posOffset>1266825</wp:posOffset>
            </wp:positionH>
            <wp:positionV relativeFrom="paragraph">
              <wp:posOffset>369570</wp:posOffset>
            </wp:positionV>
            <wp:extent cx="2322830" cy="1216660"/>
            <wp:effectExtent l="0" t="0" r="1270" b="2540"/>
            <wp:wrapTight wrapText="bothSides">
              <wp:wrapPolygon edited="0">
                <wp:start x="0" y="0"/>
                <wp:lineTo x="0" y="21307"/>
                <wp:lineTo x="21435" y="21307"/>
                <wp:lineTo x="21435" y="0"/>
                <wp:lineTo x="0" y="0"/>
              </wp:wrapPolygon>
            </wp:wrapTight>
            <wp:docPr id="7" name="Imagen 7" descr="Resultado de imagen de Orden de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Orden de la Merced"/>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830" cy="1216660"/>
                    </a:xfrm>
                    <a:prstGeom prst="rect">
                      <a:avLst/>
                    </a:prstGeom>
                    <a:noFill/>
                    <a:ln>
                      <a:noFill/>
                    </a:ln>
                  </pic:spPr>
                </pic:pic>
              </a:graphicData>
            </a:graphic>
          </wp:anchor>
        </w:drawing>
      </w:r>
      <w:r w:rsidR="00303594">
        <w:rPr>
          <w:rFonts w:ascii="Book Antiqua" w:hAnsi="Book Antiqua"/>
          <w:szCs w:val="24"/>
        </w:rPr>
        <w:br w:type="page"/>
      </w:r>
    </w:p>
    <w:p w:rsidR="00303594" w:rsidRDefault="00DC23E3" w:rsidP="0053311C">
      <w:pPr>
        <w:jc w:val="both"/>
        <w:rPr>
          <w:rFonts w:ascii="Book Antiqua" w:hAnsi="Book Antiqua"/>
          <w:color w:val="002060"/>
          <w:szCs w:val="24"/>
        </w:rPr>
      </w:pPr>
      <w:r>
        <w:rPr>
          <w:rFonts w:ascii="Engravers MT" w:hAnsi="Engravers MT"/>
          <w:noProof/>
          <w:color w:val="FF0000"/>
          <w:sz w:val="24"/>
          <w:szCs w:val="24"/>
          <w:lang w:eastAsia="es-ES"/>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-99695</wp:posOffset>
            </wp:positionV>
            <wp:extent cx="1395095" cy="1086485"/>
            <wp:effectExtent l="19050" t="0" r="0" b="0"/>
            <wp:wrapTight wrapText="bothSides">
              <wp:wrapPolygon edited="0">
                <wp:start x="1180" y="0"/>
                <wp:lineTo x="-295" y="2651"/>
                <wp:lineTo x="-295" y="18179"/>
                <wp:lineTo x="590" y="21209"/>
                <wp:lineTo x="1180" y="21209"/>
                <wp:lineTo x="20056" y="21209"/>
                <wp:lineTo x="20646" y="21209"/>
                <wp:lineTo x="21531" y="19315"/>
                <wp:lineTo x="21531" y="2651"/>
                <wp:lineTo x="20941" y="379"/>
                <wp:lineTo x="20056" y="0"/>
                <wp:lineTo x="118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811-WA0000.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5095" cy="1086485"/>
                    </a:xfrm>
                    <a:prstGeom prst="rect">
                      <a:avLst/>
                    </a:prstGeom>
                    <a:ln>
                      <a:noFill/>
                    </a:ln>
                    <a:effectLst>
                      <a:softEdge rad="112500"/>
                    </a:effectLst>
                  </pic:spPr>
                </pic:pic>
              </a:graphicData>
            </a:graphic>
          </wp:anchor>
        </w:drawing>
      </w:r>
      <w:r w:rsidR="00303594">
        <w:rPr>
          <w:rFonts w:ascii="Engravers MT" w:hAnsi="Engravers MT"/>
          <w:b/>
          <w:i/>
          <w:color w:val="002060"/>
          <w:szCs w:val="24"/>
        </w:rPr>
        <w:t>Ví</w:t>
      </w:r>
      <w:r w:rsidR="00303594" w:rsidRPr="00303594">
        <w:rPr>
          <w:rFonts w:ascii="Engravers MT" w:hAnsi="Engravers MT"/>
          <w:b/>
          <w:i/>
          <w:color w:val="002060"/>
          <w:szCs w:val="24"/>
        </w:rPr>
        <w:t>speras</w:t>
      </w:r>
    </w:p>
    <w:p w:rsidR="00D30AD7" w:rsidRDefault="00303594" w:rsidP="00F25D74">
      <w:pPr>
        <w:spacing w:after="0" w:line="240" w:lineRule="auto"/>
        <w:jc w:val="both"/>
        <w:rPr>
          <w:rFonts w:ascii="Book Antiqua" w:eastAsia="Times New Roman" w:hAnsi="Book Antiqua" w:cs="Arial"/>
          <w:color w:val="333333"/>
          <w:szCs w:val="19"/>
          <w:lang w:eastAsia="es-ES"/>
        </w:rPr>
      </w:pPr>
      <w:r w:rsidRPr="00303594">
        <w:rPr>
          <w:rFonts w:ascii="Book Antiqua" w:hAnsi="Book Antiqua"/>
          <w:b/>
          <w:color w:val="C00000"/>
          <w:szCs w:val="24"/>
        </w:rPr>
        <w:t>Monición</w:t>
      </w:r>
      <w:r w:rsidRPr="00303594">
        <w:rPr>
          <w:rFonts w:ascii="Book Antiqua" w:hAnsi="Book Antiqua"/>
          <w:color w:val="C00000"/>
          <w:szCs w:val="24"/>
        </w:rPr>
        <w:t>.-</w:t>
      </w:r>
      <w:r w:rsidR="00886708">
        <w:rPr>
          <w:rFonts w:ascii="Book Antiqua" w:hAnsi="Book Antiqua"/>
          <w:color w:val="C00000"/>
          <w:szCs w:val="24"/>
        </w:rPr>
        <w:t xml:space="preserve"> </w:t>
      </w:r>
      <w:r w:rsidR="00F94DF7" w:rsidRPr="00F94DF7">
        <w:rPr>
          <w:rFonts w:ascii="Book Antiqua" w:eastAsia="Times New Roman" w:hAnsi="Book Antiqua" w:cs="Arial"/>
          <w:i/>
          <w:color w:val="333333"/>
          <w:szCs w:val="19"/>
          <w:lang w:eastAsia="es-ES"/>
        </w:rPr>
        <w:t>GRACIAS, SEÑOR</w:t>
      </w:r>
      <w:proofErr w:type="gramStart"/>
      <w:r w:rsidR="00F94DF7" w:rsidRPr="004363D0">
        <w:rPr>
          <w:rFonts w:ascii="Book Antiqua" w:eastAsia="Times New Roman" w:hAnsi="Book Antiqua" w:cs="Arial"/>
          <w:i/>
          <w:color w:val="333333"/>
          <w:szCs w:val="19"/>
          <w:lang w:eastAsia="es-ES"/>
        </w:rPr>
        <w:t>!</w:t>
      </w:r>
      <w:proofErr w:type="gramEnd"/>
      <w:r w:rsidR="00F94DF7" w:rsidRPr="00F94DF7">
        <w:rPr>
          <w:rFonts w:ascii="Book Antiqua" w:eastAsia="Times New Roman" w:hAnsi="Book Antiqua" w:cs="Arial"/>
          <w:color w:val="333333"/>
          <w:szCs w:val="19"/>
          <w:lang w:eastAsia="es-ES"/>
        </w:rPr>
        <w:t xml:space="preserve"> Gracias</w:t>
      </w:r>
      <w:r w:rsidR="00F94DF7">
        <w:rPr>
          <w:rFonts w:ascii="Book Antiqua" w:eastAsia="Times New Roman" w:hAnsi="Book Antiqua" w:cs="Arial"/>
          <w:color w:val="333333"/>
          <w:szCs w:val="19"/>
          <w:lang w:eastAsia="es-ES"/>
        </w:rPr>
        <w:t>,</w:t>
      </w:r>
      <w:r w:rsidR="00F94DF7" w:rsidRPr="00F94DF7">
        <w:rPr>
          <w:rFonts w:ascii="Book Antiqua" w:eastAsia="Times New Roman" w:hAnsi="Book Antiqua" w:cs="Arial"/>
          <w:color w:val="333333"/>
          <w:szCs w:val="19"/>
          <w:lang w:eastAsia="es-ES"/>
        </w:rPr>
        <w:t xml:space="preserve"> por todo el evangelio de caridad redentora sembrado por las hermanas mercedarias de la caridad </w:t>
      </w:r>
      <w:r w:rsidR="00F94DF7">
        <w:rPr>
          <w:rFonts w:ascii="Book Antiqua" w:eastAsia="Times New Roman" w:hAnsi="Book Antiqua" w:cs="Arial"/>
          <w:color w:val="333333"/>
          <w:szCs w:val="19"/>
          <w:lang w:eastAsia="es-ES"/>
        </w:rPr>
        <w:t>a lo largo de estos 139 años de vida eclesial</w:t>
      </w:r>
      <w:r w:rsidR="00F94DF7" w:rsidRPr="00F94DF7">
        <w:rPr>
          <w:rFonts w:ascii="Book Antiqua" w:eastAsia="Times New Roman" w:hAnsi="Book Antiqua" w:cs="Arial"/>
          <w:color w:val="333333"/>
          <w:szCs w:val="19"/>
          <w:lang w:eastAsia="es-ES"/>
        </w:rPr>
        <w:t xml:space="preserve">. Gracias por </w:t>
      </w:r>
      <w:r w:rsidR="00F94DF7">
        <w:rPr>
          <w:rFonts w:ascii="Book Antiqua" w:eastAsia="Times New Roman" w:hAnsi="Book Antiqua" w:cs="Arial"/>
          <w:color w:val="333333"/>
          <w:szCs w:val="19"/>
          <w:lang w:eastAsia="es-ES"/>
        </w:rPr>
        <w:t>los gestos de ternura y de misericordia derramados a manos llenas sobre los más pobres y necesitados de nuestra sociedad: niños, adolescentes, adultos necesitadas, anciano</w:t>
      </w:r>
      <w:bookmarkStart w:id="0" w:name="_GoBack"/>
      <w:bookmarkEnd w:id="0"/>
      <w:r w:rsidR="00F94DF7">
        <w:rPr>
          <w:rFonts w:ascii="Book Antiqua" w:eastAsia="Times New Roman" w:hAnsi="Book Antiqua" w:cs="Arial"/>
          <w:color w:val="333333"/>
          <w:szCs w:val="19"/>
          <w:lang w:eastAsia="es-ES"/>
        </w:rPr>
        <w:t xml:space="preserve">s abandonados y afligidos… Gracias también, por </w:t>
      </w:r>
      <w:r w:rsidR="00FB52CD">
        <w:rPr>
          <w:rFonts w:ascii="Book Antiqua" w:eastAsia="Times New Roman" w:hAnsi="Book Antiqua" w:cs="Arial"/>
          <w:color w:val="333333"/>
          <w:szCs w:val="19"/>
          <w:lang w:eastAsia="es-ES"/>
        </w:rPr>
        <w:t xml:space="preserve">el perdón de </w:t>
      </w:r>
      <w:r w:rsidR="00F94DF7">
        <w:rPr>
          <w:rFonts w:ascii="Book Antiqua" w:eastAsia="Times New Roman" w:hAnsi="Book Antiqua" w:cs="Arial"/>
          <w:color w:val="333333"/>
          <w:szCs w:val="19"/>
          <w:lang w:eastAsia="es-ES"/>
        </w:rPr>
        <w:t>los errores y las infidelidades presentes en esta historia de amor construida a pesar de las debilidades humanas, que nos han permitido</w:t>
      </w:r>
      <w:r w:rsidR="00F94DF7" w:rsidRPr="00F94DF7">
        <w:rPr>
          <w:rFonts w:ascii="Book Antiqua" w:eastAsia="Times New Roman" w:hAnsi="Book Antiqua" w:cs="Arial"/>
          <w:color w:val="333333"/>
          <w:szCs w:val="19"/>
          <w:lang w:eastAsia="es-ES"/>
        </w:rPr>
        <w:t xml:space="preserve"> </w:t>
      </w:r>
      <w:r w:rsidR="00F94DF7">
        <w:rPr>
          <w:rFonts w:ascii="Book Antiqua" w:eastAsia="Times New Roman" w:hAnsi="Book Antiqua" w:cs="Arial"/>
          <w:color w:val="333333"/>
          <w:szCs w:val="19"/>
          <w:lang w:eastAsia="es-ES"/>
        </w:rPr>
        <w:t>vivir en humildad y reconocernos enormemente ne</w:t>
      </w:r>
      <w:r w:rsidR="0022076C">
        <w:rPr>
          <w:rFonts w:ascii="Book Antiqua" w:eastAsia="Times New Roman" w:hAnsi="Book Antiqua" w:cs="Arial"/>
          <w:color w:val="333333"/>
          <w:szCs w:val="19"/>
          <w:lang w:eastAsia="es-ES"/>
        </w:rPr>
        <w:t>cesitadas de tu fuerza y de la f</w:t>
      </w:r>
      <w:r w:rsidR="00F94DF7">
        <w:rPr>
          <w:rFonts w:ascii="Book Antiqua" w:eastAsia="Times New Roman" w:hAnsi="Book Antiqua" w:cs="Arial"/>
          <w:color w:val="333333"/>
          <w:szCs w:val="19"/>
          <w:lang w:eastAsia="es-ES"/>
        </w:rPr>
        <w:t xml:space="preserve">uerza de tu Espíritu. </w:t>
      </w:r>
    </w:p>
    <w:p w:rsidR="004363D0" w:rsidRDefault="00F94DF7" w:rsidP="00F25D74">
      <w:pPr>
        <w:shd w:val="clear" w:color="auto" w:fill="FFFFFF"/>
        <w:spacing w:after="0" w:line="240" w:lineRule="auto"/>
        <w:ind w:firstLine="708"/>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Te damos gracias por las hermanas que han vivido su consag</w:t>
      </w:r>
      <w:r w:rsidR="004363D0">
        <w:rPr>
          <w:rFonts w:ascii="Book Antiqua" w:eastAsia="Times New Roman" w:hAnsi="Book Antiqua" w:cs="Arial"/>
          <w:color w:val="333333"/>
          <w:szCs w:val="19"/>
          <w:lang w:eastAsia="es-ES"/>
        </w:rPr>
        <w:t xml:space="preserve">ración </w:t>
      </w:r>
      <w:r w:rsidR="00D30AD7">
        <w:rPr>
          <w:rFonts w:ascii="Book Antiqua" w:eastAsia="Times New Roman" w:hAnsi="Book Antiqua" w:cs="Arial"/>
          <w:color w:val="333333"/>
          <w:szCs w:val="19"/>
          <w:lang w:eastAsia="es-ES"/>
        </w:rPr>
        <w:t xml:space="preserve">alentadas por el carisma de </w:t>
      </w:r>
      <w:r w:rsidR="00D30AD7" w:rsidRPr="00D30AD7">
        <w:rPr>
          <w:rFonts w:ascii="Book Antiqua" w:eastAsia="Times New Roman" w:hAnsi="Book Antiqua" w:cs="Arial"/>
          <w:i/>
          <w:color w:val="333333"/>
          <w:szCs w:val="19"/>
          <w:lang w:eastAsia="es-ES"/>
        </w:rPr>
        <w:t>caridad liberadora</w:t>
      </w:r>
      <w:r w:rsidR="00D30AD7">
        <w:rPr>
          <w:rFonts w:ascii="Book Antiqua" w:eastAsia="Times New Roman" w:hAnsi="Book Antiqua" w:cs="Arial"/>
          <w:color w:val="333333"/>
          <w:szCs w:val="19"/>
          <w:lang w:eastAsia="es-ES"/>
        </w:rPr>
        <w:t xml:space="preserve"> en todas sus formas, </w:t>
      </w:r>
      <w:r w:rsidR="004363D0">
        <w:rPr>
          <w:rFonts w:ascii="Book Antiqua" w:eastAsia="Times New Roman" w:hAnsi="Book Antiqua" w:cs="Arial"/>
          <w:color w:val="333333"/>
          <w:szCs w:val="19"/>
          <w:lang w:eastAsia="es-ES"/>
        </w:rPr>
        <w:t>siendo testimonio de tu M</w:t>
      </w:r>
      <w:r>
        <w:rPr>
          <w:rFonts w:ascii="Book Antiqua" w:eastAsia="Times New Roman" w:hAnsi="Book Antiqua" w:cs="Arial"/>
          <w:color w:val="333333"/>
          <w:szCs w:val="19"/>
          <w:lang w:eastAsia="es-ES"/>
        </w:rPr>
        <w:t>isericordia y que hoy, de una manera que para nosotras entra dentro del misterio de tu salvación, siguen siendo parte viva de los cimientos q</w:t>
      </w:r>
      <w:r w:rsidR="004363D0">
        <w:rPr>
          <w:rFonts w:ascii="Book Antiqua" w:eastAsia="Times New Roman" w:hAnsi="Book Antiqua" w:cs="Arial"/>
          <w:color w:val="333333"/>
          <w:szCs w:val="19"/>
          <w:lang w:eastAsia="es-ES"/>
        </w:rPr>
        <w:t xml:space="preserve">ue el beato Juan N. Zegrí abrió, entregándose </w:t>
      </w:r>
      <w:r w:rsidR="00D30AD7">
        <w:rPr>
          <w:rFonts w:ascii="Book Antiqua" w:eastAsia="Times New Roman" w:hAnsi="Book Antiqua" w:cs="Arial"/>
          <w:color w:val="333333"/>
          <w:szCs w:val="19"/>
          <w:lang w:eastAsia="es-ES"/>
        </w:rPr>
        <w:t xml:space="preserve">él mismo </w:t>
      </w:r>
      <w:r w:rsidR="004363D0">
        <w:rPr>
          <w:rFonts w:ascii="Book Antiqua" w:eastAsia="Times New Roman" w:hAnsi="Book Antiqua" w:cs="Arial"/>
          <w:color w:val="333333"/>
          <w:szCs w:val="19"/>
          <w:lang w:eastAsia="es-ES"/>
        </w:rPr>
        <w:t xml:space="preserve">al compromiso carismático que animaba su inteligencia y su corazón. </w:t>
      </w:r>
    </w:p>
    <w:p w:rsidR="0022076C" w:rsidRDefault="004363D0" w:rsidP="004363D0">
      <w:pPr>
        <w:shd w:val="clear" w:color="auto" w:fill="FFFFFF"/>
        <w:spacing w:after="0" w:line="240" w:lineRule="auto"/>
        <w:ind w:firstLine="708"/>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 xml:space="preserve">Gracias por los muchos bienes recibidos </w:t>
      </w:r>
      <w:r w:rsidR="00D30AD7">
        <w:rPr>
          <w:rFonts w:ascii="Book Antiqua" w:eastAsia="Times New Roman" w:hAnsi="Book Antiqua" w:cs="Arial"/>
          <w:color w:val="333333"/>
          <w:szCs w:val="19"/>
          <w:lang w:eastAsia="es-ES"/>
        </w:rPr>
        <w:t xml:space="preserve">como Congregación </w:t>
      </w:r>
      <w:r>
        <w:rPr>
          <w:rFonts w:ascii="Book Antiqua" w:eastAsia="Times New Roman" w:hAnsi="Book Antiqua" w:cs="Arial"/>
          <w:color w:val="333333"/>
          <w:szCs w:val="19"/>
          <w:lang w:eastAsia="es-ES"/>
        </w:rPr>
        <w:t>a</w:t>
      </w:r>
      <w:r w:rsidR="00DC23E3" w:rsidRPr="00DC23E3">
        <w:rPr>
          <w:rFonts w:ascii="Engravers MT" w:hAnsi="Engravers MT"/>
          <w:noProof/>
          <w:color w:val="FF0000"/>
          <w:sz w:val="24"/>
          <w:szCs w:val="24"/>
          <w:lang w:eastAsia="es-ES"/>
        </w:rPr>
        <w:t xml:space="preserve"> </w:t>
      </w:r>
      <w:r>
        <w:rPr>
          <w:rFonts w:ascii="Book Antiqua" w:eastAsia="Times New Roman" w:hAnsi="Book Antiqua" w:cs="Arial"/>
          <w:color w:val="333333"/>
          <w:szCs w:val="19"/>
          <w:lang w:eastAsia="es-ES"/>
        </w:rPr>
        <w:t xml:space="preserve"> lo largo del tiempo: personas que nos han acogido y nos han mostrado, desde la sencillez de sus vidas, la grandeza de la caridad</w:t>
      </w:r>
      <w:r w:rsidR="00D30AD7">
        <w:rPr>
          <w:rFonts w:ascii="Book Antiqua" w:eastAsia="Times New Roman" w:hAnsi="Book Antiqua" w:cs="Arial"/>
          <w:color w:val="333333"/>
          <w:szCs w:val="19"/>
          <w:lang w:eastAsia="es-ES"/>
        </w:rPr>
        <w:t xml:space="preserve"> que nos une y hermana a toda la humanidad</w:t>
      </w:r>
      <w:r>
        <w:rPr>
          <w:rFonts w:ascii="Book Antiqua" w:eastAsia="Times New Roman" w:hAnsi="Book Antiqua" w:cs="Arial"/>
          <w:color w:val="333333"/>
          <w:szCs w:val="19"/>
          <w:lang w:eastAsia="es-ES"/>
        </w:rPr>
        <w:t>; obras y misiones levantadas y afirmadas en tu Prov</w:t>
      </w:r>
      <w:r w:rsidR="00D30AD7">
        <w:rPr>
          <w:rFonts w:ascii="Book Antiqua" w:eastAsia="Times New Roman" w:hAnsi="Book Antiqua" w:cs="Arial"/>
          <w:color w:val="333333"/>
          <w:szCs w:val="19"/>
          <w:lang w:eastAsia="es-ES"/>
        </w:rPr>
        <w:t>idencia, q</w:t>
      </w:r>
      <w:r>
        <w:rPr>
          <w:rFonts w:ascii="Book Antiqua" w:eastAsia="Times New Roman" w:hAnsi="Book Antiqua" w:cs="Arial"/>
          <w:color w:val="333333"/>
          <w:szCs w:val="19"/>
          <w:lang w:eastAsia="es-ES"/>
        </w:rPr>
        <w:t xml:space="preserve">ue superaban con creces las fuerzas humanas </w:t>
      </w:r>
      <w:r w:rsidR="00D30AD7">
        <w:rPr>
          <w:rFonts w:ascii="Book Antiqua" w:eastAsia="Times New Roman" w:hAnsi="Book Antiqua" w:cs="Arial"/>
          <w:color w:val="333333"/>
          <w:szCs w:val="19"/>
          <w:lang w:eastAsia="es-ES"/>
        </w:rPr>
        <w:t xml:space="preserve">y pusieron de manifiesto la talla personal de las mujeres que vivieron </w:t>
      </w:r>
      <w:r>
        <w:rPr>
          <w:rFonts w:ascii="Book Antiqua" w:eastAsia="Times New Roman" w:hAnsi="Book Antiqua" w:cs="Arial"/>
          <w:color w:val="333333"/>
          <w:szCs w:val="19"/>
          <w:lang w:eastAsia="es-ES"/>
        </w:rPr>
        <w:t xml:space="preserve">el coraje evangélico </w:t>
      </w:r>
      <w:r w:rsidR="00D30AD7">
        <w:rPr>
          <w:rFonts w:ascii="Book Antiqua" w:eastAsia="Times New Roman" w:hAnsi="Book Antiqua" w:cs="Arial"/>
          <w:color w:val="333333"/>
          <w:szCs w:val="19"/>
          <w:lang w:eastAsia="es-ES"/>
        </w:rPr>
        <w:t xml:space="preserve">y la confianza plena en tu amor. </w:t>
      </w:r>
    </w:p>
    <w:p w:rsidR="004363D0" w:rsidRDefault="004363D0" w:rsidP="004363D0">
      <w:pPr>
        <w:shd w:val="clear" w:color="auto" w:fill="FFFFFF"/>
        <w:spacing w:after="0" w:line="240" w:lineRule="auto"/>
        <w:ind w:firstLine="708"/>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Que todo ello sea para las mercedar</w:t>
      </w:r>
      <w:r w:rsidR="00D30AD7">
        <w:rPr>
          <w:rFonts w:ascii="Book Antiqua" w:eastAsia="Times New Roman" w:hAnsi="Book Antiqua" w:cs="Arial"/>
          <w:color w:val="333333"/>
          <w:szCs w:val="19"/>
          <w:lang w:eastAsia="es-ES"/>
        </w:rPr>
        <w:t xml:space="preserve">ias de la caridad del siglo XXI </w:t>
      </w:r>
      <w:r w:rsidR="0022076C">
        <w:rPr>
          <w:rFonts w:ascii="Book Antiqua" w:eastAsia="Times New Roman" w:hAnsi="Book Antiqua" w:cs="Arial"/>
          <w:color w:val="333333"/>
          <w:szCs w:val="19"/>
          <w:lang w:eastAsia="es-ES"/>
        </w:rPr>
        <w:t>el fuego que da sentido a nuestro presente y</w:t>
      </w:r>
      <w:r w:rsidR="00D30AD7">
        <w:rPr>
          <w:rFonts w:ascii="Book Antiqua" w:eastAsia="Times New Roman" w:hAnsi="Book Antiqua" w:cs="Arial"/>
          <w:color w:val="333333"/>
          <w:szCs w:val="19"/>
          <w:lang w:eastAsia="es-ES"/>
        </w:rPr>
        <w:t xml:space="preserve"> el faro que ilumina el futuro</w:t>
      </w:r>
      <w:r w:rsidR="0022076C">
        <w:rPr>
          <w:rFonts w:ascii="Book Antiqua" w:eastAsia="Times New Roman" w:hAnsi="Book Antiqua" w:cs="Arial"/>
          <w:color w:val="333333"/>
          <w:szCs w:val="19"/>
          <w:lang w:eastAsia="es-ES"/>
        </w:rPr>
        <w:t xml:space="preserve"> esperanzado de la Congregación en la Iglesia y en el mundo.</w:t>
      </w:r>
    </w:p>
    <w:p w:rsidR="004363D0" w:rsidRDefault="004363D0" w:rsidP="00F94DF7">
      <w:pPr>
        <w:shd w:val="clear" w:color="auto" w:fill="FFFFFF"/>
        <w:spacing w:after="0" w:line="240" w:lineRule="auto"/>
        <w:jc w:val="both"/>
        <w:rPr>
          <w:rFonts w:ascii="Book Antiqua" w:eastAsia="Times New Roman" w:hAnsi="Book Antiqua" w:cs="Arial"/>
          <w:color w:val="333333"/>
          <w:szCs w:val="19"/>
          <w:lang w:eastAsia="es-ES"/>
        </w:rPr>
      </w:pPr>
    </w:p>
    <w:p w:rsidR="001F45D2" w:rsidRDefault="00303594" w:rsidP="0031355F">
      <w:pPr>
        <w:jc w:val="both"/>
        <w:rPr>
          <w:rFonts w:ascii="Book Antiqua" w:hAnsi="Book Antiqua"/>
          <w:i/>
          <w:szCs w:val="24"/>
        </w:rPr>
      </w:pPr>
      <w:r w:rsidRPr="00303594">
        <w:rPr>
          <w:rFonts w:ascii="Book Antiqua" w:hAnsi="Book Antiqua"/>
          <w:b/>
          <w:i/>
          <w:color w:val="C00000"/>
          <w:szCs w:val="24"/>
        </w:rPr>
        <w:t>Himno</w:t>
      </w:r>
      <w:r>
        <w:rPr>
          <w:rFonts w:ascii="Book Antiqua" w:hAnsi="Book Antiqua"/>
          <w:b/>
          <w:i/>
          <w:szCs w:val="24"/>
        </w:rPr>
        <w:t xml:space="preserve">: </w:t>
      </w:r>
      <w:r w:rsidRPr="00303594">
        <w:rPr>
          <w:rFonts w:ascii="Book Antiqua" w:hAnsi="Book Antiqua"/>
          <w:b/>
          <w:i/>
          <w:szCs w:val="24"/>
        </w:rPr>
        <w:t>“Llamadas en el mismo carisma</w:t>
      </w:r>
      <w:r>
        <w:rPr>
          <w:rFonts w:ascii="Book Antiqua" w:hAnsi="Book Antiqua"/>
          <w:b/>
          <w:i/>
          <w:szCs w:val="24"/>
        </w:rPr>
        <w:t>”</w:t>
      </w:r>
      <w:r>
        <w:rPr>
          <w:rFonts w:ascii="Book Antiqua" w:hAnsi="Book Antiqua"/>
          <w:b/>
          <w:color w:val="002060"/>
          <w:szCs w:val="24"/>
        </w:rPr>
        <w:t xml:space="preserve"> </w:t>
      </w:r>
      <w:r w:rsidRPr="00303594">
        <w:rPr>
          <w:rFonts w:ascii="Book Antiqua" w:hAnsi="Book Antiqua"/>
          <w:i/>
          <w:szCs w:val="24"/>
        </w:rPr>
        <w:t>(CD, “Descálzate”</w:t>
      </w:r>
      <w:r>
        <w:rPr>
          <w:rFonts w:ascii="Book Antiqua" w:hAnsi="Book Antiqua"/>
          <w:i/>
          <w:szCs w:val="24"/>
        </w:rPr>
        <w:t xml:space="preserve"> pista nº 14)</w:t>
      </w:r>
    </w:p>
    <w:p w:rsidR="0022076C" w:rsidRDefault="0022076C" w:rsidP="0031355F">
      <w:pPr>
        <w:jc w:val="both"/>
        <w:rPr>
          <w:rFonts w:ascii="Book Antiqua" w:hAnsi="Book Antiqua"/>
          <w:b/>
          <w:szCs w:val="24"/>
        </w:rPr>
      </w:pPr>
      <w:r w:rsidRPr="00EE26C2">
        <w:rPr>
          <w:rFonts w:ascii="Book Antiqua" w:hAnsi="Book Antiqua"/>
          <w:b/>
          <w:smallCaps/>
          <w:color w:val="002060"/>
          <w:szCs w:val="24"/>
        </w:rPr>
        <w:t>Salmodia</w:t>
      </w:r>
    </w:p>
    <w:p w:rsidR="0022076C" w:rsidRPr="006A37C3" w:rsidRDefault="0022076C" w:rsidP="0031355F">
      <w:pPr>
        <w:jc w:val="both"/>
        <w:rPr>
          <w:rFonts w:ascii="Book Antiqua" w:hAnsi="Book Antiqua"/>
          <w:i/>
          <w:szCs w:val="24"/>
        </w:rPr>
      </w:pPr>
      <w:r w:rsidRPr="00FB52CD">
        <w:rPr>
          <w:rFonts w:ascii="Book Antiqua" w:hAnsi="Book Antiqua"/>
          <w:b/>
          <w:i/>
          <w:color w:val="833C0B" w:themeColor="accent2" w:themeShade="80"/>
          <w:szCs w:val="24"/>
        </w:rPr>
        <w:t>Salmo</w:t>
      </w:r>
      <w:r w:rsidRPr="00FB52CD">
        <w:rPr>
          <w:rFonts w:ascii="Book Antiqua" w:hAnsi="Book Antiqua"/>
          <w:color w:val="833C0B" w:themeColor="accent2" w:themeShade="80"/>
          <w:szCs w:val="24"/>
        </w:rPr>
        <w:t xml:space="preserve"> 71</w:t>
      </w:r>
      <w:r w:rsidR="0045164A">
        <w:rPr>
          <w:rFonts w:ascii="Book Antiqua" w:hAnsi="Book Antiqua"/>
          <w:szCs w:val="24"/>
        </w:rPr>
        <w:t xml:space="preserve"> (I-II)</w:t>
      </w:r>
      <w:r>
        <w:rPr>
          <w:rFonts w:ascii="Book Antiqua" w:hAnsi="Book Antiqua"/>
          <w:szCs w:val="24"/>
        </w:rPr>
        <w:t xml:space="preserve">.- </w:t>
      </w:r>
      <w:r w:rsidR="0045164A">
        <w:rPr>
          <w:rFonts w:ascii="Book Antiqua" w:hAnsi="Book Antiqua"/>
          <w:szCs w:val="24"/>
        </w:rPr>
        <w:t xml:space="preserve">Hacemos nuestra esta preciosa oración que la liturgia de Vísperas nos presenta dividida en dos partes, oración de súplica en la que nos convertimos en la voz de una Congregación que pide sabiduría, capacidad para ejercer la justicia y humildad  para todos y cada uno de sus miembros, para que todas actuemos según el hacer de Dios, teniendo a Jesucristo Redentor por modelo y con la confianza de que, al igual que él, seguiremos poniendo todo nuestro empeño por liberar a los pobres y afligidos del mundo, ejerciendo la misericordia en cada uno de nuestros gestos, pues sabemos que sólo así, la obra que comenzó siendo una pequeña semilla podrá </w:t>
      </w:r>
      <w:r w:rsidR="006A37C3">
        <w:rPr>
          <w:rFonts w:ascii="Book Antiqua" w:hAnsi="Book Antiqua"/>
          <w:szCs w:val="24"/>
        </w:rPr>
        <w:t xml:space="preserve">dar </w:t>
      </w:r>
      <w:r w:rsidR="0045164A">
        <w:rPr>
          <w:rFonts w:ascii="Book Antiqua" w:hAnsi="Book Antiqua"/>
          <w:szCs w:val="24"/>
        </w:rPr>
        <w:t>fruto abundante de caridad redentora</w:t>
      </w:r>
      <w:r w:rsidR="006A37C3">
        <w:rPr>
          <w:rFonts w:ascii="Book Antiqua" w:hAnsi="Book Antiqua"/>
          <w:szCs w:val="24"/>
        </w:rPr>
        <w:t xml:space="preserve"> en este momento histórico que nos toca vivir y en el futuro. </w:t>
      </w:r>
      <w:r w:rsidR="006A37C3">
        <w:rPr>
          <w:rFonts w:ascii="Book Antiqua" w:hAnsi="Book Antiqua"/>
          <w:i/>
          <w:szCs w:val="24"/>
        </w:rPr>
        <w:t>(Proclamamos a dos coros, I y II parte seguidas)</w:t>
      </w:r>
    </w:p>
    <w:p w:rsidR="003D49F7" w:rsidRDefault="00886708" w:rsidP="0031355F">
      <w:pPr>
        <w:jc w:val="both"/>
        <w:rPr>
          <w:rFonts w:ascii="Book Antiqua" w:hAnsi="Book Antiqua"/>
          <w:szCs w:val="24"/>
        </w:rPr>
      </w:pPr>
      <w:r>
        <w:rPr>
          <w:noProof/>
          <w:lang w:eastAsia="es-ES"/>
        </w:rPr>
        <w:drawing>
          <wp:anchor distT="0" distB="0" distL="114300" distR="114300" simplePos="0" relativeHeight="251669504" behindDoc="1" locked="0" layoutInCell="1" allowOverlap="1">
            <wp:simplePos x="0" y="0"/>
            <wp:positionH relativeFrom="margin">
              <wp:posOffset>-70485</wp:posOffset>
            </wp:positionH>
            <wp:positionV relativeFrom="paragraph">
              <wp:posOffset>440690</wp:posOffset>
            </wp:positionV>
            <wp:extent cx="1333500" cy="914400"/>
            <wp:effectExtent l="19050" t="0" r="0" b="0"/>
            <wp:wrapTight wrapText="bothSides">
              <wp:wrapPolygon edited="0">
                <wp:start x="-309" y="0"/>
                <wp:lineTo x="-309" y="21150"/>
                <wp:lineTo x="21600" y="21150"/>
                <wp:lineTo x="21600" y="0"/>
                <wp:lineTo x="-309" y="0"/>
              </wp:wrapPolygon>
            </wp:wrapTight>
            <wp:docPr id="8" name="Imagen 8" descr="https://encrypted-tbn2.gstatic.com/images?q=tbn:ANd9GcSTomTw9inR3HA0L4ZP5OfwNKneYEA-vSWSIQONA_vxBhyNt4geX3m9Ny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TomTw9inR3HA0L4ZP5OfwNKneYEA-vSWSIQONA_vxBhyNt4geX3m9NyU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anchor>
        </w:drawing>
      </w:r>
      <w:r w:rsidR="006A37C3" w:rsidRPr="00FB52CD">
        <w:rPr>
          <w:rFonts w:ascii="Book Antiqua" w:hAnsi="Book Antiqua"/>
          <w:b/>
          <w:i/>
          <w:color w:val="833C0B" w:themeColor="accent2" w:themeShade="80"/>
          <w:szCs w:val="24"/>
        </w:rPr>
        <w:t>Cántico Apoc 11-12</w:t>
      </w:r>
      <w:r w:rsidR="006A37C3" w:rsidRPr="006A37C3">
        <w:rPr>
          <w:rFonts w:ascii="Book Antiqua" w:hAnsi="Book Antiqua"/>
          <w:b/>
          <w:i/>
          <w:szCs w:val="24"/>
        </w:rPr>
        <w:t xml:space="preserve">.- </w:t>
      </w:r>
      <w:r w:rsidR="006A37C3">
        <w:rPr>
          <w:rFonts w:ascii="Book Antiqua" w:hAnsi="Book Antiqua"/>
          <w:szCs w:val="24"/>
        </w:rPr>
        <w:t>Este cántico apocalíptico entonado ante el Dios Altísimo, nos introduce en la gran alabanza de la Gloria</w:t>
      </w:r>
      <w:r w:rsidR="007C2EC9">
        <w:rPr>
          <w:rFonts w:ascii="Book Antiqua" w:hAnsi="Book Antiqua"/>
          <w:szCs w:val="24"/>
        </w:rPr>
        <w:t xml:space="preserve"> eterna. N</w:t>
      </w:r>
      <w:r w:rsidR="006A37C3">
        <w:rPr>
          <w:rFonts w:ascii="Book Antiqua" w:hAnsi="Book Antiqua"/>
          <w:szCs w:val="24"/>
        </w:rPr>
        <w:t>os hace experimentar ya, ahora, el</w:t>
      </w:r>
      <w:r w:rsidR="007C2EC9">
        <w:rPr>
          <w:rFonts w:ascii="Book Antiqua" w:hAnsi="Book Antiqua"/>
          <w:szCs w:val="24"/>
        </w:rPr>
        <w:t xml:space="preserve"> gozo inmenso de ser parte de esa</w:t>
      </w:r>
      <w:r w:rsidR="006A37C3">
        <w:rPr>
          <w:rFonts w:ascii="Book Antiqua" w:hAnsi="Book Antiqua"/>
          <w:szCs w:val="24"/>
        </w:rPr>
        <w:t xml:space="preserve"> Eternidad que esperamos</w:t>
      </w:r>
      <w:r w:rsidR="007C2EC9">
        <w:rPr>
          <w:rFonts w:ascii="Book Antiqua" w:hAnsi="Book Antiqua"/>
          <w:szCs w:val="24"/>
        </w:rPr>
        <w:t xml:space="preserve"> y gestamos en nuestra propia vida unida a la de Jesucristo, vencedor de la muerte y dador de vida. Formando un solo coro con todas las hermanas que han sostenido con su entrega esta obra en la Iglesia a lo largo 139 años, nos unimos a la alegría de </w:t>
      </w:r>
      <w:r w:rsidR="007C2EC9">
        <w:rPr>
          <w:rFonts w:ascii="Book Antiqua" w:hAnsi="Book Antiqua"/>
          <w:szCs w:val="24"/>
        </w:rPr>
        <w:lastRenderedPageBreak/>
        <w:t>la comunidad resucitada y glorificada en Cristo.</w:t>
      </w:r>
      <w:r w:rsidRPr="00886708">
        <w:rPr>
          <w:rFonts w:ascii="Arial" w:hAnsi="Arial" w:cs="Arial"/>
          <w:noProof/>
          <w:color w:val="0000FF"/>
          <w:sz w:val="27"/>
          <w:szCs w:val="27"/>
          <w:lang w:eastAsia="es-ES"/>
        </w:rPr>
        <w:t xml:space="preserve"> </w:t>
      </w:r>
    </w:p>
    <w:p w:rsidR="009215C6" w:rsidRDefault="003D49F7" w:rsidP="0031355F">
      <w:pPr>
        <w:jc w:val="both"/>
        <w:rPr>
          <w:rStyle w:val="apple-converted-space"/>
          <w:rFonts w:ascii="Verdana" w:hAnsi="Verdana"/>
          <w:color w:val="000000"/>
          <w:shd w:val="clear" w:color="auto" w:fill="FFFFFF"/>
        </w:rPr>
      </w:pPr>
      <w:r w:rsidRPr="009215C6">
        <w:rPr>
          <w:rFonts w:ascii="Book Antiqua" w:hAnsi="Book Antiqua"/>
          <w:b/>
          <w:color w:val="C00000"/>
          <w:szCs w:val="24"/>
        </w:rPr>
        <w:t>Lectura</w:t>
      </w:r>
      <w:r w:rsidR="00206009" w:rsidRPr="009215C6">
        <w:rPr>
          <w:rFonts w:ascii="Book Antiqua" w:hAnsi="Book Antiqua"/>
          <w:b/>
          <w:color w:val="C00000"/>
          <w:szCs w:val="24"/>
        </w:rPr>
        <w:t xml:space="preserve"> breve</w:t>
      </w:r>
      <w:r w:rsidRPr="009215C6">
        <w:rPr>
          <w:rFonts w:ascii="Book Antiqua" w:hAnsi="Book Antiqua"/>
          <w:b/>
          <w:color w:val="C00000"/>
          <w:szCs w:val="24"/>
        </w:rPr>
        <w:t>:</w:t>
      </w:r>
      <w:r w:rsidR="00206009" w:rsidRPr="009215C6">
        <w:rPr>
          <w:rFonts w:ascii="Book Antiqua" w:hAnsi="Book Antiqua"/>
          <w:b/>
          <w:color w:val="C00000"/>
          <w:szCs w:val="24"/>
        </w:rPr>
        <w:t xml:space="preserve"> </w:t>
      </w:r>
      <w:r w:rsidR="009215C6">
        <w:rPr>
          <w:rFonts w:ascii="Book Antiqua" w:hAnsi="Book Antiqua"/>
          <w:b/>
          <w:i/>
          <w:szCs w:val="24"/>
        </w:rPr>
        <w:t>(1Cor 1,26-31)</w:t>
      </w:r>
      <w:r w:rsidR="009215C6" w:rsidRPr="009215C6">
        <w:rPr>
          <w:rStyle w:val="apple-converted-space"/>
          <w:rFonts w:ascii="Verdana" w:hAnsi="Verdana"/>
          <w:color w:val="000000"/>
          <w:shd w:val="clear" w:color="auto" w:fill="FFFFFF"/>
        </w:rPr>
        <w:t xml:space="preserve"> </w:t>
      </w:r>
    </w:p>
    <w:p w:rsidR="0022076C" w:rsidRDefault="009215C6" w:rsidP="009215C6">
      <w:pPr>
        <w:spacing w:line="240" w:lineRule="auto"/>
        <w:jc w:val="both"/>
        <w:rPr>
          <w:rStyle w:val="text"/>
          <w:rFonts w:cstheme="minorHAnsi"/>
          <w:color w:val="000000"/>
          <w:shd w:val="clear" w:color="auto" w:fill="FBE4D5" w:themeFill="accent2" w:themeFillTint="33"/>
        </w:rPr>
      </w:pPr>
      <w:r w:rsidRPr="00EE77C2">
        <w:rPr>
          <w:rStyle w:val="text"/>
          <w:rFonts w:cstheme="minorHAnsi"/>
          <w:color w:val="000000"/>
          <w:shd w:val="clear" w:color="auto" w:fill="FBE4D5" w:themeFill="accent2" w:themeFillTint="33"/>
        </w:rPr>
        <w:t>Hermanas, considerad vuestro propio llamamiento: No sois muchos de vosotros sabios, según criterios meramente humanos; ni sois muchos poderosos, ni muchos de noble cuna.</w:t>
      </w:r>
      <w:r w:rsidRPr="00EE77C2">
        <w:rPr>
          <w:rStyle w:val="apple-converted-space"/>
          <w:rFonts w:cstheme="minorHAnsi"/>
          <w:color w:val="000000"/>
          <w:shd w:val="clear" w:color="auto" w:fill="FBE4D5" w:themeFill="accent2" w:themeFillTint="33"/>
        </w:rPr>
        <w:t> </w:t>
      </w:r>
      <w:r w:rsidRPr="00EE77C2">
        <w:rPr>
          <w:rStyle w:val="text"/>
          <w:rFonts w:cstheme="minorHAnsi"/>
          <w:b/>
          <w:bCs/>
          <w:color w:val="000000"/>
          <w:sz w:val="18"/>
          <w:szCs w:val="18"/>
          <w:shd w:val="clear" w:color="auto" w:fill="FBE4D5" w:themeFill="accent2" w:themeFillTint="33"/>
          <w:vertAlign w:val="superscript"/>
        </w:rPr>
        <w:t> </w:t>
      </w:r>
      <w:r w:rsidRPr="00EE77C2">
        <w:rPr>
          <w:rStyle w:val="text"/>
          <w:rFonts w:cstheme="minorHAnsi"/>
          <w:color w:val="000000"/>
          <w:shd w:val="clear" w:color="auto" w:fill="FBE4D5" w:themeFill="accent2" w:themeFillTint="33"/>
        </w:rPr>
        <w:t>Pero Dios escogió lo insensato del mundo para avergonzar a los sabios, y escogió lo débil del mundo para avergonzar a los poderosos.</w:t>
      </w:r>
      <w:r w:rsidRPr="00EE77C2">
        <w:rPr>
          <w:rStyle w:val="apple-converted-space"/>
          <w:rFonts w:cstheme="minorHAnsi"/>
          <w:color w:val="000000"/>
          <w:shd w:val="clear" w:color="auto" w:fill="FBE4D5" w:themeFill="accent2" w:themeFillTint="33"/>
        </w:rPr>
        <w:t> </w:t>
      </w:r>
      <w:r w:rsidRPr="00EE77C2">
        <w:rPr>
          <w:rStyle w:val="text"/>
          <w:rFonts w:cstheme="minorHAnsi"/>
          <w:b/>
          <w:bCs/>
          <w:color w:val="000000"/>
          <w:sz w:val="18"/>
          <w:szCs w:val="18"/>
          <w:shd w:val="clear" w:color="auto" w:fill="FBE4D5" w:themeFill="accent2" w:themeFillTint="33"/>
          <w:vertAlign w:val="superscript"/>
        </w:rPr>
        <w:t> </w:t>
      </w:r>
      <w:r w:rsidRPr="00EE77C2">
        <w:rPr>
          <w:rStyle w:val="text"/>
          <w:rFonts w:cstheme="minorHAnsi"/>
          <w:color w:val="000000"/>
          <w:shd w:val="clear" w:color="auto" w:fill="FBE4D5" w:themeFill="accent2" w:themeFillTint="33"/>
        </w:rPr>
        <w:t>También escogió Dios lo más bajo y despreciado, y lo que no es nada, para anular lo que es,</w:t>
      </w:r>
      <w:r w:rsidRPr="00EE77C2">
        <w:rPr>
          <w:rStyle w:val="text"/>
          <w:rFonts w:cstheme="minorHAnsi"/>
          <w:b/>
          <w:bCs/>
          <w:color w:val="000000"/>
          <w:sz w:val="18"/>
          <w:szCs w:val="18"/>
          <w:shd w:val="clear" w:color="auto" w:fill="FBE4D5" w:themeFill="accent2" w:themeFillTint="33"/>
          <w:vertAlign w:val="superscript"/>
        </w:rPr>
        <w:t> </w:t>
      </w:r>
      <w:r w:rsidRPr="00EE77C2">
        <w:rPr>
          <w:rStyle w:val="text"/>
          <w:rFonts w:cstheme="minorHAnsi"/>
          <w:color w:val="000000"/>
          <w:shd w:val="clear" w:color="auto" w:fill="FBE4D5" w:themeFill="accent2" w:themeFillTint="33"/>
        </w:rPr>
        <w:t>a fin de que en su presencia nadie pueda jactarse.</w:t>
      </w:r>
      <w:r w:rsidRPr="00EE77C2">
        <w:rPr>
          <w:rStyle w:val="apple-converted-space"/>
          <w:rFonts w:cstheme="minorHAnsi"/>
          <w:color w:val="000000"/>
          <w:shd w:val="clear" w:color="auto" w:fill="FBE4D5" w:themeFill="accent2" w:themeFillTint="33"/>
        </w:rPr>
        <w:t> </w:t>
      </w:r>
      <w:r w:rsidRPr="00EE77C2">
        <w:rPr>
          <w:rStyle w:val="text"/>
          <w:rFonts w:cstheme="minorHAnsi"/>
          <w:b/>
          <w:bCs/>
          <w:color w:val="000000"/>
          <w:sz w:val="18"/>
          <w:szCs w:val="18"/>
          <w:shd w:val="clear" w:color="auto" w:fill="FBE4D5" w:themeFill="accent2" w:themeFillTint="33"/>
          <w:vertAlign w:val="superscript"/>
        </w:rPr>
        <w:t> </w:t>
      </w:r>
      <w:r w:rsidRPr="00EE77C2">
        <w:rPr>
          <w:rStyle w:val="text"/>
          <w:rFonts w:cstheme="minorHAnsi"/>
          <w:color w:val="000000"/>
          <w:shd w:val="clear" w:color="auto" w:fill="FBE4D5" w:themeFill="accent2" w:themeFillTint="33"/>
        </w:rPr>
        <w:t>Pero gracias a él vosotros estáis unidos a Cristo Jesús, a quien Dios ha hecho nuestra sabiduría —es decir, nuestra justificación, santificación y redención—</w:t>
      </w:r>
      <w:r w:rsidRPr="00EE77C2">
        <w:rPr>
          <w:rStyle w:val="text"/>
          <w:rFonts w:cstheme="minorHAnsi"/>
          <w:b/>
          <w:bCs/>
          <w:color w:val="000000"/>
          <w:sz w:val="18"/>
          <w:szCs w:val="18"/>
          <w:shd w:val="clear" w:color="auto" w:fill="FBE4D5" w:themeFill="accent2" w:themeFillTint="33"/>
          <w:vertAlign w:val="superscript"/>
        </w:rPr>
        <w:t> </w:t>
      </w:r>
      <w:r w:rsidRPr="00EE77C2">
        <w:rPr>
          <w:rStyle w:val="text"/>
          <w:rFonts w:cstheme="minorHAnsi"/>
          <w:color w:val="000000"/>
          <w:shd w:val="clear" w:color="auto" w:fill="FBE4D5" w:themeFill="accent2" w:themeFillTint="33"/>
        </w:rPr>
        <w:t>para que, como está escrito: «Si alguien ha de gloriarse, que se gloríe en el Señor.»</w:t>
      </w:r>
    </w:p>
    <w:p w:rsidR="00EE77C2" w:rsidRPr="009215C6" w:rsidRDefault="00EE77C2" w:rsidP="009215C6">
      <w:pPr>
        <w:spacing w:line="240" w:lineRule="auto"/>
        <w:jc w:val="both"/>
        <w:rPr>
          <w:rFonts w:cstheme="minorHAnsi"/>
          <w:b/>
          <w:i/>
          <w:szCs w:val="24"/>
        </w:rPr>
      </w:pPr>
      <w:r>
        <w:rPr>
          <w:rStyle w:val="text"/>
          <w:rFonts w:ascii="Book Antiqua" w:hAnsi="Book Antiqua" w:cstheme="minorHAnsi"/>
          <w:b/>
          <w:color w:val="1F3864" w:themeColor="accent5" w:themeShade="80"/>
          <w:shd w:val="clear" w:color="auto" w:fill="FBE4D5" w:themeFill="accent2" w:themeFillTint="33"/>
        </w:rPr>
        <w:t>R</w:t>
      </w:r>
      <w:r>
        <w:rPr>
          <w:rStyle w:val="text"/>
          <w:rFonts w:ascii="eflexión" w:hAnsi="eflexión" w:cstheme="minorHAnsi"/>
          <w:b/>
          <w:smallCaps/>
          <w:color w:val="1F3864" w:themeColor="accent5" w:themeShade="80"/>
          <w:shd w:val="clear" w:color="auto" w:fill="FBE4D5" w:themeFill="accent2" w:themeFillTint="33"/>
        </w:rPr>
        <w:t>eflexión</w:t>
      </w:r>
      <w:r w:rsidR="00A01844">
        <w:rPr>
          <w:rStyle w:val="text"/>
          <w:rFonts w:ascii="eflexión" w:hAnsi="eflexión" w:cstheme="minorHAnsi"/>
          <w:b/>
          <w:smallCaps/>
          <w:color w:val="1F3864" w:themeColor="accent5" w:themeShade="80"/>
          <w:shd w:val="clear" w:color="auto" w:fill="FBE4D5" w:themeFill="accent2" w:themeFillTint="33"/>
        </w:rPr>
        <w:t xml:space="preserve"> </w:t>
      </w:r>
      <w:r w:rsidR="00A01844" w:rsidRPr="00A01844">
        <w:rPr>
          <w:rStyle w:val="text"/>
          <w:rFonts w:ascii="eflexión" w:hAnsi="eflexión" w:cstheme="minorHAnsi"/>
          <w:i/>
          <w:smallCaps/>
          <w:color w:val="1F3864" w:themeColor="accent5" w:themeShade="80"/>
          <w:shd w:val="clear" w:color="auto" w:fill="FBE4D5" w:themeFill="accent2" w:themeFillTint="33"/>
        </w:rPr>
        <w:t>(</w:t>
      </w:r>
      <w:r w:rsidR="00A01844" w:rsidRPr="00A01844">
        <w:rPr>
          <w:rStyle w:val="text"/>
          <w:rFonts w:ascii="eflexión" w:hAnsi="eflexión" w:cstheme="minorHAnsi"/>
          <w:i/>
          <w:color w:val="1F3864" w:themeColor="accent5" w:themeShade="80"/>
          <w:shd w:val="clear" w:color="auto" w:fill="FBE4D5" w:themeFill="accent2" w:themeFillTint="33"/>
        </w:rPr>
        <w:t>leída pausadamente…)</w:t>
      </w:r>
      <w:r w:rsidRPr="00A01844">
        <w:rPr>
          <w:rStyle w:val="text"/>
          <w:rFonts w:cstheme="minorHAnsi"/>
          <w:i/>
          <w:color w:val="000000"/>
          <w:shd w:val="clear" w:color="auto" w:fill="FBE4D5" w:themeFill="accent2" w:themeFillTint="33"/>
        </w:rPr>
        <w:t>:</w:t>
      </w:r>
    </w:p>
    <w:p w:rsidR="00731324" w:rsidRDefault="00731324" w:rsidP="001F45D2">
      <w:pPr>
        <w:shd w:val="clear" w:color="auto" w:fill="FFFFFF"/>
        <w:spacing w:after="0" w:line="240" w:lineRule="auto"/>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 xml:space="preserve">Nuestra gloria eres Tú, Jesucristo redentor. </w:t>
      </w:r>
    </w:p>
    <w:p w:rsidR="00A01844" w:rsidRDefault="001F45D2" w:rsidP="001F45D2">
      <w:pPr>
        <w:shd w:val="clear" w:color="auto" w:fill="FFFFFF"/>
        <w:spacing w:after="0" w:line="240" w:lineRule="auto"/>
        <w:jc w:val="both"/>
        <w:rPr>
          <w:rFonts w:ascii="Book Antiqua" w:eastAsia="Times New Roman" w:hAnsi="Book Antiqua" w:cs="Arial"/>
          <w:color w:val="333333"/>
          <w:szCs w:val="19"/>
          <w:lang w:eastAsia="es-ES"/>
        </w:rPr>
      </w:pPr>
      <w:r w:rsidRPr="00F94DF7">
        <w:rPr>
          <w:rFonts w:ascii="Book Antiqua" w:eastAsia="Times New Roman" w:hAnsi="Book Antiqua" w:cs="Arial"/>
          <w:b/>
          <w:i/>
          <w:color w:val="333333"/>
          <w:szCs w:val="19"/>
          <w:lang w:eastAsia="es-ES"/>
        </w:rPr>
        <w:t>¿</w:t>
      </w:r>
      <w:r w:rsidRPr="00D30AD7">
        <w:rPr>
          <w:rFonts w:ascii="Book Antiqua" w:eastAsia="Times New Roman" w:hAnsi="Book Antiqua" w:cs="Arial"/>
          <w:b/>
          <w:i/>
          <w:color w:val="333333"/>
          <w:szCs w:val="19"/>
          <w:lang w:eastAsia="es-ES"/>
        </w:rPr>
        <w:t>Qué horizonte abrirás para</w:t>
      </w:r>
      <w:r>
        <w:rPr>
          <w:rFonts w:ascii="Book Antiqua" w:eastAsia="Times New Roman" w:hAnsi="Book Antiqua" w:cs="Arial"/>
          <w:b/>
          <w:i/>
          <w:color w:val="333333"/>
          <w:szCs w:val="19"/>
          <w:lang w:eastAsia="es-ES"/>
        </w:rPr>
        <w:t xml:space="preserve"> nosotras, Señor, </w:t>
      </w:r>
      <w:r w:rsidRPr="00D30AD7">
        <w:rPr>
          <w:rFonts w:ascii="Book Antiqua" w:eastAsia="Times New Roman" w:hAnsi="Book Antiqua" w:cs="Arial"/>
          <w:b/>
          <w:i/>
          <w:color w:val="333333"/>
          <w:szCs w:val="19"/>
          <w:lang w:eastAsia="es-ES"/>
        </w:rPr>
        <w:t>en este siglo XXI</w:t>
      </w:r>
      <w:r w:rsidRPr="00F94DF7">
        <w:rPr>
          <w:rFonts w:ascii="Book Antiqua" w:eastAsia="Times New Roman" w:hAnsi="Book Antiqua" w:cs="Arial"/>
          <w:b/>
          <w:i/>
          <w:color w:val="333333"/>
          <w:szCs w:val="19"/>
          <w:lang w:eastAsia="es-ES"/>
        </w:rPr>
        <w:t>?</w:t>
      </w:r>
      <w:r w:rsidR="009215C6">
        <w:rPr>
          <w:rFonts w:ascii="Book Antiqua" w:eastAsia="Times New Roman" w:hAnsi="Book Antiqua" w:cs="Arial"/>
          <w:b/>
          <w:i/>
          <w:color w:val="333333"/>
          <w:szCs w:val="19"/>
          <w:lang w:eastAsia="es-ES"/>
        </w:rPr>
        <w:t xml:space="preserve">... </w:t>
      </w:r>
      <w:r w:rsidR="007C2EC9">
        <w:rPr>
          <w:rFonts w:ascii="Book Antiqua" w:eastAsia="Times New Roman" w:hAnsi="Book Antiqua" w:cs="Arial"/>
          <w:color w:val="333333"/>
          <w:szCs w:val="19"/>
          <w:lang w:eastAsia="es-ES"/>
        </w:rPr>
        <w:t>El</w:t>
      </w:r>
      <w:r>
        <w:rPr>
          <w:rFonts w:ascii="Book Antiqua" w:eastAsia="Times New Roman" w:hAnsi="Book Antiqua" w:cs="Arial"/>
          <w:color w:val="333333"/>
          <w:szCs w:val="19"/>
          <w:lang w:eastAsia="es-ES"/>
        </w:rPr>
        <w:t xml:space="preserve"> que quieras, Señor. </w:t>
      </w:r>
      <w:r w:rsidR="009215C6">
        <w:rPr>
          <w:rFonts w:ascii="Book Antiqua" w:eastAsia="Times New Roman" w:hAnsi="Book Antiqua" w:cs="Arial"/>
          <w:color w:val="333333"/>
          <w:szCs w:val="19"/>
          <w:lang w:eastAsia="es-ES"/>
        </w:rPr>
        <w:t>Nos reconocemos personas débiles, incapaces de realizar la misión que Tú nos encomiendas hoy</w:t>
      </w:r>
      <w:r w:rsidR="007C2EC9">
        <w:rPr>
          <w:rFonts w:ascii="Book Antiqua" w:eastAsia="Times New Roman" w:hAnsi="Book Antiqua" w:cs="Arial"/>
          <w:color w:val="333333"/>
          <w:szCs w:val="19"/>
          <w:lang w:eastAsia="es-ES"/>
        </w:rPr>
        <w:t>. Pero</w:t>
      </w:r>
      <w:r w:rsidR="009215C6">
        <w:rPr>
          <w:rFonts w:ascii="Book Antiqua" w:eastAsia="Times New Roman" w:hAnsi="Book Antiqua" w:cs="Arial"/>
          <w:color w:val="333333"/>
          <w:szCs w:val="19"/>
          <w:lang w:eastAsia="es-ES"/>
        </w:rPr>
        <w:t xml:space="preserve"> </w:t>
      </w:r>
      <w:r w:rsidR="007C2EC9">
        <w:rPr>
          <w:rFonts w:ascii="Book Antiqua" w:eastAsia="Times New Roman" w:hAnsi="Book Antiqua" w:cs="Arial"/>
          <w:color w:val="333333"/>
          <w:szCs w:val="19"/>
          <w:lang w:eastAsia="es-ES"/>
        </w:rPr>
        <w:t>también reconocemos la fuerza de tu gracia y</w:t>
      </w:r>
      <w:r w:rsidR="009215C6">
        <w:rPr>
          <w:rFonts w:ascii="Book Antiqua" w:eastAsia="Times New Roman" w:hAnsi="Book Antiqua" w:cs="Arial"/>
          <w:color w:val="333333"/>
          <w:szCs w:val="19"/>
          <w:lang w:eastAsia="es-ES"/>
        </w:rPr>
        <w:t xml:space="preserve"> el f</w:t>
      </w:r>
      <w:r w:rsidR="007C2EC9">
        <w:rPr>
          <w:rFonts w:ascii="Book Antiqua" w:eastAsia="Times New Roman" w:hAnsi="Book Antiqua" w:cs="Arial"/>
          <w:color w:val="333333"/>
          <w:szCs w:val="19"/>
          <w:lang w:eastAsia="es-ES"/>
        </w:rPr>
        <w:t>uego de tu Amor Redentor</w:t>
      </w:r>
      <w:r w:rsidR="00FB52CD">
        <w:rPr>
          <w:rFonts w:ascii="Book Antiqua" w:eastAsia="Times New Roman" w:hAnsi="Book Antiqua" w:cs="Arial"/>
          <w:color w:val="333333"/>
          <w:szCs w:val="19"/>
          <w:lang w:eastAsia="es-ES"/>
        </w:rPr>
        <w:t xml:space="preserve"> actuando en nuestras vidas</w:t>
      </w:r>
      <w:r w:rsidR="007C2EC9">
        <w:rPr>
          <w:rFonts w:ascii="Book Antiqua" w:eastAsia="Times New Roman" w:hAnsi="Book Antiqua" w:cs="Arial"/>
          <w:color w:val="333333"/>
          <w:szCs w:val="19"/>
          <w:lang w:eastAsia="es-ES"/>
        </w:rPr>
        <w:t>. Porque nos sabemos y reconocemos débiles, t</w:t>
      </w:r>
      <w:r>
        <w:rPr>
          <w:rFonts w:ascii="Book Antiqua" w:eastAsia="Times New Roman" w:hAnsi="Book Antiqua" w:cs="Arial"/>
          <w:color w:val="333333"/>
          <w:szCs w:val="19"/>
          <w:lang w:eastAsia="es-ES"/>
        </w:rPr>
        <w:t xml:space="preserve">e pedimos </w:t>
      </w:r>
      <w:r w:rsidR="009215C6">
        <w:rPr>
          <w:rFonts w:ascii="Book Antiqua" w:eastAsia="Times New Roman" w:hAnsi="Book Antiqua" w:cs="Arial"/>
          <w:color w:val="333333"/>
          <w:szCs w:val="19"/>
          <w:lang w:eastAsia="es-ES"/>
        </w:rPr>
        <w:t xml:space="preserve">fidelidad y nuevas </w:t>
      </w:r>
      <w:r>
        <w:rPr>
          <w:rFonts w:ascii="Book Antiqua" w:eastAsia="Times New Roman" w:hAnsi="Book Antiqua" w:cs="Arial"/>
          <w:color w:val="333333"/>
          <w:szCs w:val="19"/>
          <w:lang w:eastAsia="es-ES"/>
        </w:rPr>
        <w:t xml:space="preserve">vocaciones que continúen sembrando el </w:t>
      </w:r>
      <w:r w:rsidRPr="009215C6">
        <w:rPr>
          <w:rFonts w:ascii="Book Antiqua" w:eastAsia="Times New Roman" w:hAnsi="Book Antiqua" w:cs="Arial"/>
          <w:i/>
          <w:color w:val="333333"/>
          <w:szCs w:val="19"/>
          <w:lang w:eastAsia="es-ES"/>
        </w:rPr>
        <w:t>carisma de caridad redentora</w:t>
      </w:r>
      <w:r>
        <w:rPr>
          <w:rFonts w:ascii="Book Antiqua" w:eastAsia="Times New Roman" w:hAnsi="Book Antiqua" w:cs="Arial"/>
          <w:color w:val="333333"/>
          <w:szCs w:val="19"/>
          <w:lang w:eastAsia="es-ES"/>
        </w:rPr>
        <w:t xml:space="preserve"> por todos los </w:t>
      </w:r>
      <w:r w:rsidR="009215C6">
        <w:rPr>
          <w:rFonts w:ascii="Book Antiqua" w:eastAsia="Times New Roman" w:hAnsi="Book Antiqua" w:cs="Arial"/>
          <w:color w:val="333333"/>
          <w:szCs w:val="19"/>
          <w:lang w:eastAsia="es-ES"/>
        </w:rPr>
        <w:t xml:space="preserve">países del mundo más necesitado. </w:t>
      </w:r>
    </w:p>
    <w:p w:rsidR="00731324" w:rsidRDefault="00731324" w:rsidP="001F45D2">
      <w:pPr>
        <w:shd w:val="clear" w:color="auto" w:fill="FFFFFF"/>
        <w:spacing w:after="0" w:line="240" w:lineRule="auto"/>
        <w:jc w:val="both"/>
        <w:rPr>
          <w:rFonts w:ascii="Book Antiqua" w:eastAsia="Times New Roman" w:hAnsi="Book Antiqua" w:cs="Arial"/>
          <w:color w:val="333333"/>
          <w:szCs w:val="19"/>
          <w:lang w:eastAsia="es-ES"/>
        </w:rPr>
      </w:pPr>
    </w:p>
    <w:p w:rsidR="00731324" w:rsidRDefault="00731324" w:rsidP="001F45D2">
      <w:pPr>
        <w:shd w:val="clear" w:color="auto" w:fill="FFFFFF"/>
        <w:spacing w:after="0" w:line="240" w:lineRule="auto"/>
        <w:jc w:val="both"/>
        <w:rPr>
          <w:rFonts w:ascii="Book Antiqua" w:eastAsia="Times New Roman" w:hAnsi="Book Antiqua" w:cs="Arial"/>
          <w:b/>
          <w:i/>
          <w:color w:val="C00000"/>
          <w:szCs w:val="19"/>
          <w:lang w:eastAsia="es-ES"/>
        </w:rPr>
      </w:pPr>
      <w:r w:rsidRPr="00731324">
        <w:rPr>
          <w:rFonts w:ascii="Book Antiqua" w:eastAsia="Times New Roman" w:hAnsi="Book Antiqua" w:cs="Arial"/>
          <w:b/>
          <w:i/>
          <w:color w:val="C00000"/>
          <w:szCs w:val="19"/>
          <w:lang w:eastAsia="es-ES"/>
        </w:rPr>
        <w:t>PRECES</w:t>
      </w:r>
    </w:p>
    <w:p w:rsidR="00731324" w:rsidRDefault="00731324" w:rsidP="001F45D2">
      <w:pPr>
        <w:shd w:val="clear" w:color="auto" w:fill="FFFFFF"/>
        <w:spacing w:after="0" w:line="240" w:lineRule="auto"/>
        <w:jc w:val="both"/>
        <w:rPr>
          <w:rFonts w:ascii="Book Antiqua" w:eastAsia="Times New Roman" w:hAnsi="Book Antiqua" w:cs="Arial"/>
          <w:color w:val="333333"/>
          <w:szCs w:val="19"/>
          <w:lang w:eastAsia="es-ES"/>
        </w:rPr>
      </w:pPr>
    </w:p>
    <w:p w:rsidR="00731324" w:rsidRPr="001B5244" w:rsidRDefault="001B5244" w:rsidP="001B5244">
      <w:pPr>
        <w:shd w:val="clear" w:color="auto" w:fill="FFFFFF"/>
        <w:spacing w:after="0" w:line="240" w:lineRule="auto"/>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 xml:space="preserve">- </w:t>
      </w:r>
      <w:r w:rsidR="007C2EC9" w:rsidRPr="001B5244">
        <w:rPr>
          <w:rFonts w:ascii="Book Antiqua" w:eastAsia="Times New Roman" w:hAnsi="Book Antiqua" w:cs="Arial"/>
          <w:b/>
          <w:i/>
          <w:color w:val="333333"/>
          <w:szCs w:val="19"/>
          <w:lang w:eastAsia="es-ES"/>
        </w:rPr>
        <w:t>T</w:t>
      </w:r>
      <w:r w:rsidR="001F45D2" w:rsidRPr="001B5244">
        <w:rPr>
          <w:rFonts w:ascii="Book Antiqua" w:eastAsia="Times New Roman" w:hAnsi="Book Antiqua" w:cs="Arial"/>
          <w:b/>
          <w:i/>
          <w:color w:val="333333"/>
          <w:szCs w:val="19"/>
          <w:lang w:eastAsia="es-ES"/>
        </w:rPr>
        <w:t>e pedimos</w:t>
      </w:r>
      <w:r w:rsidR="001F45D2" w:rsidRPr="001B5244">
        <w:rPr>
          <w:rFonts w:ascii="Book Antiqua" w:eastAsia="Times New Roman" w:hAnsi="Book Antiqua" w:cs="Arial"/>
          <w:color w:val="333333"/>
          <w:szCs w:val="19"/>
          <w:lang w:eastAsia="es-ES"/>
        </w:rPr>
        <w:t xml:space="preserve"> </w:t>
      </w:r>
      <w:r w:rsidR="007C2EC9" w:rsidRPr="001B5244">
        <w:rPr>
          <w:rFonts w:ascii="Book Antiqua" w:eastAsia="Times New Roman" w:hAnsi="Book Antiqua" w:cs="Arial"/>
          <w:color w:val="333333"/>
          <w:szCs w:val="19"/>
          <w:lang w:eastAsia="es-ES"/>
        </w:rPr>
        <w:t xml:space="preserve">lucidez y </w:t>
      </w:r>
      <w:r w:rsidR="00EE77C2" w:rsidRPr="001B5244">
        <w:rPr>
          <w:rFonts w:ascii="Book Antiqua" w:eastAsia="Times New Roman" w:hAnsi="Book Antiqua" w:cs="Arial"/>
          <w:color w:val="333333"/>
          <w:szCs w:val="19"/>
          <w:lang w:eastAsia="es-ES"/>
        </w:rPr>
        <w:t xml:space="preserve">creatividad </w:t>
      </w:r>
      <w:r w:rsidR="001F45D2" w:rsidRPr="001B5244">
        <w:rPr>
          <w:rFonts w:ascii="Book Antiqua" w:eastAsia="Times New Roman" w:hAnsi="Book Antiqua" w:cs="Arial"/>
          <w:color w:val="333333"/>
          <w:szCs w:val="19"/>
          <w:lang w:eastAsia="es-ES"/>
        </w:rPr>
        <w:t xml:space="preserve">para ser nosotras mismas testigos coherentes de la actualidad y fortaleza de </w:t>
      </w:r>
      <w:r w:rsidR="00EE77C2" w:rsidRPr="001B5244">
        <w:rPr>
          <w:rFonts w:ascii="Book Antiqua" w:eastAsia="Times New Roman" w:hAnsi="Book Antiqua" w:cs="Arial"/>
          <w:color w:val="333333"/>
          <w:szCs w:val="19"/>
          <w:lang w:eastAsia="es-ES"/>
        </w:rPr>
        <w:t>nuestro</w:t>
      </w:r>
      <w:r w:rsidR="001F45D2" w:rsidRPr="001B5244">
        <w:rPr>
          <w:rFonts w:ascii="Book Antiqua" w:eastAsia="Times New Roman" w:hAnsi="Book Antiqua" w:cs="Arial"/>
          <w:color w:val="333333"/>
          <w:szCs w:val="19"/>
          <w:lang w:eastAsia="es-ES"/>
        </w:rPr>
        <w:t xml:space="preserve"> carisma en la Iglesia</w:t>
      </w:r>
      <w:r w:rsidR="007C2EC9" w:rsidRPr="001B5244">
        <w:rPr>
          <w:rFonts w:ascii="Book Antiqua" w:eastAsia="Times New Roman" w:hAnsi="Book Antiqua" w:cs="Arial"/>
          <w:color w:val="333333"/>
          <w:szCs w:val="19"/>
          <w:lang w:eastAsia="es-ES"/>
        </w:rPr>
        <w:t xml:space="preserve"> y en el mundo</w:t>
      </w:r>
      <w:r w:rsidR="001F45D2" w:rsidRPr="001B5244">
        <w:rPr>
          <w:rFonts w:ascii="Book Antiqua" w:eastAsia="Times New Roman" w:hAnsi="Book Antiqua" w:cs="Arial"/>
          <w:color w:val="333333"/>
          <w:szCs w:val="19"/>
          <w:lang w:eastAsia="es-ES"/>
        </w:rPr>
        <w:t xml:space="preserve">. </w:t>
      </w:r>
    </w:p>
    <w:p w:rsidR="00731324" w:rsidRPr="001B5244" w:rsidRDefault="001B5244" w:rsidP="001B5244">
      <w:pPr>
        <w:shd w:val="clear" w:color="auto" w:fill="FFFFFF"/>
        <w:spacing w:after="0" w:line="240" w:lineRule="auto"/>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 xml:space="preserve">- </w:t>
      </w:r>
      <w:r w:rsidR="00886708" w:rsidRPr="001B5244">
        <w:rPr>
          <w:rFonts w:ascii="Book Antiqua" w:eastAsia="Times New Roman" w:hAnsi="Book Antiqua" w:cs="Arial"/>
          <w:b/>
          <w:i/>
          <w:color w:val="333333"/>
          <w:szCs w:val="19"/>
          <w:lang w:eastAsia="es-ES"/>
        </w:rPr>
        <w:t>T</w:t>
      </w:r>
      <w:r w:rsidR="001F45D2" w:rsidRPr="001B5244">
        <w:rPr>
          <w:rFonts w:ascii="Book Antiqua" w:eastAsia="Times New Roman" w:hAnsi="Book Antiqua" w:cs="Arial"/>
          <w:b/>
          <w:i/>
          <w:color w:val="333333"/>
          <w:szCs w:val="19"/>
          <w:lang w:eastAsia="es-ES"/>
        </w:rPr>
        <w:t>e pedimos</w:t>
      </w:r>
      <w:r w:rsidR="001F45D2" w:rsidRPr="001B5244">
        <w:rPr>
          <w:rFonts w:ascii="Book Antiqua" w:eastAsia="Times New Roman" w:hAnsi="Book Antiqua" w:cs="Arial"/>
          <w:color w:val="333333"/>
          <w:szCs w:val="19"/>
          <w:lang w:eastAsia="es-ES"/>
        </w:rPr>
        <w:t xml:space="preserve"> FE para </w:t>
      </w:r>
      <w:r w:rsidR="009215C6" w:rsidRPr="001B5244">
        <w:rPr>
          <w:rFonts w:ascii="Book Antiqua" w:eastAsia="Times New Roman" w:hAnsi="Book Antiqua" w:cs="Arial"/>
          <w:color w:val="333333"/>
          <w:szCs w:val="19"/>
          <w:lang w:eastAsia="es-ES"/>
        </w:rPr>
        <w:t>centrar en ti, Jesucristo r</w:t>
      </w:r>
      <w:r w:rsidR="001F45D2" w:rsidRPr="001B5244">
        <w:rPr>
          <w:rFonts w:ascii="Book Antiqua" w:eastAsia="Times New Roman" w:hAnsi="Book Antiqua" w:cs="Arial"/>
          <w:color w:val="333333"/>
          <w:szCs w:val="19"/>
          <w:lang w:eastAsia="es-ES"/>
        </w:rPr>
        <w:t>edentor, toda nuestra existencia, sin acomodos y sin regateos, sin vanidad y sin hipocresía…</w:t>
      </w:r>
    </w:p>
    <w:p w:rsidR="001F45D2" w:rsidRPr="00F94DF7" w:rsidRDefault="001B5244" w:rsidP="001F45D2">
      <w:pPr>
        <w:shd w:val="clear" w:color="auto" w:fill="FFFFFF"/>
        <w:spacing w:after="0" w:line="240" w:lineRule="auto"/>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 xml:space="preserve">- </w:t>
      </w:r>
      <w:r w:rsidRPr="001B5244">
        <w:rPr>
          <w:rFonts w:ascii="Book Antiqua" w:eastAsia="Times New Roman" w:hAnsi="Book Antiqua" w:cs="Arial"/>
          <w:b/>
          <w:i/>
          <w:color w:val="333333"/>
          <w:szCs w:val="19"/>
          <w:lang w:eastAsia="es-ES"/>
        </w:rPr>
        <w:t>T</w:t>
      </w:r>
      <w:r w:rsidR="001F45D2" w:rsidRPr="001B5244">
        <w:rPr>
          <w:rFonts w:ascii="Book Antiqua" w:eastAsia="Times New Roman" w:hAnsi="Book Antiqua" w:cs="Arial"/>
          <w:b/>
          <w:i/>
          <w:color w:val="333333"/>
          <w:szCs w:val="19"/>
          <w:lang w:eastAsia="es-ES"/>
        </w:rPr>
        <w:t>e pedimos</w:t>
      </w:r>
      <w:r w:rsidR="001F45D2" w:rsidRPr="00F94DF7">
        <w:rPr>
          <w:rFonts w:ascii="Book Antiqua" w:eastAsia="Times New Roman" w:hAnsi="Book Antiqua" w:cs="Arial"/>
          <w:color w:val="333333"/>
          <w:szCs w:val="19"/>
          <w:lang w:eastAsia="es-ES"/>
        </w:rPr>
        <w:t xml:space="preserve"> ESPERANZA para no desfallecer </w:t>
      </w:r>
      <w:r w:rsidR="007C2EC9">
        <w:rPr>
          <w:rFonts w:ascii="Book Antiqua" w:eastAsia="Times New Roman" w:hAnsi="Book Antiqua" w:cs="Arial"/>
          <w:color w:val="333333"/>
          <w:szCs w:val="19"/>
          <w:lang w:eastAsia="es-ES"/>
        </w:rPr>
        <w:t xml:space="preserve">en la misión </w:t>
      </w:r>
      <w:r w:rsidR="001F45D2" w:rsidRPr="00F94DF7">
        <w:rPr>
          <w:rFonts w:ascii="Book Antiqua" w:eastAsia="Times New Roman" w:hAnsi="Book Antiqua" w:cs="Arial"/>
          <w:color w:val="333333"/>
          <w:szCs w:val="19"/>
          <w:lang w:eastAsia="es-ES"/>
        </w:rPr>
        <w:t xml:space="preserve">y CARIDAD para </w:t>
      </w:r>
      <w:r w:rsidR="007C2EC9">
        <w:rPr>
          <w:rFonts w:ascii="Book Antiqua" w:eastAsia="Times New Roman" w:hAnsi="Book Antiqua" w:cs="Arial"/>
          <w:color w:val="333333"/>
          <w:szCs w:val="19"/>
          <w:lang w:eastAsia="es-ES"/>
        </w:rPr>
        <w:t>centrarnos en Ti y, desde la experiencia de tu don,</w:t>
      </w:r>
      <w:r w:rsidR="001F45D2">
        <w:rPr>
          <w:rFonts w:ascii="Book Antiqua" w:eastAsia="Times New Roman" w:hAnsi="Book Antiqua" w:cs="Arial"/>
          <w:color w:val="333333"/>
          <w:szCs w:val="19"/>
          <w:lang w:eastAsia="es-ES"/>
        </w:rPr>
        <w:t xml:space="preserve"> hacer el bien a todos los que nos rodean</w:t>
      </w:r>
      <w:r w:rsidR="001F45D2" w:rsidRPr="00F94DF7">
        <w:rPr>
          <w:rFonts w:ascii="Book Antiqua" w:eastAsia="Times New Roman" w:hAnsi="Book Antiqua" w:cs="Arial"/>
          <w:color w:val="333333"/>
          <w:szCs w:val="19"/>
          <w:lang w:eastAsia="es-ES"/>
        </w:rPr>
        <w:t>.</w:t>
      </w:r>
    </w:p>
    <w:p w:rsidR="001F45D2" w:rsidRDefault="001F45D2" w:rsidP="001F45D2">
      <w:pPr>
        <w:shd w:val="clear" w:color="auto" w:fill="FFFFFF"/>
        <w:spacing w:after="0" w:line="240" w:lineRule="auto"/>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w:t>
      </w:r>
      <w:r w:rsidRPr="001B5244">
        <w:rPr>
          <w:rFonts w:ascii="Book Antiqua" w:eastAsia="Times New Roman" w:hAnsi="Book Antiqua" w:cs="Arial"/>
          <w:b/>
          <w:i/>
          <w:color w:val="333333"/>
          <w:szCs w:val="19"/>
          <w:lang w:eastAsia="es-ES"/>
        </w:rPr>
        <w:t>A las herm</w:t>
      </w:r>
      <w:r w:rsidR="00A01844" w:rsidRPr="001B5244">
        <w:rPr>
          <w:rFonts w:ascii="Book Antiqua" w:eastAsia="Times New Roman" w:hAnsi="Book Antiqua" w:cs="Arial"/>
          <w:b/>
          <w:i/>
          <w:color w:val="333333"/>
          <w:szCs w:val="19"/>
          <w:lang w:eastAsia="es-ES"/>
        </w:rPr>
        <w:t>anas</w:t>
      </w:r>
      <w:r w:rsidR="00A01844">
        <w:rPr>
          <w:rFonts w:ascii="Book Antiqua" w:eastAsia="Times New Roman" w:hAnsi="Book Antiqua" w:cs="Arial"/>
          <w:color w:val="333333"/>
          <w:szCs w:val="19"/>
          <w:lang w:eastAsia="es-ES"/>
        </w:rPr>
        <w:t xml:space="preserve"> de las Provincias que estamos</w:t>
      </w:r>
      <w:r>
        <w:rPr>
          <w:rFonts w:ascii="Book Antiqua" w:eastAsia="Times New Roman" w:hAnsi="Book Antiqua" w:cs="Arial"/>
          <w:color w:val="333333"/>
          <w:szCs w:val="19"/>
          <w:lang w:eastAsia="es-ES"/>
        </w:rPr>
        <w:t xml:space="preserve"> en la raíz misma de la fundación congregacional</w:t>
      </w:r>
      <w:r w:rsidR="00A01844">
        <w:rPr>
          <w:rFonts w:ascii="Book Antiqua" w:eastAsia="Times New Roman" w:hAnsi="Book Antiqua" w:cs="Arial"/>
          <w:color w:val="333333"/>
          <w:szCs w:val="19"/>
          <w:lang w:eastAsia="es-ES"/>
        </w:rPr>
        <w:t xml:space="preserve"> y por lo mismo contamos con muchos años de vida</w:t>
      </w:r>
      <w:r>
        <w:rPr>
          <w:rFonts w:ascii="Book Antiqua" w:eastAsia="Times New Roman" w:hAnsi="Book Antiqua" w:cs="Arial"/>
          <w:color w:val="333333"/>
          <w:szCs w:val="19"/>
          <w:lang w:eastAsia="es-ES"/>
        </w:rPr>
        <w:t>, danos la lucidez necesaria para asimilar con fortaleza, humildad y p</w:t>
      </w:r>
      <w:r w:rsidRPr="00F94DF7">
        <w:rPr>
          <w:rFonts w:ascii="Book Antiqua" w:eastAsia="Times New Roman" w:hAnsi="Book Antiqua" w:cs="Arial"/>
          <w:color w:val="333333"/>
          <w:szCs w:val="19"/>
          <w:lang w:eastAsia="es-ES"/>
        </w:rPr>
        <w:t>aciencia</w:t>
      </w:r>
      <w:r>
        <w:rPr>
          <w:rFonts w:ascii="Book Antiqua" w:eastAsia="Times New Roman" w:hAnsi="Book Antiqua" w:cs="Arial"/>
          <w:color w:val="333333"/>
          <w:szCs w:val="19"/>
          <w:lang w:eastAsia="es-ES"/>
        </w:rPr>
        <w:t xml:space="preserve"> la nueva misión que nos toca afrontar</w:t>
      </w:r>
      <w:r w:rsidR="00886708">
        <w:rPr>
          <w:rFonts w:ascii="Book Antiqua" w:eastAsia="Times New Roman" w:hAnsi="Book Antiqua" w:cs="Arial"/>
          <w:color w:val="333333"/>
          <w:szCs w:val="19"/>
          <w:lang w:eastAsia="es-ES"/>
        </w:rPr>
        <w:t>, seguir respondiendo</w:t>
      </w:r>
      <w:r>
        <w:rPr>
          <w:rFonts w:ascii="Book Antiqua" w:eastAsia="Times New Roman" w:hAnsi="Book Antiqua" w:cs="Arial"/>
          <w:color w:val="333333"/>
          <w:szCs w:val="19"/>
          <w:lang w:eastAsia="es-ES"/>
        </w:rPr>
        <w:t xml:space="preserve"> a los retos de nuestra sociedad en la medida que podamos y con plena confianza de que Dios seguirá actuando en nosotras y a través de nosotras sin permanecemos </w:t>
      </w:r>
      <w:r w:rsidR="009215C6">
        <w:rPr>
          <w:rFonts w:ascii="Book Antiqua" w:eastAsia="Times New Roman" w:hAnsi="Book Antiqua" w:cs="Arial"/>
          <w:color w:val="333333"/>
          <w:szCs w:val="19"/>
          <w:lang w:eastAsia="es-ES"/>
        </w:rPr>
        <w:t xml:space="preserve">unidas a Ti </w:t>
      </w:r>
      <w:r>
        <w:rPr>
          <w:rFonts w:ascii="Book Antiqua" w:eastAsia="Times New Roman" w:hAnsi="Book Antiqua" w:cs="Arial"/>
          <w:color w:val="333333"/>
          <w:szCs w:val="19"/>
          <w:lang w:eastAsia="es-ES"/>
        </w:rPr>
        <w:t>hasta el fin</w:t>
      </w:r>
      <w:r w:rsidR="009215C6">
        <w:rPr>
          <w:rFonts w:ascii="Book Antiqua" w:eastAsia="Times New Roman" w:hAnsi="Book Antiqua" w:cs="Arial"/>
          <w:color w:val="333333"/>
          <w:szCs w:val="19"/>
          <w:lang w:eastAsia="es-ES"/>
        </w:rPr>
        <w:t>al</w:t>
      </w:r>
      <w:r>
        <w:rPr>
          <w:rFonts w:ascii="Book Antiqua" w:eastAsia="Times New Roman" w:hAnsi="Book Antiqua" w:cs="Arial"/>
          <w:color w:val="333333"/>
          <w:szCs w:val="19"/>
          <w:lang w:eastAsia="es-ES"/>
        </w:rPr>
        <w:t xml:space="preserve">. </w:t>
      </w:r>
    </w:p>
    <w:p w:rsidR="009215C6" w:rsidRDefault="001F45D2" w:rsidP="001F45D2">
      <w:pPr>
        <w:shd w:val="clear" w:color="auto" w:fill="FFFFFF"/>
        <w:spacing w:after="0" w:line="240" w:lineRule="auto"/>
        <w:jc w:val="both"/>
        <w:rPr>
          <w:rFonts w:ascii="Book Antiqua" w:eastAsia="Times New Roman" w:hAnsi="Book Antiqua" w:cs="Arial"/>
          <w:color w:val="333333"/>
          <w:szCs w:val="19"/>
          <w:lang w:eastAsia="es-ES"/>
        </w:rPr>
      </w:pPr>
      <w:r>
        <w:rPr>
          <w:rFonts w:ascii="Book Antiqua" w:eastAsia="Times New Roman" w:hAnsi="Book Antiqua" w:cs="Arial"/>
          <w:color w:val="333333"/>
          <w:szCs w:val="19"/>
          <w:lang w:eastAsia="es-ES"/>
        </w:rPr>
        <w:t>-</w:t>
      </w:r>
      <w:r w:rsidRPr="001B5244">
        <w:rPr>
          <w:rFonts w:ascii="Book Antiqua" w:eastAsia="Times New Roman" w:hAnsi="Book Antiqua" w:cs="Arial"/>
          <w:b/>
          <w:i/>
          <w:color w:val="333333"/>
          <w:szCs w:val="19"/>
          <w:lang w:eastAsia="es-ES"/>
        </w:rPr>
        <w:t xml:space="preserve">A las hermanas </w:t>
      </w:r>
      <w:r>
        <w:rPr>
          <w:rFonts w:ascii="Book Antiqua" w:eastAsia="Times New Roman" w:hAnsi="Book Antiqua" w:cs="Arial"/>
          <w:color w:val="333333"/>
          <w:szCs w:val="19"/>
          <w:lang w:eastAsia="es-ES"/>
        </w:rPr>
        <w:t xml:space="preserve">de la Provincias </w:t>
      </w:r>
      <w:r w:rsidR="00886708">
        <w:rPr>
          <w:rFonts w:ascii="Book Antiqua" w:eastAsia="Times New Roman" w:hAnsi="Book Antiqua" w:cs="Arial"/>
          <w:color w:val="333333"/>
          <w:szCs w:val="19"/>
          <w:lang w:eastAsia="es-ES"/>
        </w:rPr>
        <w:t xml:space="preserve">jóvenes </w:t>
      </w:r>
      <w:r>
        <w:rPr>
          <w:rFonts w:ascii="Book Antiqua" w:eastAsia="Times New Roman" w:hAnsi="Book Antiqua" w:cs="Arial"/>
          <w:color w:val="333333"/>
          <w:szCs w:val="19"/>
          <w:lang w:eastAsia="es-ES"/>
        </w:rPr>
        <w:t>que surgieron y seguirán surgiendo de esta raíz carismática y misionera</w:t>
      </w:r>
      <w:r w:rsidRPr="00F94DF7">
        <w:rPr>
          <w:rFonts w:ascii="Book Antiqua" w:eastAsia="Times New Roman" w:hAnsi="Book Antiqua" w:cs="Arial"/>
          <w:color w:val="333333"/>
          <w:szCs w:val="19"/>
          <w:lang w:eastAsia="es-ES"/>
        </w:rPr>
        <w:t xml:space="preserve">, </w:t>
      </w:r>
      <w:r>
        <w:rPr>
          <w:rFonts w:ascii="Book Antiqua" w:eastAsia="Times New Roman" w:hAnsi="Book Antiqua" w:cs="Arial"/>
          <w:color w:val="333333"/>
          <w:szCs w:val="19"/>
          <w:lang w:eastAsia="es-ES"/>
        </w:rPr>
        <w:t>dales capacidad de entrega a Ti</w:t>
      </w:r>
      <w:r w:rsidR="00EE77C2">
        <w:rPr>
          <w:rFonts w:ascii="Book Antiqua" w:eastAsia="Times New Roman" w:hAnsi="Book Antiqua" w:cs="Arial"/>
          <w:color w:val="333333"/>
          <w:szCs w:val="19"/>
          <w:lang w:eastAsia="es-ES"/>
        </w:rPr>
        <w:t>, entusiasmo</w:t>
      </w:r>
      <w:r>
        <w:rPr>
          <w:rFonts w:ascii="Book Antiqua" w:eastAsia="Times New Roman" w:hAnsi="Book Antiqua" w:cs="Arial"/>
          <w:color w:val="333333"/>
          <w:szCs w:val="19"/>
          <w:lang w:eastAsia="es-ES"/>
        </w:rPr>
        <w:t xml:space="preserve"> </w:t>
      </w:r>
      <w:r w:rsidRPr="00F94DF7">
        <w:rPr>
          <w:rFonts w:ascii="Book Antiqua" w:eastAsia="Times New Roman" w:hAnsi="Book Antiqua" w:cs="Arial"/>
          <w:color w:val="333333"/>
          <w:szCs w:val="19"/>
          <w:lang w:eastAsia="es-ES"/>
        </w:rPr>
        <w:t>y generosidad</w:t>
      </w:r>
      <w:r>
        <w:rPr>
          <w:rFonts w:ascii="Book Antiqua" w:eastAsia="Times New Roman" w:hAnsi="Book Antiqua" w:cs="Arial"/>
          <w:color w:val="333333"/>
          <w:szCs w:val="19"/>
          <w:lang w:eastAsia="es-ES"/>
        </w:rPr>
        <w:t xml:space="preserve"> pronta, al estilo de María</w:t>
      </w:r>
      <w:r w:rsidR="00EE77C2">
        <w:rPr>
          <w:rFonts w:ascii="Book Antiqua" w:eastAsia="Times New Roman" w:hAnsi="Book Antiqua" w:cs="Arial"/>
          <w:color w:val="333333"/>
          <w:szCs w:val="19"/>
          <w:lang w:eastAsia="es-ES"/>
        </w:rPr>
        <w:t xml:space="preserve"> de Nazaret</w:t>
      </w:r>
      <w:r>
        <w:rPr>
          <w:rFonts w:ascii="Book Antiqua" w:eastAsia="Times New Roman" w:hAnsi="Book Antiqua" w:cs="Arial"/>
          <w:color w:val="333333"/>
          <w:szCs w:val="19"/>
          <w:lang w:eastAsia="es-ES"/>
        </w:rPr>
        <w:t>, para servir y vivir en el mundo de los más necesita</w:t>
      </w:r>
      <w:r w:rsidR="009215C6">
        <w:rPr>
          <w:rFonts w:ascii="Book Antiqua" w:eastAsia="Times New Roman" w:hAnsi="Book Antiqua" w:cs="Arial"/>
          <w:color w:val="333333"/>
          <w:szCs w:val="19"/>
          <w:lang w:eastAsia="es-ES"/>
        </w:rPr>
        <w:t>dos el evangelio de la Caridad r</w:t>
      </w:r>
      <w:r>
        <w:rPr>
          <w:rFonts w:ascii="Book Antiqua" w:eastAsia="Times New Roman" w:hAnsi="Book Antiqua" w:cs="Arial"/>
          <w:color w:val="333333"/>
          <w:szCs w:val="19"/>
          <w:lang w:eastAsia="es-ES"/>
        </w:rPr>
        <w:t xml:space="preserve">edentora que nos </w:t>
      </w:r>
      <w:r w:rsidR="009215C6">
        <w:rPr>
          <w:rFonts w:ascii="Book Antiqua" w:eastAsia="Times New Roman" w:hAnsi="Book Antiqua" w:cs="Arial"/>
          <w:color w:val="333333"/>
          <w:szCs w:val="19"/>
          <w:lang w:eastAsia="es-ES"/>
        </w:rPr>
        <w:t xml:space="preserve">transmitió </w:t>
      </w:r>
      <w:r>
        <w:rPr>
          <w:rFonts w:ascii="Book Antiqua" w:eastAsia="Times New Roman" w:hAnsi="Book Antiqua" w:cs="Arial"/>
          <w:color w:val="333333"/>
          <w:szCs w:val="19"/>
          <w:lang w:eastAsia="es-ES"/>
        </w:rPr>
        <w:t>nuestro Beato Fundador</w:t>
      </w:r>
      <w:r w:rsidRPr="00F94DF7">
        <w:rPr>
          <w:rFonts w:ascii="Book Antiqua" w:eastAsia="Times New Roman" w:hAnsi="Book Antiqua" w:cs="Arial"/>
          <w:color w:val="333333"/>
          <w:szCs w:val="19"/>
          <w:lang w:eastAsia="es-ES"/>
        </w:rPr>
        <w:t xml:space="preserve">. </w:t>
      </w:r>
    </w:p>
    <w:p w:rsidR="001F45D2" w:rsidRDefault="001B5244" w:rsidP="001F45D2">
      <w:pPr>
        <w:shd w:val="clear" w:color="auto" w:fill="FFFFFF"/>
        <w:spacing w:after="0" w:line="240" w:lineRule="auto"/>
        <w:jc w:val="both"/>
        <w:rPr>
          <w:rFonts w:ascii="Book Antiqua" w:eastAsia="Times New Roman" w:hAnsi="Book Antiqua" w:cs="Arial"/>
          <w:color w:val="333333"/>
          <w:szCs w:val="19"/>
          <w:lang w:eastAsia="es-ES"/>
        </w:rPr>
      </w:pPr>
      <w:r>
        <w:rPr>
          <w:noProof/>
          <w:lang w:eastAsia="es-ES"/>
        </w:rPr>
        <w:drawing>
          <wp:anchor distT="0" distB="0" distL="114300" distR="114300" simplePos="0" relativeHeight="251665408" behindDoc="1" locked="0" layoutInCell="1" allowOverlap="1">
            <wp:simplePos x="0" y="0"/>
            <wp:positionH relativeFrom="margin">
              <wp:posOffset>3806190</wp:posOffset>
            </wp:positionH>
            <wp:positionV relativeFrom="paragraph">
              <wp:posOffset>332740</wp:posOffset>
            </wp:positionV>
            <wp:extent cx="1723390" cy="1200785"/>
            <wp:effectExtent l="152400" t="152400" r="353060" b="361315"/>
            <wp:wrapTight wrapText="bothSides">
              <wp:wrapPolygon edited="0">
                <wp:start x="955" y="-2741"/>
                <wp:lineTo x="-1910" y="-2056"/>
                <wp:lineTo x="-1910" y="22959"/>
                <wp:lineTo x="-955" y="25358"/>
                <wp:lineTo x="1433" y="27071"/>
                <wp:lineTo x="1671" y="27757"/>
                <wp:lineTo x="22205" y="27757"/>
                <wp:lineTo x="22444" y="27071"/>
                <wp:lineTo x="24592" y="25358"/>
                <wp:lineTo x="25786" y="20218"/>
                <wp:lineTo x="25786" y="3427"/>
                <wp:lineTo x="22921" y="-1713"/>
                <wp:lineTo x="22682" y="-2741"/>
                <wp:lineTo x="955" y="-2741"/>
              </wp:wrapPolygon>
            </wp:wrapTight>
            <wp:docPr id="9" name="Imagen 9" descr="Resultado de imagen de imagenes fotos hermanas mercedarias de la ca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magenes fotos hermanas mercedarias de la caridad"/>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3390" cy="1200785"/>
                    </a:xfrm>
                    <a:prstGeom prst="rect">
                      <a:avLst/>
                    </a:prstGeom>
                    <a:ln>
                      <a:noFill/>
                    </a:ln>
                    <a:effectLst>
                      <a:outerShdw blurRad="292100" dist="139700" dir="2700000" algn="tl" rotWithShape="0">
                        <a:srgbClr val="333333">
                          <a:alpha val="65000"/>
                        </a:srgbClr>
                      </a:outerShdw>
                    </a:effectLst>
                  </pic:spPr>
                </pic:pic>
              </a:graphicData>
            </a:graphic>
          </wp:anchor>
        </w:drawing>
      </w:r>
      <w:r w:rsidR="001F45D2">
        <w:rPr>
          <w:rFonts w:ascii="Book Antiqua" w:eastAsia="Times New Roman" w:hAnsi="Book Antiqua" w:cs="Arial"/>
          <w:color w:val="333333"/>
          <w:szCs w:val="19"/>
          <w:lang w:eastAsia="es-ES"/>
        </w:rPr>
        <w:t>-</w:t>
      </w:r>
      <w:r w:rsidR="001F45D2" w:rsidRPr="001B5244">
        <w:rPr>
          <w:rFonts w:ascii="Book Antiqua" w:eastAsia="Times New Roman" w:hAnsi="Book Antiqua" w:cs="Arial"/>
          <w:b/>
          <w:i/>
          <w:color w:val="333333"/>
          <w:szCs w:val="19"/>
          <w:lang w:eastAsia="es-ES"/>
        </w:rPr>
        <w:t>A todas:</w:t>
      </w:r>
      <w:r w:rsidR="001F45D2">
        <w:rPr>
          <w:rFonts w:ascii="Book Antiqua" w:eastAsia="Times New Roman" w:hAnsi="Book Antiqua" w:cs="Arial"/>
          <w:color w:val="333333"/>
          <w:szCs w:val="19"/>
          <w:lang w:eastAsia="es-ES"/>
        </w:rPr>
        <w:t xml:space="preserve"> q</w:t>
      </w:r>
      <w:r w:rsidR="001F45D2" w:rsidRPr="00F94DF7">
        <w:rPr>
          <w:rFonts w:ascii="Book Antiqua" w:eastAsia="Times New Roman" w:hAnsi="Book Antiqua" w:cs="Arial"/>
          <w:color w:val="333333"/>
          <w:szCs w:val="19"/>
          <w:lang w:eastAsia="es-ES"/>
        </w:rPr>
        <w:t>ue tenga</w:t>
      </w:r>
      <w:r w:rsidR="001F45D2">
        <w:rPr>
          <w:rFonts w:ascii="Book Antiqua" w:eastAsia="Times New Roman" w:hAnsi="Book Antiqua" w:cs="Arial"/>
          <w:color w:val="333333"/>
          <w:szCs w:val="19"/>
          <w:lang w:eastAsia="es-ES"/>
        </w:rPr>
        <w:t>mos</w:t>
      </w:r>
      <w:r w:rsidR="001F45D2" w:rsidRPr="00F94DF7">
        <w:rPr>
          <w:rFonts w:ascii="Book Antiqua" w:eastAsia="Times New Roman" w:hAnsi="Book Antiqua" w:cs="Arial"/>
          <w:color w:val="333333"/>
          <w:szCs w:val="19"/>
          <w:lang w:eastAsia="es-ES"/>
        </w:rPr>
        <w:t xml:space="preserve"> el corazón abierto, </w:t>
      </w:r>
      <w:r w:rsidR="001F45D2">
        <w:rPr>
          <w:rFonts w:ascii="Book Antiqua" w:eastAsia="Times New Roman" w:hAnsi="Book Antiqua" w:cs="Arial"/>
          <w:color w:val="333333"/>
          <w:szCs w:val="19"/>
          <w:lang w:eastAsia="es-ES"/>
        </w:rPr>
        <w:t xml:space="preserve">la mirada tendida, </w:t>
      </w:r>
      <w:r w:rsidR="001F45D2" w:rsidRPr="00F94DF7">
        <w:rPr>
          <w:rFonts w:ascii="Book Antiqua" w:eastAsia="Times New Roman" w:hAnsi="Book Antiqua" w:cs="Arial"/>
          <w:color w:val="333333"/>
          <w:szCs w:val="19"/>
          <w:lang w:eastAsia="es-ES"/>
        </w:rPr>
        <w:t xml:space="preserve">el oído atento y las manos activas </w:t>
      </w:r>
      <w:r w:rsidR="001F45D2">
        <w:rPr>
          <w:rFonts w:ascii="Book Antiqua" w:eastAsia="Times New Roman" w:hAnsi="Book Antiqua" w:cs="Arial"/>
          <w:color w:val="333333"/>
          <w:szCs w:val="19"/>
          <w:lang w:eastAsia="es-ES"/>
        </w:rPr>
        <w:t xml:space="preserve">para reconocer cuáles son </w:t>
      </w:r>
      <w:r w:rsidR="001F5F3B">
        <w:rPr>
          <w:rFonts w:ascii="Book Antiqua" w:eastAsia="Times New Roman" w:hAnsi="Book Antiqua" w:cs="Arial"/>
          <w:color w:val="333333"/>
          <w:szCs w:val="19"/>
          <w:lang w:eastAsia="es-ES"/>
        </w:rPr>
        <w:t>l</w:t>
      </w:r>
      <w:r w:rsidR="001F45D2">
        <w:rPr>
          <w:rFonts w:ascii="Book Antiqua" w:eastAsia="Times New Roman" w:hAnsi="Book Antiqua" w:cs="Arial"/>
          <w:color w:val="333333"/>
          <w:szCs w:val="19"/>
          <w:lang w:eastAsia="es-ES"/>
        </w:rPr>
        <w:t xml:space="preserve">as situaciones que piden </w:t>
      </w:r>
      <w:r w:rsidR="009215C6">
        <w:rPr>
          <w:rFonts w:ascii="Book Antiqua" w:eastAsia="Times New Roman" w:hAnsi="Book Antiqua" w:cs="Arial"/>
          <w:color w:val="333333"/>
          <w:szCs w:val="19"/>
          <w:lang w:eastAsia="es-ES"/>
        </w:rPr>
        <w:t xml:space="preserve">hoy, </w:t>
      </w:r>
      <w:r w:rsidR="001F45D2">
        <w:rPr>
          <w:rFonts w:ascii="Book Antiqua" w:eastAsia="Times New Roman" w:hAnsi="Book Antiqua" w:cs="Arial"/>
          <w:color w:val="333333"/>
          <w:szCs w:val="19"/>
          <w:lang w:eastAsia="es-ES"/>
        </w:rPr>
        <w:t>con urgencia</w:t>
      </w:r>
      <w:r w:rsidR="009215C6">
        <w:rPr>
          <w:rFonts w:ascii="Book Antiqua" w:eastAsia="Times New Roman" w:hAnsi="Book Antiqua" w:cs="Arial"/>
          <w:color w:val="333333"/>
          <w:szCs w:val="19"/>
          <w:lang w:eastAsia="es-ES"/>
        </w:rPr>
        <w:t>,</w:t>
      </w:r>
      <w:r w:rsidR="001F45D2">
        <w:rPr>
          <w:rFonts w:ascii="Book Antiqua" w:eastAsia="Times New Roman" w:hAnsi="Book Antiqua" w:cs="Arial"/>
          <w:color w:val="333333"/>
          <w:szCs w:val="19"/>
          <w:lang w:eastAsia="es-ES"/>
        </w:rPr>
        <w:t xml:space="preserve"> la entrega de nuestras vidas y de todas nuestras fuerzas</w:t>
      </w:r>
      <w:r w:rsidR="009215C6">
        <w:rPr>
          <w:rFonts w:ascii="Book Antiqua" w:eastAsia="Times New Roman" w:hAnsi="Book Antiqua" w:cs="Arial"/>
          <w:color w:val="333333"/>
          <w:szCs w:val="19"/>
          <w:lang w:eastAsia="es-ES"/>
        </w:rPr>
        <w:t>, personales y materiales</w:t>
      </w:r>
      <w:r w:rsidR="001F45D2">
        <w:rPr>
          <w:rFonts w:ascii="Book Antiqua" w:eastAsia="Times New Roman" w:hAnsi="Book Antiqua" w:cs="Arial"/>
          <w:color w:val="333333"/>
          <w:szCs w:val="19"/>
          <w:lang w:eastAsia="es-ES"/>
        </w:rPr>
        <w:t xml:space="preserve">. </w:t>
      </w:r>
    </w:p>
    <w:p w:rsidR="001F45D2" w:rsidRDefault="001F45D2" w:rsidP="001F45D2">
      <w:pPr>
        <w:shd w:val="clear" w:color="auto" w:fill="FFFFFF"/>
        <w:spacing w:after="0" w:line="240" w:lineRule="auto"/>
        <w:jc w:val="both"/>
        <w:rPr>
          <w:rFonts w:ascii="Book Antiqua" w:eastAsia="Times New Roman" w:hAnsi="Book Antiqua" w:cs="Arial"/>
          <w:color w:val="333333"/>
          <w:szCs w:val="19"/>
          <w:lang w:eastAsia="es-ES"/>
        </w:rPr>
      </w:pPr>
    </w:p>
    <w:p w:rsidR="007C2EC9" w:rsidRDefault="00731324" w:rsidP="001F45D2">
      <w:pPr>
        <w:shd w:val="clear" w:color="auto" w:fill="FFFFFF"/>
        <w:spacing w:after="0" w:line="240" w:lineRule="auto"/>
        <w:jc w:val="both"/>
        <w:rPr>
          <w:rFonts w:ascii="Book Antiqua" w:eastAsia="Times New Roman" w:hAnsi="Book Antiqua" w:cs="Arial"/>
          <w:i/>
          <w:color w:val="333333"/>
          <w:szCs w:val="19"/>
          <w:lang w:eastAsia="es-ES"/>
        </w:rPr>
      </w:pPr>
      <w:r w:rsidRPr="00731324">
        <w:rPr>
          <w:rFonts w:ascii="Book Antiqua" w:eastAsia="Times New Roman" w:hAnsi="Book Antiqua" w:cs="Arial"/>
          <w:b/>
          <w:color w:val="1F3864" w:themeColor="accent5" w:themeShade="80"/>
          <w:szCs w:val="19"/>
          <w:lang w:eastAsia="es-ES"/>
        </w:rPr>
        <w:t>Canto</w:t>
      </w:r>
      <w:r>
        <w:rPr>
          <w:rFonts w:ascii="Book Antiqua" w:eastAsia="Times New Roman" w:hAnsi="Book Antiqua" w:cs="Arial"/>
          <w:color w:val="333333"/>
          <w:szCs w:val="19"/>
          <w:lang w:eastAsia="es-ES"/>
        </w:rPr>
        <w:t xml:space="preserve">: </w:t>
      </w:r>
      <w:r w:rsidRPr="00731324">
        <w:rPr>
          <w:rFonts w:ascii="Book Antiqua" w:eastAsia="Times New Roman" w:hAnsi="Book Antiqua" w:cs="Arial"/>
          <w:b/>
          <w:i/>
          <w:color w:val="333333"/>
          <w:szCs w:val="19"/>
          <w:lang w:eastAsia="es-ES"/>
        </w:rPr>
        <w:t>“Espejo de amor divino”</w:t>
      </w:r>
      <w:r>
        <w:rPr>
          <w:rFonts w:ascii="Book Antiqua" w:eastAsia="Times New Roman" w:hAnsi="Book Antiqua" w:cs="Arial"/>
          <w:color w:val="333333"/>
          <w:szCs w:val="19"/>
          <w:lang w:eastAsia="es-ES"/>
        </w:rPr>
        <w:t xml:space="preserve"> </w:t>
      </w:r>
      <w:r w:rsidRPr="00731324">
        <w:rPr>
          <w:rFonts w:ascii="Book Antiqua" w:eastAsia="Times New Roman" w:hAnsi="Book Antiqua" w:cs="Arial"/>
          <w:i/>
          <w:color w:val="333333"/>
          <w:szCs w:val="19"/>
          <w:lang w:eastAsia="es-ES"/>
        </w:rPr>
        <w:t>(CD “Descálzate”, pista 13)</w:t>
      </w:r>
    </w:p>
    <w:p w:rsidR="00AC4F51" w:rsidRDefault="00AC4F51" w:rsidP="00AC4F51">
      <w:pPr>
        <w:shd w:val="clear" w:color="auto" w:fill="FFFFFF"/>
        <w:spacing w:after="0" w:line="240" w:lineRule="auto"/>
        <w:jc w:val="both"/>
        <w:rPr>
          <w:rFonts w:ascii="Book Antiqua" w:eastAsia="Times New Roman" w:hAnsi="Book Antiqua" w:cs="Arial"/>
          <w:b/>
          <w:i/>
          <w:color w:val="FF0000"/>
          <w:szCs w:val="19"/>
          <w:lang w:eastAsia="es-ES"/>
        </w:rPr>
      </w:pPr>
    </w:p>
    <w:p w:rsidR="00AC4F51" w:rsidRPr="007C2EC9" w:rsidRDefault="00AC4F51" w:rsidP="00AC4F51">
      <w:pPr>
        <w:shd w:val="clear" w:color="auto" w:fill="FFFFFF"/>
        <w:spacing w:after="0" w:line="240" w:lineRule="auto"/>
        <w:jc w:val="both"/>
        <w:rPr>
          <w:rFonts w:ascii="Book Antiqua" w:eastAsia="Times New Roman" w:hAnsi="Book Antiqua" w:cs="Arial"/>
          <w:b/>
          <w:i/>
          <w:color w:val="333333"/>
          <w:szCs w:val="19"/>
          <w:lang w:eastAsia="es-ES"/>
        </w:rPr>
      </w:pPr>
      <w:r w:rsidRPr="007C2EC9">
        <w:rPr>
          <w:rFonts w:ascii="Book Antiqua" w:eastAsia="Times New Roman" w:hAnsi="Book Antiqua" w:cs="Arial"/>
          <w:b/>
          <w:i/>
          <w:color w:val="FF0000"/>
          <w:szCs w:val="19"/>
          <w:lang w:eastAsia="es-ES"/>
        </w:rPr>
        <w:t>Tiempo de oración</w:t>
      </w:r>
    </w:p>
    <w:p w:rsidR="00731324" w:rsidRPr="001B5244" w:rsidRDefault="00AC4F51" w:rsidP="00AC4F51">
      <w:pPr>
        <w:pStyle w:val="Prrafodelista"/>
        <w:numPr>
          <w:ilvl w:val="0"/>
          <w:numId w:val="3"/>
        </w:numPr>
        <w:shd w:val="clear" w:color="auto" w:fill="FFFFFF"/>
        <w:spacing w:after="0" w:line="240" w:lineRule="auto"/>
        <w:jc w:val="both"/>
        <w:rPr>
          <w:rFonts w:ascii="Book Antiqua" w:eastAsia="Times New Roman" w:hAnsi="Book Antiqua" w:cs="Arial"/>
          <w:b/>
          <w:i/>
          <w:color w:val="333333"/>
          <w:szCs w:val="19"/>
          <w:lang w:eastAsia="es-ES"/>
        </w:rPr>
      </w:pPr>
      <w:r w:rsidRPr="001B5244">
        <w:rPr>
          <w:rFonts w:ascii="Book Antiqua" w:eastAsia="Times New Roman" w:hAnsi="Book Antiqua" w:cs="Arial"/>
          <w:b/>
          <w:i/>
          <w:color w:val="333333"/>
          <w:szCs w:val="19"/>
          <w:lang w:eastAsia="es-ES"/>
        </w:rPr>
        <w:t>Magníficat y oración</w:t>
      </w:r>
      <w:r w:rsidR="001B5244">
        <w:rPr>
          <w:rFonts w:ascii="Book Antiqua" w:eastAsia="Times New Roman" w:hAnsi="Book Antiqua" w:cs="Arial"/>
          <w:b/>
          <w:i/>
          <w:color w:val="333333"/>
          <w:szCs w:val="19"/>
          <w:lang w:eastAsia="es-ES"/>
        </w:rPr>
        <w:t xml:space="preserve"> final</w:t>
      </w:r>
    </w:p>
    <w:sectPr w:rsidR="00731324" w:rsidRPr="001B5244" w:rsidSect="004E2C0A">
      <w:foot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CEB" w:rsidRDefault="00DA6CEB" w:rsidP="00731324">
      <w:pPr>
        <w:spacing w:after="0" w:line="240" w:lineRule="auto"/>
      </w:pPr>
      <w:r>
        <w:separator/>
      </w:r>
    </w:p>
  </w:endnote>
  <w:endnote w:type="continuationSeparator" w:id="0">
    <w:p w:rsidR="00DA6CEB" w:rsidRDefault="00DA6CEB" w:rsidP="00731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flexión">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91577"/>
      <w:docPartObj>
        <w:docPartGallery w:val="Page Numbers (Bottom of Page)"/>
        <w:docPartUnique/>
      </w:docPartObj>
    </w:sdtPr>
    <w:sdtContent>
      <w:p w:rsidR="00731324" w:rsidRDefault="000A238E">
        <w:pPr>
          <w:pStyle w:val="Piedepgina"/>
        </w:pPr>
        <w:r w:rsidRPr="000A238E">
          <w:rPr>
            <w:rFonts w:asciiTheme="majorHAnsi" w:eastAsiaTheme="majorEastAsia" w:hAnsiTheme="majorHAnsi" w:cstheme="majorBidi"/>
            <w:noProof/>
            <w:sz w:val="28"/>
            <w:szCs w:val="28"/>
            <w:lang w:eastAsia="es-E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1" o:spid="_x0000_s4097" type="#_x0000_t107" style="position:absolute;margin-left:0;margin-top:0;width:101pt;height:27.05pt;z-index:25165926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Md1BbcCAACJBQAADgAA&#10;AAAAAAAAAAAAAAAuAgAAZHJzL2Uyb0RvYy54bWxQSwECLQAUAAYACAAAACEA57FgS9cAAAAEAQAA&#10;DwAAAAAAAAAAAAAAAAARBQAAZHJzL2Rvd25yZXYueG1sUEsFBgAAAAAEAAQA8wAAABUGAAAAAA==&#10;" filled="f" fillcolor="#17365d" strokecolor="#71a0dc">
              <v:textbox>
                <w:txbxContent>
                  <w:p w:rsidR="00731324" w:rsidRDefault="000A238E">
                    <w:pPr>
                      <w:jc w:val="center"/>
                      <w:rPr>
                        <w:color w:val="5B9BD5" w:themeColor="accent1"/>
                      </w:rPr>
                    </w:pPr>
                    <w:r w:rsidRPr="000A238E">
                      <w:fldChar w:fldCharType="begin"/>
                    </w:r>
                    <w:r w:rsidR="00731324">
                      <w:instrText>PAGE    \* MERGEFORMAT</w:instrText>
                    </w:r>
                    <w:r w:rsidRPr="000A238E">
                      <w:fldChar w:fldCharType="separate"/>
                    </w:r>
                    <w:r w:rsidR="00F25D74" w:rsidRPr="00F25D74">
                      <w:rPr>
                        <w:noProof/>
                        <w:color w:val="5B9BD5" w:themeColor="accent1"/>
                      </w:rPr>
                      <w:t>5</w:t>
                    </w:r>
                    <w:r>
                      <w:rPr>
                        <w:color w:val="5B9BD5" w:themeColor="accent1"/>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CEB" w:rsidRDefault="00DA6CEB" w:rsidP="00731324">
      <w:pPr>
        <w:spacing w:after="0" w:line="240" w:lineRule="auto"/>
      </w:pPr>
      <w:r>
        <w:separator/>
      </w:r>
    </w:p>
  </w:footnote>
  <w:footnote w:type="continuationSeparator" w:id="0">
    <w:p w:rsidR="00DA6CEB" w:rsidRDefault="00DA6CEB" w:rsidP="007313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D41E8"/>
    <w:multiLevelType w:val="hybridMultilevel"/>
    <w:tmpl w:val="1D3AC12E"/>
    <w:lvl w:ilvl="0" w:tplc="680E7E42">
      <w:numFmt w:val="bullet"/>
      <w:lvlText w:val="-"/>
      <w:lvlJc w:val="left"/>
      <w:pPr>
        <w:ind w:left="720" w:hanging="360"/>
      </w:pPr>
      <w:rPr>
        <w:rFonts w:ascii="Book Antiqua" w:eastAsiaTheme="minorHAnsi"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B1A0BC1"/>
    <w:multiLevelType w:val="hybridMultilevel"/>
    <w:tmpl w:val="01D0C760"/>
    <w:lvl w:ilvl="0" w:tplc="35288716">
      <w:start w:val="139"/>
      <w:numFmt w:val="bullet"/>
      <w:lvlText w:val="-"/>
      <w:lvlJc w:val="left"/>
      <w:pPr>
        <w:ind w:left="720" w:hanging="360"/>
      </w:pPr>
      <w:rPr>
        <w:rFonts w:ascii="Book Antiqua" w:eastAsia="Times New Roman"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ECF7E29"/>
    <w:multiLevelType w:val="hybridMultilevel"/>
    <w:tmpl w:val="6AD03126"/>
    <w:lvl w:ilvl="0" w:tplc="FFAE6078">
      <w:start w:val="5"/>
      <w:numFmt w:val="bullet"/>
      <w:lvlText w:val="-"/>
      <w:lvlJc w:val="left"/>
      <w:pPr>
        <w:ind w:left="720" w:hanging="360"/>
      </w:pPr>
      <w:rPr>
        <w:rFonts w:ascii="Book Antiqua" w:eastAsiaTheme="minorHAnsi"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E60A93"/>
    <w:rsid w:val="00040D1D"/>
    <w:rsid w:val="00042339"/>
    <w:rsid w:val="000A238E"/>
    <w:rsid w:val="000B5B77"/>
    <w:rsid w:val="00124333"/>
    <w:rsid w:val="00140877"/>
    <w:rsid w:val="00147B3E"/>
    <w:rsid w:val="0016200C"/>
    <w:rsid w:val="0018339B"/>
    <w:rsid w:val="001B12B8"/>
    <w:rsid w:val="001B5244"/>
    <w:rsid w:val="001F45D2"/>
    <w:rsid w:val="001F5F3B"/>
    <w:rsid w:val="001F7E3D"/>
    <w:rsid w:val="00206009"/>
    <w:rsid w:val="0022076C"/>
    <w:rsid w:val="00221FF4"/>
    <w:rsid w:val="00232E6C"/>
    <w:rsid w:val="00266CB7"/>
    <w:rsid w:val="00303594"/>
    <w:rsid w:val="00303801"/>
    <w:rsid w:val="0031355F"/>
    <w:rsid w:val="003517C0"/>
    <w:rsid w:val="00373963"/>
    <w:rsid w:val="003B6D59"/>
    <w:rsid w:val="003D49F7"/>
    <w:rsid w:val="003E2551"/>
    <w:rsid w:val="00415C44"/>
    <w:rsid w:val="004363D0"/>
    <w:rsid w:val="0045164A"/>
    <w:rsid w:val="004D3462"/>
    <w:rsid w:val="004E2C0A"/>
    <w:rsid w:val="0053311C"/>
    <w:rsid w:val="00673C2A"/>
    <w:rsid w:val="006838B6"/>
    <w:rsid w:val="00685321"/>
    <w:rsid w:val="00695A0D"/>
    <w:rsid w:val="006A37C3"/>
    <w:rsid w:val="006A6171"/>
    <w:rsid w:val="006C053C"/>
    <w:rsid w:val="006E6B24"/>
    <w:rsid w:val="0071410B"/>
    <w:rsid w:val="00731324"/>
    <w:rsid w:val="00771875"/>
    <w:rsid w:val="007C2EC9"/>
    <w:rsid w:val="007E52C4"/>
    <w:rsid w:val="0084148E"/>
    <w:rsid w:val="00841636"/>
    <w:rsid w:val="00886708"/>
    <w:rsid w:val="009155E5"/>
    <w:rsid w:val="009215C6"/>
    <w:rsid w:val="00947C4B"/>
    <w:rsid w:val="009D490E"/>
    <w:rsid w:val="009F14D9"/>
    <w:rsid w:val="00A01844"/>
    <w:rsid w:val="00AC4F51"/>
    <w:rsid w:val="00B16549"/>
    <w:rsid w:val="00B30305"/>
    <w:rsid w:val="00B37A81"/>
    <w:rsid w:val="00BB38FB"/>
    <w:rsid w:val="00C41191"/>
    <w:rsid w:val="00C459B5"/>
    <w:rsid w:val="00D30AD7"/>
    <w:rsid w:val="00D82256"/>
    <w:rsid w:val="00DA28B0"/>
    <w:rsid w:val="00DA6CEB"/>
    <w:rsid w:val="00DA6D3E"/>
    <w:rsid w:val="00DB4C9E"/>
    <w:rsid w:val="00DC23E3"/>
    <w:rsid w:val="00DC7882"/>
    <w:rsid w:val="00DE610B"/>
    <w:rsid w:val="00DE79A9"/>
    <w:rsid w:val="00DF71D1"/>
    <w:rsid w:val="00E3705C"/>
    <w:rsid w:val="00E56326"/>
    <w:rsid w:val="00E60A93"/>
    <w:rsid w:val="00E62472"/>
    <w:rsid w:val="00ED5D66"/>
    <w:rsid w:val="00EE26C2"/>
    <w:rsid w:val="00EE77C2"/>
    <w:rsid w:val="00EE7ACB"/>
    <w:rsid w:val="00F25D74"/>
    <w:rsid w:val="00F8505F"/>
    <w:rsid w:val="00F94DF7"/>
    <w:rsid w:val="00FA0A26"/>
    <w:rsid w:val="00FB52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C0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8505F"/>
  </w:style>
  <w:style w:type="character" w:styleId="nfasis">
    <w:name w:val="Emphasis"/>
    <w:basedOn w:val="Fuentedeprrafopredeter"/>
    <w:uiPriority w:val="20"/>
    <w:qFormat/>
    <w:rsid w:val="00F8505F"/>
    <w:rPr>
      <w:i/>
      <w:iCs/>
    </w:rPr>
  </w:style>
  <w:style w:type="paragraph" w:styleId="NormalWeb">
    <w:name w:val="Normal (Web)"/>
    <w:basedOn w:val="Normal"/>
    <w:uiPriority w:val="99"/>
    <w:semiHidden/>
    <w:unhideWhenUsed/>
    <w:rsid w:val="00DE610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C459B5"/>
    <w:pPr>
      <w:ind w:left="720"/>
      <w:contextualSpacing/>
    </w:pPr>
  </w:style>
  <w:style w:type="character" w:customStyle="1" w:styleId="text">
    <w:name w:val="text"/>
    <w:basedOn w:val="Fuentedeprrafopredeter"/>
    <w:rsid w:val="003D49F7"/>
  </w:style>
  <w:style w:type="paragraph" w:customStyle="1" w:styleId="line">
    <w:name w:val="line"/>
    <w:basedOn w:val="Normal"/>
    <w:rsid w:val="003D49F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3D49F7"/>
    <w:rPr>
      <w:color w:val="0000FF"/>
      <w:u w:val="single"/>
    </w:rPr>
  </w:style>
  <w:style w:type="paragraph" w:customStyle="1" w:styleId="top-1">
    <w:name w:val="top-1"/>
    <w:basedOn w:val="Normal"/>
    <w:rsid w:val="003D49F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7313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31324"/>
  </w:style>
  <w:style w:type="paragraph" w:styleId="Piedepgina">
    <w:name w:val="footer"/>
    <w:basedOn w:val="Normal"/>
    <w:link w:val="PiedepginaCar"/>
    <w:uiPriority w:val="99"/>
    <w:unhideWhenUsed/>
    <w:rsid w:val="007313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31324"/>
  </w:style>
</w:styles>
</file>

<file path=word/webSettings.xml><?xml version="1.0" encoding="utf-8"?>
<w:webSettings xmlns:r="http://schemas.openxmlformats.org/officeDocument/2006/relationships" xmlns:w="http://schemas.openxmlformats.org/wordprocessingml/2006/main">
  <w:divs>
    <w:div w:id="585185684">
      <w:bodyDiv w:val="1"/>
      <w:marLeft w:val="0"/>
      <w:marRight w:val="0"/>
      <w:marTop w:val="0"/>
      <w:marBottom w:val="0"/>
      <w:divBdr>
        <w:top w:val="none" w:sz="0" w:space="0" w:color="auto"/>
        <w:left w:val="none" w:sz="0" w:space="0" w:color="auto"/>
        <w:bottom w:val="none" w:sz="0" w:space="0" w:color="auto"/>
        <w:right w:val="none" w:sz="0" w:space="0" w:color="auto"/>
      </w:divBdr>
    </w:div>
    <w:div w:id="1222715079">
      <w:bodyDiv w:val="1"/>
      <w:marLeft w:val="0"/>
      <w:marRight w:val="0"/>
      <w:marTop w:val="0"/>
      <w:marBottom w:val="0"/>
      <w:divBdr>
        <w:top w:val="none" w:sz="0" w:space="0" w:color="auto"/>
        <w:left w:val="none" w:sz="0" w:space="0" w:color="auto"/>
        <w:bottom w:val="none" w:sz="0" w:space="0" w:color="auto"/>
        <w:right w:val="none" w:sz="0" w:space="0" w:color="auto"/>
      </w:divBdr>
    </w:div>
    <w:div w:id="1918242606">
      <w:bodyDiv w:val="1"/>
      <w:marLeft w:val="0"/>
      <w:marRight w:val="0"/>
      <w:marTop w:val="0"/>
      <w:marBottom w:val="0"/>
      <w:divBdr>
        <w:top w:val="none" w:sz="0" w:space="0" w:color="auto"/>
        <w:left w:val="none" w:sz="0" w:space="0" w:color="auto"/>
        <w:bottom w:val="none" w:sz="0" w:space="0" w:color="auto"/>
        <w:right w:val="none" w:sz="0" w:space="0" w:color="auto"/>
      </w:divBdr>
      <w:divsChild>
        <w:div w:id="1804494531">
          <w:marLeft w:val="240"/>
          <w:marRight w:val="0"/>
          <w:marTop w:val="240"/>
          <w:marBottom w:val="240"/>
          <w:divBdr>
            <w:top w:val="none" w:sz="0" w:space="0" w:color="auto"/>
            <w:left w:val="none" w:sz="0" w:space="0" w:color="auto"/>
            <w:bottom w:val="none" w:sz="0" w:space="0" w:color="auto"/>
            <w:right w:val="none" w:sz="0" w:space="0" w:color="auto"/>
          </w:divBdr>
        </w:div>
      </w:divsChild>
    </w:div>
    <w:div w:id="1991016062">
      <w:bodyDiv w:val="1"/>
      <w:marLeft w:val="0"/>
      <w:marRight w:val="0"/>
      <w:marTop w:val="0"/>
      <w:marBottom w:val="0"/>
      <w:divBdr>
        <w:top w:val="none" w:sz="0" w:space="0" w:color="auto"/>
        <w:left w:val="none" w:sz="0" w:space="0" w:color="auto"/>
        <w:bottom w:val="none" w:sz="0" w:space="0" w:color="auto"/>
        <w:right w:val="none" w:sz="0" w:space="0" w:color="auto"/>
      </w:divBdr>
      <w:divsChild>
        <w:div w:id="1040588141">
          <w:marLeft w:val="0"/>
          <w:marRight w:val="0"/>
          <w:marTop w:val="0"/>
          <w:marBottom w:val="0"/>
          <w:divBdr>
            <w:top w:val="none" w:sz="0" w:space="0" w:color="auto"/>
            <w:left w:val="none" w:sz="0" w:space="0" w:color="auto"/>
            <w:bottom w:val="none" w:sz="0" w:space="0" w:color="auto"/>
            <w:right w:val="none" w:sz="0" w:space="0" w:color="auto"/>
          </w:divBdr>
          <w:divsChild>
            <w:div w:id="1424376551">
              <w:marLeft w:val="0"/>
              <w:marRight w:val="0"/>
              <w:marTop w:val="0"/>
              <w:marBottom w:val="0"/>
              <w:divBdr>
                <w:top w:val="none" w:sz="0" w:space="0" w:color="auto"/>
                <w:left w:val="none" w:sz="0" w:space="0" w:color="auto"/>
                <w:bottom w:val="none" w:sz="0" w:space="0" w:color="auto"/>
                <w:right w:val="none" w:sz="0" w:space="0" w:color="auto"/>
              </w:divBdr>
              <w:divsChild>
                <w:div w:id="367800946">
                  <w:marLeft w:val="0"/>
                  <w:marRight w:val="0"/>
                  <w:marTop w:val="195"/>
                  <w:marBottom w:val="0"/>
                  <w:divBdr>
                    <w:top w:val="none" w:sz="0" w:space="0" w:color="auto"/>
                    <w:left w:val="none" w:sz="0" w:space="0" w:color="auto"/>
                    <w:bottom w:val="none" w:sz="0" w:space="0" w:color="auto"/>
                    <w:right w:val="none" w:sz="0" w:space="0" w:color="auto"/>
                  </w:divBdr>
                  <w:divsChild>
                    <w:div w:id="295334090">
                      <w:marLeft w:val="0"/>
                      <w:marRight w:val="0"/>
                      <w:marTop w:val="0"/>
                      <w:marBottom w:val="0"/>
                      <w:divBdr>
                        <w:top w:val="none" w:sz="0" w:space="0" w:color="auto"/>
                        <w:left w:val="none" w:sz="0" w:space="0" w:color="auto"/>
                        <w:bottom w:val="none" w:sz="0" w:space="0" w:color="auto"/>
                        <w:right w:val="none" w:sz="0" w:space="0" w:color="auto"/>
                      </w:divBdr>
                      <w:divsChild>
                        <w:div w:id="1706909326">
                          <w:marLeft w:val="0"/>
                          <w:marRight w:val="0"/>
                          <w:marTop w:val="0"/>
                          <w:marBottom w:val="0"/>
                          <w:divBdr>
                            <w:top w:val="none" w:sz="0" w:space="0" w:color="auto"/>
                            <w:left w:val="none" w:sz="0" w:space="0" w:color="auto"/>
                            <w:bottom w:val="none" w:sz="0" w:space="0" w:color="auto"/>
                            <w:right w:val="none" w:sz="0" w:space="0" w:color="auto"/>
                          </w:divBdr>
                          <w:divsChild>
                            <w:div w:id="1628656221">
                              <w:marLeft w:val="0"/>
                              <w:marRight w:val="0"/>
                              <w:marTop w:val="0"/>
                              <w:marBottom w:val="0"/>
                              <w:divBdr>
                                <w:top w:val="none" w:sz="0" w:space="0" w:color="auto"/>
                                <w:left w:val="none" w:sz="0" w:space="0" w:color="auto"/>
                                <w:bottom w:val="none" w:sz="0" w:space="0" w:color="auto"/>
                                <w:right w:val="none" w:sz="0" w:space="0" w:color="auto"/>
                              </w:divBdr>
                              <w:divsChild>
                                <w:div w:id="1526601515">
                                  <w:marLeft w:val="0"/>
                                  <w:marRight w:val="0"/>
                                  <w:marTop w:val="0"/>
                                  <w:marBottom w:val="0"/>
                                  <w:divBdr>
                                    <w:top w:val="none" w:sz="0" w:space="0" w:color="auto"/>
                                    <w:left w:val="none" w:sz="0" w:space="0" w:color="auto"/>
                                    <w:bottom w:val="none" w:sz="0" w:space="0" w:color="auto"/>
                                    <w:right w:val="none" w:sz="0" w:space="0" w:color="auto"/>
                                  </w:divBdr>
                                  <w:divsChild>
                                    <w:div w:id="951283809">
                                      <w:marLeft w:val="0"/>
                                      <w:marRight w:val="0"/>
                                      <w:marTop w:val="0"/>
                                      <w:marBottom w:val="0"/>
                                      <w:divBdr>
                                        <w:top w:val="none" w:sz="0" w:space="0" w:color="auto"/>
                                        <w:left w:val="none" w:sz="0" w:space="0" w:color="auto"/>
                                        <w:bottom w:val="none" w:sz="0" w:space="0" w:color="auto"/>
                                        <w:right w:val="none" w:sz="0" w:space="0" w:color="auto"/>
                                      </w:divBdr>
                                      <w:divsChild>
                                        <w:div w:id="1091781805">
                                          <w:marLeft w:val="0"/>
                                          <w:marRight w:val="0"/>
                                          <w:marTop w:val="90"/>
                                          <w:marBottom w:val="0"/>
                                          <w:divBdr>
                                            <w:top w:val="none" w:sz="0" w:space="0" w:color="auto"/>
                                            <w:left w:val="none" w:sz="0" w:space="0" w:color="auto"/>
                                            <w:bottom w:val="none" w:sz="0" w:space="0" w:color="auto"/>
                                            <w:right w:val="none" w:sz="0" w:space="0" w:color="auto"/>
                                          </w:divBdr>
                                          <w:divsChild>
                                            <w:div w:id="854999123">
                                              <w:marLeft w:val="0"/>
                                              <w:marRight w:val="0"/>
                                              <w:marTop w:val="0"/>
                                              <w:marBottom w:val="0"/>
                                              <w:divBdr>
                                                <w:top w:val="none" w:sz="0" w:space="0" w:color="auto"/>
                                                <w:left w:val="none" w:sz="0" w:space="0" w:color="auto"/>
                                                <w:bottom w:val="none" w:sz="0" w:space="0" w:color="auto"/>
                                                <w:right w:val="none" w:sz="0" w:space="0" w:color="auto"/>
                                              </w:divBdr>
                                              <w:divsChild>
                                                <w:div w:id="1317684163">
                                                  <w:marLeft w:val="0"/>
                                                  <w:marRight w:val="0"/>
                                                  <w:marTop w:val="0"/>
                                                  <w:marBottom w:val="0"/>
                                                  <w:divBdr>
                                                    <w:top w:val="none" w:sz="0" w:space="0" w:color="auto"/>
                                                    <w:left w:val="none" w:sz="0" w:space="0" w:color="auto"/>
                                                    <w:bottom w:val="none" w:sz="0" w:space="0" w:color="auto"/>
                                                    <w:right w:val="none" w:sz="0" w:space="0" w:color="auto"/>
                                                  </w:divBdr>
                                                  <w:divsChild>
                                                    <w:div w:id="1340157393">
                                                      <w:marLeft w:val="0"/>
                                                      <w:marRight w:val="0"/>
                                                      <w:marTop w:val="0"/>
                                                      <w:marBottom w:val="180"/>
                                                      <w:divBdr>
                                                        <w:top w:val="none" w:sz="0" w:space="0" w:color="auto"/>
                                                        <w:left w:val="none" w:sz="0" w:space="0" w:color="auto"/>
                                                        <w:bottom w:val="none" w:sz="0" w:space="0" w:color="auto"/>
                                                        <w:right w:val="none" w:sz="0" w:space="0" w:color="auto"/>
                                                      </w:divBdr>
                                                      <w:divsChild>
                                                        <w:div w:id="178937341">
                                                          <w:marLeft w:val="0"/>
                                                          <w:marRight w:val="0"/>
                                                          <w:marTop w:val="0"/>
                                                          <w:marBottom w:val="0"/>
                                                          <w:divBdr>
                                                            <w:top w:val="none" w:sz="0" w:space="0" w:color="auto"/>
                                                            <w:left w:val="none" w:sz="0" w:space="0" w:color="auto"/>
                                                            <w:bottom w:val="none" w:sz="0" w:space="0" w:color="auto"/>
                                                            <w:right w:val="none" w:sz="0" w:space="0" w:color="auto"/>
                                                          </w:divBdr>
                                                          <w:divsChild>
                                                            <w:div w:id="252595339">
                                                              <w:marLeft w:val="0"/>
                                                              <w:marRight w:val="0"/>
                                                              <w:marTop w:val="0"/>
                                                              <w:marBottom w:val="0"/>
                                                              <w:divBdr>
                                                                <w:top w:val="none" w:sz="0" w:space="0" w:color="auto"/>
                                                                <w:left w:val="none" w:sz="0" w:space="0" w:color="auto"/>
                                                                <w:bottom w:val="none" w:sz="0" w:space="0" w:color="auto"/>
                                                                <w:right w:val="none" w:sz="0" w:space="0" w:color="auto"/>
                                                              </w:divBdr>
                                                              <w:divsChild>
                                                                <w:div w:id="1066102435">
                                                                  <w:marLeft w:val="0"/>
                                                                  <w:marRight w:val="0"/>
                                                                  <w:marTop w:val="0"/>
                                                                  <w:marBottom w:val="0"/>
                                                                  <w:divBdr>
                                                                    <w:top w:val="none" w:sz="0" w:space="0" w:color="auto"/>
                                                                    <w:left w:val="none" w:sz="0" w:space="0" w:color="auto"/>
                                                                    <w:bottom w:val="none" w:sz="0" w:space="0" w:color="auto"/>
                                                                    <w:right w:val="none" w:sz="0" w:space="0" w:color="auto"/>
                                                                  </w:divBdr>
                                                                  <w:divsChild>
                                                                    <w:div w:id="945767961">
                                                                      <w:marLeft w:val="0"/>
                                                                      <w:marRight w:val="0"/>
                                                                      <w:marTop w:val="0"/>
                                                                      <w:marBottom w:val="0"/>
                                                                      <w:divBdr>
                                                                        <w:top w:val="none" w:sz="0" w:space="0" w:color="auto"/>
                                                                        <w:left w:val="none" w:sz="0" w:space="0" w:color="auto"/>
                                                                        <w:bottom w:val="none" w:sz="0" w:space="0" w:color="auto"/>
                                                                        <w:right w:val="none" w:sz="0" w:space="0" w:color="auto"/>
                                                                      </w:divBdr>
                                                                      <w:divsChild>
                                                                        <w:div w:id="972558188">
                                                                          <w:marLeft w:val="0"/>
                                                                          <w:marRight w:val="0"/>
                                                                          <w:marTop w:val="0"/>
                                                                          <w:marBottom w:val="0"/>
                                                                          <w:divBdr>
                                                                            <w:top w:val="none" w:sz="0" w:space="0" w:color="auto"/>
                                                                            <w:left w:val="none" w:sz="0" w:space="0" w:color="auto"/>
                                                                            <w:bottom w:val="none" w:sz="0" w:space="0" w:color="auto"/>
                                                                            <w:right w:val="none" w:sz="0" w:space="0" w:color="auto"/>
                                                                          </w:divBdr>
                                                                          <w:divsChild>
                                                                            <w:div w:id="17623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006998">
      <w:bodyDiv w:val="1"/>
      <w:marLeft w:val="0"/>
      <w:marRight w:val="0"/>
      <w:marTop w:val="0"/>
      <w:marBottom w:val="0"/>
      <w:divBdr>
        <w:top w:val="none" w:sz="0" w:space="0" w:color="auto"/>
        <w:left w:val="none" w:sz="0" w:space="0" w:color="auto"/>
        <w:bottom w:val="none" w:sz="0" w:space="0" w:color="auto"/>
        <w:right w:val="none" w:sz="0" w:space="0" w:color="auto"/>
      </w:divBdr>
      <w:divsChild>
        <w:div w:id="105192315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oogle.es/url?sa=i&amp;rct=j&amp;q=&amp;esrc=s&amp;source=images&amp;cd=&amp;cad=rja&amp;uact=8&amp;ved=0ahUKEwigyZ_Ivp7SAhUGPxQKHZReCEMQjRwIBw&amp;url=http://www.deia.com/2016/09/23/bizkaia/margen-derecha/un-colegio-que-une-a-tres-generaciones-de-leioa&amp;psig=AFQjCNHBmcltT-TivjOt_dRk7hMvHh35Sw&amp;ust=1487672014781364"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es/imgres?imgurl=http://2.bp.blogspot.com/-6LNsXJoRmQY/U2hmvjS15kI/AAAAAAAAELE/ZV_pk9Iw1vQ/s1600/FOTO+002.jpg&amp;imgrefurl=http://enfeps.blogspot.com/2014/05/las-hermanas-mercedarias-de-la-caridad.html&amp;docid=PX5KSkxdSTRzXM&amp;tbnid=mqnF9KZmv7xHhM:&amp;vet=1&amp;w=960&amp;h=720&amp;hl=es&amp;bih=643&amp;biw=1024&amp;q=de%20las%20hermanas%20mercedarias%20de%20la%20caridad&amp;ved=0ahUKEwjam_KguJ7SAhVErRQKHSnzB0gQMwiGAShcMFw&amp;iact=mrc&amp;uact=8"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7</Pages>
  <Words>2534</Words>
  <Characters>13939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37</cp:revision>
  <dcterms:created xsi:type="dcterms:W3CDTF">2017-02-07T09:49:00Z</dcterms:created>
  <dcterms:modified xsi:type="dcterms:W3CDTF">2017-02-22T13:25:00Z</dcterms:modified>
</cp:coreProperties>
</file>